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96" w:rsidRDefault="00F50196" w:rsidP="00F50196"/>
    <w:p w:rsidR="00DC3FB6" w:rsidRDefault="00DC3FB6" w:rsidP="00DC3FB6">
      <w:pPr>
        <w:jc w:val="center"/>
      </w:pPr>
      <w:r w:rsidRPr="00DC3FB6">
        <w:rPr>
          <w:noProof/>
          <w:lang w:eastAsia="uk-UA"/>
        </w:rPr>
        <w:drawing>
          <wp:inline distT="0" distB="0" distL="0" distR="0">
            <wp:extent cx="2714354" cy="3017520"/>
            <wp:effectExtent l="0" t="0" r="0" b="0"/>
            <wp:docPr id="1" name="Рисунок 1" descr="C:\Users\user\Desktop\42170076_241833589798408_338635222420344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170076_241833589798408_33863522242034401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89" cy="30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B6" w:rsidRDefault="00DC3FB6" w:rsidP="00F50196"/>
    <w:p w:rsidR="00F50196" w:rsidRDefault="00F50196" w:rsidP="00F50196">
      <w:pPr>
        <w:pStyle w:val="a3"/>
        <w:spacing w:before="0" w:beforeAutospacing="0" w:after="0" w:afterAutospacing="0"/>
        <w:textAlignment w:val="baseline"/>
      </w:pPr>
    </w:p>
    <w:p w:rsidR="00DC3FB6" w:rsidRDefault="00DC3FB6" w:rsidP="00F50196">
      <w:pPr>
        <w:pStyle w:val="a3"/>
        <w:spacing w:before="0" w:beforeAutospacing="0" w:after="0" w:afterAutospacing="0"/>
        <w:textAlignment w:val="baseline"/>
      </w:pPr>
    </w:p>
    <w:p w:rsidR="00F50196" w:rsidRDefault="00F50196" w:rsidP="00F50196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mazónica" w:hAnsi="Amazónica" w:cs="Amazónica"/>
          <w:b/>
          <w:bCs/>
          <w:i/>
          <w:iCs/>
          <w:color w:val="800000"/>
          <w:kern w:val="24"/>
          <w:sz w:val="72"/>
          <w:szCs w:val="72"/>
          <w:lang w:val="uk-UA"/>
        </w:rPr>
        <w:t>ПЛАН РОБОТИ</w:t>
      </w:r>
    </w:p>
    <w:p w:rsidR="00F50196" w:rsidRDefault="00F50196" w:rsidP="00F50196">
      <w:pPr>
        <w:pStyle w:val="a3"/>
        <w:spacing w:before="0" w:beforeAutospacing="0" w:after="0" w:afterAutospacing="0"/>
        <w:jc w:val="center"/>
        <w:textAlignment w:val="baseline"/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</w:pPr>
      <w:r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  <w:t xml:space="preserve">Центру культури, дозвілля, </w:t>
      </w:r>
    </w:p>
    <w:p w:rsidR="00F50196" w:rsidRDefault="00F50196" w:rsidP="00F50196">
      <w:pPr>
        <w:pStyle w:val="a3"/>
        <w:spacing w:before="0" w:beforeAutospacing="0" w:after="0" w:afterAutospacing="0"/>
        <w:jc w:val="center"/>
        <w:textAlignment w:val="baseline"/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</w:pPr>
      <w:r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  <w:t>спорту та туризму</w:t>
      </w:r>
    </w:p>
    <w:p w:rsidR="00F50196" w:rsidRDefault="00F50196" w:rsidP="00F50196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  <w:t>Смідинської сільської ради</w:t>
      </w:r>
    </w:p>
    <w:p w:rsidR="00F50196" w:rsidRDefault="00F50196" w:rsidP="00F50196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mazónica" w:hAnsi="Amazónica" w:cs="Amazónica"/>
          <w:b/>
          <w:bCs/>
          <w:color w:val="800000"/>
          <w:kern w:val="24"/>
          <w:sz w:val="52"/>
          <w:szCs w:val="52"/>
          <w:lang w:val="uk-UA"/>
        </w:rPr>
        <w:t>на 2019 рік</w:t>
      </w: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DC3FB6" w:rsidRDefault="00DC3FB6" w:rsidP="00F50196">
      <w:pPr>
        <w:rPr>
          <w:lang w:val="ru-RU"/>
        </w:rPr>
      </w:pPr>
    </w:p>
    <w:p w:rsidR="00F50196" w:rsidRDefault="00F50196" w:rsidP="00F50196">
      <w:pPr>
        <w:rPr>
          <w:lang w:val="ru-RU"/>
        </w:rPr>
      </w:pPr>
    </w:p>
    <w:p w:rsidR="002D5DAC" w:rsidRDefault="00F50196" w:rsidP="00F501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D0B2E">
        <w:rPr>
          <w:rFonts w:ascii="Times New Roman" w:hAnsi="Times New Roman" w:cs="Times New Roman"/>
          <w:sz w:val="28"/>
          <w:szCs w:val="28"/>
          <w:lang w:val="ru-RU"/>
        </w:rPr>
        <w:t>.Смідин-2019</w:t>
      </w:r>
    </w:p>
    <w:p w:rsidR="00557D28" w:rsidRDefault="00557D28" w:rsidP="00F501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F501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Pr="002270FA" w:rsidRDefault="00557D28" w:rsidP="00557D28">
      <w:pPr>
        <w:pStyle w:val="a3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  <w:lang w:val="uk-UA"/>
        </w:rPr>
      </w:pPr>
      <w:r w:rsidRPr="002270FA">
        <w:rPr>
          <w:sz w:val="28"/>
          <w:szCs w:val="28"/>
          <w:lang w:val="uk-UA"/>
        </w:rPr>
        <w:lastRenderedPageBreak/>
        <w:t>ЗАТВЕРДЖУЮ</w:t>
      </w:r>
    </w:p>
    <w:p w:rsidR="00557D28" w:rsidRPr="002270FA" w:rsidRDefault="00557D28" w:rsidP="00557D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Центру культури, </w:t>
      </w:r>
    </w:p>
    <w:p w:rsidR="00557D28" w:rsidRPr="002270FA" w:rsidRDefault="00557D28" w:rsidP="00557D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дозвілля, </w:t>
      </w:r>
      <w:r w:rsidRPr="0022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туризму</w:t>
      </w:r>
    </w:p>
    <w:p w:rsidR="00557D28" w:rsidRPr="002270FA" w:rsidRDefault="00557D28" w:rsidP="00557D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Смідинської</w:t>
      </w:r>
      <w:r w:rsidRPr="0022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557D28" w:rsidRPr="002270FA" w:rsidRDefault="00557D28" w:rsidP="00557D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К.П.Рябушко</w:t>
      </w:r>
    </w:p>
    <w:p w:rsidR="00557D28" w:rsidRPr="0081711B" w:rsidRDefault="00557D28" w:rsidP="00557D28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57D28" w:rsidRPr="000F7E02" w:rsidRDefault="00557D28" w:rsidP="00557D28">
      <w:pPr>
        <w:pStyle w:val="a3"/>
        <w:shd w:val="clear" w:color="auto" w:fill="FFFFFF"/>
        <w:spacing w:before="0" w:beforeAutospacing="0" w:after="150" w:afterAutospacing="0"/>
        <w:ind w:firstLine="6804"/>
        <w:jc w:val="both"/>
        <w:rPr>
          <w:color w:val="333333"/>
          <w:sz w:val="28"/>
          <w:szCs w:val="28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7D28" w:rsidRPr="000F7E02" w:rsidRDefault="00557D28" w:rsidP="00557D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mazónica" w:hAnsi="Amazónica" w:cs="Amazónica"/>
          <w:color w:val="333333"/>
          <w:sz w:val="21"/>
          <w:szCs w:val="21"/>
          <w:lang w:val="uk-UA"/>
        </w:rPr>
      </w:pPr>
    </w:p>
    <w:p w:rsidR="00557D28" w:rsidRPr="002270FA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i/>
          <w:sz w:val="72"/>
          <w:szCs w:val="72"/>
          <w:lang w:val="uk-UA"/>
        </w:rPr>
      </w:pPr>
      <w:r w:rsidRPr="002270FA">
        <w:rPr>
          <w:rFonts w:ascii="Amazónica" w:hAnsi="Amazónica" w:cs="Amazónica"/>
          <w:b/>
          <w:i/>
          <w:sz w:val="72"/>
          <w:szCs w:val="72"/>
          <w:lang w:val="uk-UA"/>
        </w:rPr>
        <w:t>ПЛАН РОБОТИ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sz w:val="56"/>
          <w:szCs w:val="56"/>
          <w:lang w:val="uk-UA"/>
        </w:rPr>
      </w:pPr>
      <w:r>
        <w:rPr>
          <w:rFonts w:ascii="Amazónica" w:hAnsi="Amazónica" w:cs="Amazónica"/>
          <w:b/>
          <w:sz w:val="56"/>
          <w:szCs w:val="56"/>
          <w:lang w:val="uk-UA"/>
        </w:rPr>
        <w:t xml:space="preserve">Центру культури, дозвілля, 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sz w:val="56"/>
          <w:szCs w:val="56"/>
          <w:lang w:val="uk-UA"/>
        </w:rPr>
      </w:pPr>
      <w:r>
        <w:rPr>
          <w:rFonts w:ascii="Amazónica" w:hAnsi="Amazónica" w:cs="Amazónica"/>
          <w:b/>
          <w:sz w:val="56"/>
          <w:szCs w:val="56"/>
          <w:lang w:val="uk-UA"/>
        </w:rPr>
        <w:t>спорту та туризму</w:t>
      </w:r>
      <w:r w:rsidRPr="002270FA">
        <w:rPr>
          <w:rFonts w:ascii="Amazónica" w:hAnsi="Amazónica" w:cs="Amazónica"/>
          <w:b/>
          <w:sz w:val="56"/>
          <w:szCs w:val="56"/>
          <w:lang w:val="uk-UA"/>
        </w:rPr>
        <w:t xml:space="preserve"> </w:t>
      </w:r>
    </w:p>
    <w:p w:rsidR="00557D28" w:rsidRPr="002270FA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sz w:val="56"/>
          <w:szCs w:val="56"/>
          <w:lang w:val="uk-UA"/>
        </w:rPr>
      </w:pPr>
      <w:r>
        <w:rPr>
          <w:rFonts w:ascii="Amazónica" w:hAnsi="Amazónica" w:cs="Amazónica"/>
          <w:b/>
          <w:sz w:val="56"/>
          <w:szCs w:val="56"/>
          <w:lang w:val="uk-UA"/>
        </w:rPr>
        <w:t>Смідинської</w:t>
      </w:r>
      <w:r w:rsidRPr="002270FA">
        <w:rPr>
          <w:rFonts w:ascii="Amazónica" w:hAnsi="Amazónica" w:cs="Amazónica"/>
          <w:b/>
          <w:sz w:val="56"/>
          <w:szCs w:val="56"/>
          <w:lang w:val="uk-UA"/>
        </w:rPr>
        <w:t xml:space="preserve"> сільської ради</w:t>
      </w:r>
    </w:p>
    <w:p w:rsidR="00557D28" w:rsidRPr="002270FA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sz w:val="56"/>
          <w:szCs w:val="56"/>
          <w:lang w:val="uk-UA"/>
        </w:rPr>
      </w:pPr>
      <w:r>
        <w:rPr>
          <w:rFonts w:ascii="Amazónica" w:hAnsi="Amazónica" w:cs="Amazónica"/>
          <w:b/>
          <w:sz w:val="56"/>
          <w:szCs w:val="56"/>
          <w:lang w:val="uk-UA"/>
        </w:rPr>
        <w:t xml:space="preserve">на </w:t>
      </w:r>
      <w:r w:rsidRPr="00A07E07">
        <w:rPr>
          <w:rFonts w:ascii="Amazónica" w:hAnsi="Amazónica" w:cs="Amazónica"/>
          <w:b/>
          <w:sz w:val="56"/>
          <w:szCs w:val="56"/>
          <w:lang w:val="uk-UA"/>
        </w:rPr>
        <w:t>201</w:t>
      </w:r>
      <w:r w:rsidRPr="00A07E07">
        <w:rPr>
          <w:rFonts w:ascii="Amazónica" w:hAnsi="Amazónica" w:cs="Amazónica"/>
          <w:b/>
          <w:sz w:val="56"/>
          <w:szCs w:val="56"/>
        </w:rPr>
        <w:t>9</w:t>
      </w:r>
      <w:r w:rsidRPr="002270FA">
        <w:rPr>
          <w:rFonts w:ascii="Amazónica" w:hAnsi="Amazónica" w:cs="Amazónica"/>
          <w:b/>
          <w:sz w:val="56"/>
          <w:szCs w:val="56"/>
          <w:lang w:val="uk-UA"/>
        </w:rPr>
        <w:t xml:space="preserve"> рік</w:t>
      </w: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Pr="002270FA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sz w:val="36"/>
          <w:szCs w:val="36"/>
          <w:lang w:val="uk-UA"/>
        </w:rPr>
      </w:pPr>
      <w:r w:rsidRPr="002270FA">
        <w:rPr>
          <w:rFonts w:ascii="Amazónica" w:hAnsi="Amazónica" w:cs="Amazónica"/>
          <w:b/>
          <w:sz w:val="36"/>
          <w:szCs w:val="36"/>
          <w:lang w:val="uk-UA"/>
        </w:rPr>
        <w:lastRenderedPageBreak/>
        <w:t>І. Вступ</w:t>
      </w:r>
    </w:p>
    <w:p w:rsidR="00557D28" w:rsidRPr="009872B7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mazónica" w:hAnsi="Amazónica" w:cs="Amazónica"/>
          <w:b/>
          <w:color w:val="333333"/>
          <w:sz w:val="36"/>
          <w:szCs w:val="36"/>
          <w:lang w:val="uk-UA"/>
        </w:rPr>
      </w:pPr>
    </w:p>
    <w:p w:rsidR="00557D28" w:rsidRPr="003E3D43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Центр культури, дозвілля, </w:t>
      </w:r>
      <w:r w:rsidRPr="003E3D43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 xml:space="preserve"> та туризму Смідинської</w:t>
      </w:r>
      <w:r w:rsidRPr="003E3D43">
        <w:rPr>
          <w:sz w:val="28"/>
          <w:szCs w:val="28"/>
          <w:lang w:val="uk-UA"/>
        </w:rPr>
        <w:t xml:space="preserve"> сільської ради створено </w:t>
      </w:r>
      <w:r>
        <w:rPr>
          <w:sz w:val="28"/>
          <w:szCs w:val="28"/>
          <w:lang w:val="uk-UA"/>
        </w:rPr>
        <w:t>8 червня 2018</w:t>
      </w:r>
      <w:r w:rsidRPr="003E3D43">
        <w:rPr>
          <w:sz w:val="28"/>
          <w:szCs w:val="28"/>
          <w:lang w:val="uk-UA"/>
        </w:rPr>
        <w:t xml:space="preserve"> року </w:t>
      </w:r>
      <w:r w:rsidRPr="003E3D4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формування нового культурно-мистецького середовища та створення умов </w:t>
      </w:r>
      <w:r w:rsidRPr="003E3D43">
        <w:rPr>
          <w:sz w:val="28"/>
          <w:szCs w:val="28"/>
          <w:shd w:val="clear" w:color="auto" w:fill="FFFFFF"/>
          <w:lang w:val="uk-UA"/>
        </w:rPr>
        <w:t>для масового, сімейного та індивідуального розвитку творчих здібностей</w:t>
      </w:r>
      <w:r w:rsidRPr="003E3D43">
        <w:rPr>
          <w:sz w:val="28"/>
          <w:szCs w:val="28"/>
          <w:lang w:val="uk-UA"/>
        </w:rPr>
        <w:t xml:space="preserve">, </w:t>
      </w:r>
      <w:r w:rsidRPr="003E3D43">
        <w:rPr>
          <w:sz w:val="28"/>
          <w:szCs w:val="28"/>
          <w:shd w:val="clear" w:color="auto" w:fill="FFFFFF"/>
          <w:lang w:val="uk-UA"/>
        </w:rPr>
        <w:t>спілкування, відпочинку, розваг, відновлення духовних і фізичних сил на основі вивчення культурних запитів та інтересів різних категорій населення</w:t>
      </w:r>
      <w:r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3E3D43">
        <w:rPr>
          <w:sz w:val="28"/>
          <w:szCs w:val="28"/>
          <w:shd w:val="clear" w:color="auto" w:fill="FFFFFF"/>
          <w:lang w:val="uk-UA"/>
        </w:rPr>
        <w:t>.</w:t>
      </w:r>
    </w:p>
    <w:p w:rsidR="00557D28" w:rsidRDefault="00557D28" w:rsidP="005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культури, дозвілля, </w:t>
      </w:r>
      <w:r w:rsidRPr="003E3D43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 xml:space="preserve"> та туризму </w:t>
      </w:r>
      <w:r w:rsidRPr="003E3D43">
        <w:rPr>
          <w:rFonts w:ascii="Times New Roman" w:hAnsi="Times New Roman" w:cs="Times New Roman"/>
          <w:sz w:val="28"/>
          <w:szCs w:val="28"/>
        </w:rPr>
        <w:t xml:space="preserve"> підпор</w:t>
      </w:r>
      <w:r>
        <w:rPr>
          <w:rFonts w:ascii="Times New Roman" w:hAnsi="Times New Roman" w:cs="Times New Roman"/>
          <w:sz w:val="28"/>
          <w:szCs w:val="28"/>
        </w:rPr>
        <w:t>ядковуються будинок культури с. Рудня, клуб села Лісняки, бібліотека с. Рудня, бібліотека с.Смідин. І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базі </w:t>
      </w:r>
      <w:r w:rsidRPr="007675E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75EF">
        <w:rPr>
          <w:rFonts w:ascii="Times New Roman" w:hAnsi="Times New Roman" w:cs="Times New Roman"/>
          <w:sz w:val="28"/>
          <w:szCs w:val="28"/>
        </w:rPr>
        <w:t xml:space="preserve"> культури, до</w:t>
      </w:r>
      <w:r>
        <w:rPr>
          <w:rFonts w:ascii="Times New Roman" w:hAnsi="Times New Roman" w:cs="Times New Roman"/>
          <w:sz w:val="28"/>
          <w:szCs w:val="28"/>
        </w:rPr>
        <w:t xml:space="preserve">звілля, спорту та туризму Смідинської </w:t>
      </w:r>
      <w:r w:rsidRPr="007675E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7675EF">
        <w:rPr>
          <w:rFonts w:ascii="Times New Roman" w:hAnsi="Times New Roman" w:cs="Times New Roman"/>
          <w:color w:val="121212"/>
          <w:sz w:val="28"/>
          <w:szCs w:val="28"/>
        </w:rPr>
        <w:t xml:space="preserve">функціонує </w:t>
      </w:r>
      <w:r>
        <w:rPr>
          <w:rFonts w:ascii="Times New Roman" w:hAnsi="Times New Roman" w:cs="Times New Roman"/>
          <w:sz w:val="28"/>
          <w:szCs w:val="28"/>
        </w:rPr>
        <w:t>1 аматорський колектив, який носи</w:t>
      </w:r>
      <w:r w:rsidRPr="007675EF">
        <w:rPr>
          <w:rFonts w:ascii="Times New Roman" w:hAnsi="Times New Roman" w:cs="Times New Roman"/>
          <w:sz w:val="28"/>
          <w:szCs w:val="28"/>
        </w:rPr>
        <w:t>ть звання «народний»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EF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аматорський ансамбль «Молодичка». </w:t>
      </w:r>
    </w:p>
    <w:p w:rsidR="00557D28" w:rsidRPr="007E7E91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3E4">
        <w:rPr>
          <w:rFonts w:ascii="Times New Roman" w:hAnsi="Times New Roman" w:cs="Times New Roman"/>
          <w:sz w:val="28"/>
          <w:szCs w:val="28"/>
        </w:rPr>
        <w:t xml:space="preserve">Клубними </w:t>
      </w:r>
      <w:r>
        <w:rPr>
          <w:rFonts w:ascii="Times New Roman" w:hAnsi="Times New Roman" w:cs="Times New Roman"/>
          <w:sz w:val="28"/>
          <w:szCs w:val="28"/>
        </w:rPr>
        <w:t xml:space="preserve">установами </w:t>
      </w:r>
      <w:r w:rsidRPr="005523E4">
        <w:rPr>
          <w:rFonts w:ascii="Times New Roman" w:hAnsi="Times New Roman" w:cs="Times New Roman"/>
          <w:sz w:val="28"/>
          <w:szCs w:val="28"/>
        </w:rPr>
        <w:t xml:space="preserve">проводяться святкові та урочисті концерти, присвячені державним святам та суспільно-важливим подіям; різноманітні конкурсні програми; вечори відпочинку для молоді. </w:t>
      </w:r>
      <w:r w:rsidRPr="009C4E6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E6F">
        <w:rPr>
          <w:rFonts w:ascii="Times New Roman" w:hAnsi="Times New Roman" w:cs="Times New Roman"/>
          <w:sz w:val="28"/>
          <w:szCs w:val="28"/>
        </w:rPr>
        <w:t>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народних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традицій, відродження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українських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звичаїв, обрядів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проводяться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театралізовані свята, ігрові та розважальні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програми.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53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Активна робота проводиться з людьми із обмеженими фізичними можливостями та з людьми похилого віку, дітьми-сиротами тощо. 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Аматори художньої самодіяльності клубних закладів вітають людей похилого віку із ювілейними датами, відвідують інвалідів вдома. 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Найважливішою складовою діяльності бібліотек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культури, дозвілля, спорту та туризму Смідинськ</w:t>
      </w:r>
      <w:r w:rsidRPr="0084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сільської ради є формування фонду, його комплектування, від якості та повноти якого залежить рівень інформаційно-бібліотечного та бібліографічного обслуговування користувачів.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чисельність бібліотечного фонду бібліотек нараховує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17647</w:t>
      </w:r>
      <w:r w:rsidRPr="00FF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них: книг – 17346 примірники, періодичних видань – 301.</w:t>
      </w:r>
    </w:p>
    <w:p w:rsidR="00557D28" w:rsidRPr="009D039D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на передплату періодичних видань з сільського бюджету виділено 3460 гривні. Бібліотеки комп’ютеризовані, є доступ до мережі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наявна копіювальна техніка.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Ефективною формою роботи бібліотек є </w:t>
      </w:r>
      <w:r w:rsidRPr="005523E4">
        <w:rPr>
          <w:rFonts w:ascii="Times New Roman" w:hAnsi="Times New Roman" w:cs="Times New Roman"/>
          <w:sz w:val="28"/>
          <w:szCs w:val="28"/>
        </w:rPr>
        <w:t xml:space="preserve">функціонування гуртків, </w:t>
      </w:r>
      <w:r>
        <w:rPr>
          <w:rFonts w:ascii="Times New Roman" w:hAnsi="Times New Roman" w:cs="Times New Roman"/>
          <w:sz w:val="28"/>
          <w:szCs w:val="28"/>
        </w:rPr>
        <w:t xml:space="preserve">клубів вихідного дня, </w:t>
      </w:r>
      <w:r w:rsidRPr="005523E4">
        <w:rPr>
          <w:rFonts w:ascii="Times New Roman" w:hAnsi="Times New Roman" w:cs="Times New Roman"/>
          <w:sz w:val="28"/>
          <w:szCs w:val="28"/>
        </w:rPr>
        <w:t xml:space="preserve">що сприяють розвитку творчої самореалізації особистості, розширення кругозору, формування інформаційної культури та національної свідомості учасників. </w:t>
      </w: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D28" w:rsidRDefault="00557D28" w:rsidP="00557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C9">
        <w:rPr>
          <w:rFonts w:ascii="Times New Roman" w:hAnsi="Times New Roman" w:cs="Times New Roman"/>
          <w:sz w:val="28"/>
          <w:szCs w:val="28"/>
        </w:rPr>
        <w:t xml:space="preserve">Для популяризації бібліотечних закладів постійно ведеться робота з оновлення тематичних поличок («Читайте сучасне –українською»), виставок («Літературні події року», «Запитує читач – відповідає книга», «Біографія книг – біографія поколінь», інформаційних стендів («Інформація. Новини. Події», «До уваги читачів»), фотовиставок, проводяться творчі акції, різноманітні конкурси («Знайомтесь: дуже цікава книга», «Уміло і красиво»). </w:t>
      </w:r>
    </w:p>
    <w:p w:rsidR="00557D28" w:rsidRDefault="00557D28" w:rsidP="00557D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4683">
        <w:rPr>
          <w:rFonts w:ascii="Times New Roman" w:hAnsi="Times New Roman" w:cs="Times New Roman"/>
          <w:sz w:val="28"/>
          <w:szCs w:val="28"/>
        </w:rPr>
        <w:t xml:space="preserve">Важливою складовою у діяльності бібліотек є організація та проведення різноманітних масових заходів щодо просвіти та дозвілля. </w:t>
      </w:r>
      <w:r w:rsidRPr="009C4E6F">
        <w:rPr>
          <w:rFonts w:ascii="Times New Roman" w:hAnsi="Times New Roman" w:cs="Times New Roman"/>
          <w:sz w:val="28"/>
          <w:szCs w:val="28"/>
        </w:rPr>
        <w:t>Річними планами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бібліотечних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 xml:space="preserve">передбачені культурно-освітні та дозвілеві заходи </w:t>
      </w:r>
      <w:r w:rsidRPr="009C4E6F">
        <w:rPr>
          <w:rFonts w:ascii="Times New Roman" w:hAnsi="Times New Roman" w:cs="Times New Roman"/>
          <w:sz w:val="28"/>
          <w:szCs w:val="28"/>
        </w:rPr>
        <w:lastRenderedPageBreak/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популяризації здорового способу життя, естетичного, екологічного та патріотичного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виховання, краєзнавчої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6F">
        <w:rPr>
          <w:rFonts w:ascii="Times New Roman" w:hAnsi="Times New Roman" w:cs="Times New Roman"/>
          <w:sz w:val="28"/>
          <w:szCs w:val="28"/>
        </w:rPr>
        <w:t>роботи.</w:t>
      </w:r>
    </w:p>
    <w:p w:rsidR="00557D28" w:rsidRDefault="00557D28" w:rsidP="00557D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D28" w:rsidRPr="003969DC" w:rsidRDefault="00557D28" w:rsidP="00557D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17453">
        <w:rPr>
          <w:b/>
          <w:bCs/>
          <w:sz w:val="28"/>
          <w:szCs w:val="28"/>
        </w:rPr>
        <w:t>Основні</w:t>
      </w:r>
      <w:r w:rsidRPr="00230B32">
        <w:rPr>
          <w:b/>
          <w:bCs/>
          <w:sz w:val="28"/>
          <w:szCs w:val="28"/>
        </w:rPr>
        <w:t xml:space="preserve"> </w:t>
      </w:r>
      <w:r w:rsidRPr="00317453">
        <w:rPr>
          <w:b/>
          <w:bCs/>
          <w:sz w:val="28"/>
          <w:szCs w:val="28"/>
        </w:rPr>
        <w:t>завдання</w:t>
      </w:r>
      <w:r w:rsidRPr="00230B32">
        <w:rPr>
          <w:b/>
          <w:bCs/>
          <w:sz w:val="28"/>
          <w:szCs w:val="28"/>
        </w:rPr>
        <w:t xml:space="preserve"> </w:t>
      </w:r>
      <w:r w:rsidRPr="00317453">
        <w:rPr>
          <w:b/>
          <w:bCs/>
          <w:sz w:val="28"/>
          <w:szCs w:val="28"/>
        </w:rPr>
        <w:t>Центру культури</w:t>
      </w:r>
      <w:r>
        <w:rPr>
          <w:b/>
          <w:bCs/>
          <w:sz w:val="28"/>
          <w:szCs w:val="28"/>
          <w:lang w:val="uk-UA"/>
        </w:rPr>
        <w:t>, дозвілля,</w:t>
      </w:r>
      <w:r w:rsidRPr="00317453">
        <w:rPr>
          <w:b/>
          <w:bCs/>
          <w:sz w:val="28"/>
          <w:szCs w:val="28"/>
          <w:lang w:val="uk-UA"/>
        </w:rPr>
        <w:t>спорту</w:t>
      </w:r>
      <w:r w:rsidRPr="003174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туризму </w:t>
      </w:r>
      <w:r w:rsidRPr="00317453">
        <w:rPr>
          <w:b/>
          <w:bCs/>
          <w:sz w:val="28"/>
          <w:szCs w:val="28"/>
        </w:rPr>
        <w:t>на 201</w:t>
      </w:r>
      <w:r w:rsidRPr="00230B32">
        <w:rPr>
          <w:b/>
          <w:bCs/>
          <w:sz w:val="28"/>
          <w:szCs w:val="28"/>
        </w:rPr>
        <w:t>9</w:t>
      </w:r>
      <w:r w:rsidRPr="00317453">
        <w:rPr>
          <w:b/>
          <w:bCs/>
          <w:sz w:val="28"/>
          <w:szCs w:val="28"/>
        </w:rPr>
        <w:t>рік:</w:t>
      </w:r>
    </w:p>
    <w:p w:rsidR="00557D28" w:rsidRPr="00317453" w:rsidRDefault="00557D28" w:rsidP="00557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 потреб громадян у розвитку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традиційної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 підтримки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художньої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творчості, іншої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самодіяльної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r w:rsidRPr="00230B32">
        <w:rPr>
          <w:rFonts w:ascii="Times New Roman" w:eastAsia="Times New Roman" w:hAnsi="Times New Roman" w:cs="Times New Roman"/>
          <w:sz w:val="28"/>
          <w:szCs w:val="28"/>
          <w:lang w:eastAsia="ru-RU"/>
        </w:rPr>
        <w:t>ї і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ніціативи, організації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</w:t>
      </w:r>
      <w:r w:rsidRPr="009C4E6F">
        <w:rPr>
          <w:sz w:val="28"/>
          <w:szCs w:val="28"/>
          <w:lang w:val="uk-UA"/>
        </w:rPr>
        <w:t>ошук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імен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талановитих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земляків</w:t>
      </w:r>
      <w:r>
        <w:rPr>
          <w:sz w:val="28"/>
          <w:szCs w:val="28"/>
          <w:lang w:val="uk-UA"/>
        </w:rPr>
        <w:t>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C4E6F">
        <w:rPr>
          <w:sz w:val="28"/>
          <w:szCs w:val="28"/>
          <w:lang w:val="uk-UA"/>
        </w:rPr>
        <w:t>Створення та організація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творчих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колективів, гуртків, студій, любительськихоб’єднань та клубів за інтересами, інших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клубних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формувань.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С</w:t>
      </w:r>
      <w:r w:rsidRPr="009C4E6F">
        <w:rPr>
          <w:sz w:val="28"/>
          <w:szCs w:val="28"/>
          <w:lang w:val="uk-UA"/>
        </w:rPr>
        <w:t>творення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здорової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конкуренції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серед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творчих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колективів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громади з метою поліпшення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якісного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рівня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9C4E6F">
        <w:rPr>
          <w:sz w:val="28"/>
          <w:szCs w:val="28"/>
          <w:lang w:val="uk-UA"/>
        </w:rPr>
        <w:t>Організація і проведення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фестивалів, оглядів, конкурсів, виставок та інших форм показу результатів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творчої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клубних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формувань.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317453">
        <w:rPr>
          <w:sz w:val="28"/>
          <w:szCs w:val="28"/>
        </w:rPr>
        <w:t> Проведення</w:t>
      </w:r>
      <w:r>
        <w:rPr>
          <w:sz w:val="28"/>
          <w:szCs w:val="28"/>
          <w:lang w:val="uk-UA"/>
        </w:rPr>
        <w:t xml:space="preserve"> вистав</w:t>
      </w:r>
      <w:r w:rsidRPr="00317453">
        <w:rPr>
          <w:sz w:val="28"/>
          <w:szCs w:val="28"/>
        </w:rPr>
        <w:t>, концертів, інших театрально-видовищних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заходів, у тому числі за участю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професійних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творчих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колективів та окремих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виконавців.</w:t>
      </w:r>
    </w:p>
    <w:p w:rsidR="00557D28" w:rsidRPr="009C4E6F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C4E6F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9C4E6F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лекторіїв, проведення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тематичних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вечорів, усних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журналів, творчих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зустрічей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тощо.</w:t>
      </w:r>
    </w:p>
    <w:p w:rsidR="00557D28" w:rsidRPr="009C4E6F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C4E6F">
        <w:rPr>
          <w:sz w:val="28"/>
          <w:szCs w:val="28"/>
          <w:lang w:val="uk-UA"/>
        </w:rPr>
        <w:t>8.</w:t>
      </w:r>
      <w:r>
        <w:rPr>
          <w:sz w:val="28"/>
          <w:szCs w:val="28"/>
          <w:lang w:val="en-US"/>
        </w:rPr>
        <w:t> </w:t>
      </w:r>
      <w:r w:rsidRPr="009C4E6F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масових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театралізованих свят, народних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гулянь, обрядів, ритуалів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відповідно до місцевих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звичаїв і традицій.</w:t>
      </w:r>
    </w:p>
    <w:p w:rsidR="00557D28" w:rsidRPr="009C4E6F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C4E6F">
        <w:rPr>
          <w:sz w:val="28"/>
          <w:szCs w:val="28"/>
          <w:lang w:val="uk-UA"/>
        </w:rPr>
        <w:t>9.</w:t>
      </w:r>
      <w:r>
        <w:rPr>
          <w:sz w:val="28"/>
          <w:szCs w:val="28"/>
          <w:lang w:val="en-US"/>
        </w:rPr>
        <w:t> </w:t>
      </w:r>
      <w:r w:rsidRPr="009C4E6F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дозвілля</w:t>
      </w:r>
      <w:r>
        <w:rPr>
          <w:sz w:val="28"/>
          <w:szCs w:val="28"/>
          <w:lang w:val="uk-UA"/>
        </w:rPr>
        <w:t xml:space="preserve">  </w:t>
      </w:r>
      <w:r w:rsidRPr="009C4E6F">
        <w:rPr>
          <w:sz w:val="28"/>
          <w:szCs w:val="28"/>
          <w:lang w:val="uk-UA"/>
        </w:rPr>
        <w:t>різновікових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населення, у тому числі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вечорів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відпочинку, молодіжних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балів, карнавалів, дитячих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ранків та інших</w:t>
      </w:r>
      <w:r>
        <w:rPr>
          <w:sz w:val="28"/>
          <w:szCs w:val="28"/>
          <w:lang w:val="uk-UA"/>
        </w:rPr>
        <w:t xml:space="preserve">  </w:t>
      </w:r>
      <w:r w:rsidRPr="009C4E6F">
        <w:rPr>
          <w:sz w:val="28"/>
          <w:szCs w:val="28"/>
          <w:lang w:val="uk-UA"/>
        </w:rPr>
        <w:t>розважальних</w:t>
      </w:r>
      <w:r>
        <w:rPr>
          <w:sz w:val="28"/>
          <w:szCs w:val="28"/>
          <w:lang w:val="uk-UA"/>
        </w:rPr>
        <w:t xml:space="preserve"> </w:t>
      </w:r>
      <w:r w:rsidRPr="009C4E6F">
        <w:rPr>
          <w:sz w:val="28"/>
          <w:szCs w:val="28"/>
          <w:lang w:val="uk-UA"/>
        </w:rPr>
        <w:t>програм.</w:t>
      </w:r>
    </w:p>
    <w:p w:rsidR="00557D28" w:rsidRPr="009707D4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7453"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 w:rsidRPr="00317453">
        <w:rPr>
          <w:sz w:val="28"/>
          <w:szCs w:val="28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виставок декоративно-</w:t>
      </w:r>
      <w:r w:rsidRPr="00317453">
        <w:rPr>
          <w:sz w:val="28"/>
          <w:szCs w:val="28"/>
          <w:lang w:val="uk-UA"/>
        </w:rPr>
        <w:t>ужиткового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мистецтва, народної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творчості, художніх</w:t>
      </w:r>
      <w:r>
        <w:rPr>
          <w:sz w:val="28"/>
          <w:szCs w:val="28"/>
          <w:lang w:val="uk-UA"/>
        </w:rPr>
        <w:t xml:space="preserve"> </w:t>
      </w:r>
      <w:r w:rsidRPr="00317453">
        <w:rPr>
          <w:sz w:val="28"/>
          <w:szCs w:val="28"/>
        </w:rPr>
        <w:t>робіт.</w:t>
      </w:r>
    </w:p>
    <w:p w:rsidR="00557D28" w:rsidRPr="00E57497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E57497">
        <w:rPr>
          <w:sz w:val="28"/>
          <w:szCs w:val="28"/>
          <w:lang w:val="uk-UA"/>
        </w:rPr>
        <w:t>. О</w:t>
      </w:r>
      <w:r w:rsidRPr="00E57497">
        <w:rPr>
          <w:color w:val="000000"/>
          <w:sz w:val="28"/>
          <w:szCs w:val="28"/>
        </w:rPr>
        <w:t>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</w:rPr>
        <w:t>змагань, конкурсів, показових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</w:rPr>
        <w:t>виступів, фестивалів, спортивних свят та 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</w:rPr>
        <w:t>заходів</w:t>
      </w:r>
      <w:r>
        <w:rPr>
          <w:color w:val="000000"/>
          <w:sz w:val="28"/>
          <w:szCs w:val="28"/>
          <w:lang w:val="uk-UA"/>
        </w:rPr>
        <w:t xml:space="preserve"> для</w:t>
      </w:r>
      <w:r w:rsidRPr="00E57497">
        <w:rPr>
          <w:color w:val="000000"/>
          <w:sz w:val="28"/>
          <w:szCs w:val="28"/>
          <w:lang w:val="uk-UA"/>
        </w:rPr>
        <w:t xml:space="preserve"> жителів громади</w:t>
      </w:r>
      <w:r w:rsidRPr="00E57497">
        <w:rPr>
          <w:color w:val="000000"/>
          <w:sz w:val="28"/>
          <w:szCs w:val="28"/>
        </w:rPr>
        <w:t>,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57497">
        <w:rPr>
          <w:color w:val="000000"/>
          <w:sz w:val="28"/>
          <w:szCs w:val="28"/>
        </w:rPr>
        <w:t>пропаганди здорового способу життя</w:t>
      </w:r>
      <w:r w:rsidRPr="00E57497">
        <w:rPr>
          <w:color w:val="000000"/>
          <w:sz w:val="28"/>
          <w:szCs w:val="28"/>
          <w:lang w:val="uk-UA"/>
        </w:rPr>
        <w:t>.</w:t>
      </w:r>
    </w:p>
    <w:p w:rsidR="00557D28" w:rsidRDefault="00557D28" w:rsidP="00557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</w:p>
    <w:p w:rsidR="00557D28" w:rsidRDefault="00557D28" w:rsidP="00557D28">
      <w:pPr>
        <w:rPr>
          <w:rFonts w:ascii="Times New Roman" w:hAnsi="Times New Roman" w:cs="Times New Roman"/>
          <w:sz w:val="28"/>
          <w:szCs w:val="28"/>
        </w:rPr>
      </w:pPr>
    </w:p>
    <w:p w:rsidR="00557D28" w:rsidRDefault="00557D28" w:rsidP="00557D28">
      <w:pPr>
        <w:rPr>
          <w:rFonts w:ascii="Times New Roman" w:hAnsi="Times New Roman" w:cs="Times New Roman"/>
          <w:sz w:val="28"/>
          <w:szCs w:val="28"/>
        </w:rPr>
      </w:pPr>
    </w:p>
    <w:p w:rsidR="00557D28" w:rsidRDefault="00557D28" w:rsidP="00557D28">
      <w:pPr>
        <w:rPr>
          <w:rFonts w:ascii="Times New Roman" w:hAnsi="Times New Roman" w:cs="Times New Roman"/>
          <w:sz w:val="28"/>
          <w:szCs w:val="28"/>
        </w:rPr>
      </w:pPr>
    </w:p>
    <w:p w:rsidR="00557D28" w:rsidRDefault="00557D28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57D28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4A5081">
      <w:pPr>
        <w:rPr>
          <w:rFonts w:ascii="Times New Roman" w:hAnsi="Times New Roman" w:cs="Times New Roman"/>
          <w:b/>
          <w:sz w:val="36"/>
          <w:szCs w:val="28"/>
        </w:rPr>
        <w:sectPr w:rsidR="006C0AA2" w:rsidSect="006C0AA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C0AA2" w:rsidRPr="006C2D91" w:rsidRDefault="006C0AA2" w:rsidP="006C0AA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2D91">
        <w:rPr>
          <w:rFonts w:ascii="Times New Roman" w:hAnsi="Times New Roman" w:cs="Times New Roman"/>
          <w:b/>
          <w:sz w:val="36"/>
          <w:szCs w:val="28"/>
        </w:rPr>
        <w:lastRenderedPageBreak/>
        <w:t>Розділ ІІ. Основні культурно-мистецькі заходи</w:t>
      </w:r>
    </w:p>
    <w:p w:rsidR="006C0AA2" w:rsidRPr="006C2D91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4776"/>
        <w:gridCol w:w="2172"/>
        <w:gridCol w:w="3021"/>
        <w:gridCol w:w="2368"/>
        <w:gridCol w:w="1891"/>
      </w:tblGrid>
      <w:tr w:rsidR="006C0AA2" w:rsidRPr="006C2D91" w:rsidTr="00654A32">
        <w:tc>
          <w:tcPr>
            <w:tcW w:w="861" w:type="dxa"/>
          </w:tcPr>
          <w:p w:rsidR="006C0AA2" w:rsidRPr="0071604D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98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2176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031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69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3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колядок «Ой радуйся земле син Божий народився»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03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В.М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Театралізоване дійство Колодка «Зиму проводжаємо, весну зустрічаємо»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В.М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Театралізоване дійство Івана Купала «На калину роса впала – в нас на вулиці Купала»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Будинок культури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Святкова програма до дня села Смідин «Село моє- душа криниці»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Територія села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 програма до дня села Паридуби «З любов’ю до тебе моє рідне село»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Територія школи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 для дітей «Ой хто, хто, Миколая любить»</w:t>
            </w:r>
          </w:p>
        </w:tc>
        <w:tc>
          <w:tcPr>
            <w:tcW w:w="217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03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1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Розділ </w:t>
      </w:r>
      <w:r w:rsidRPr="00BA0D13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A0D13">
        <w:rPr>
          <w:rFonts w:ascii="Times New Roman" w:hAnsi="Times New Roman" w:cs="Times New Roman"/>
          <w:b/>
          <w:sz w:val="36"/>
          <w:szCs w:val="36"/>
        </w:rPr>
        <w:t>. Розвиток художньої аматорської творчості</w:t>
      </w:r>
    </w:p>
    <w:p w:rsidR="006C0AA2" w:rsidRPr="006C2D91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4776"/>
        <w:gridCol w:w="1989"/>
        <w:gridCol w:w="3204"/>
        <w:gridCol w:w="2368"/>
        <w:gridCol w:w="1891"/>
      </w:tblGrid>
      <w:tr w:rsidR="006C0AA2" w:rsidRPr="006C2D91" w:rsidTr="00654A32">
        <w:tc>
          <w:tcPr>
            <w:tcW w:w="861" w:type="dxa"/>
          </w:tcPr>
          <w:p w:rsidR="006C0AA2" w:rsidRPr="00211093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98" w:type="dxa"/>
          </w:tcPr>
          <w:p w:rsidR="006C0AA2" w:rsidRPr="00211093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1991" w:type="dxa"/>
          </w:tcPr>
          <w:p w:rsidR="006C0AA2" w:rsidRPr="00211093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216" w:type="dxa"/>
          </w:tcPr>
          <w:p w:rsidR="006C0AA2" w:rsidRPr="00211093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69" w:type="dxa"/>
          </w:tcPr>
          <w:p w:rsidR="006C0AA2" w:rsidRPr="00211093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3" w:type="dxa"/>
          </w:tcPr>
          <w:p w:rsidR="006C0AA2" w:rsidRPr="00211093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93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клубних формувань: аматорських колективів, гуртків, любительських об</w:t>
            </w:r>
            <w:r w:rsidRPr="007450A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єднань, клубів за інтересами</w:t>
            </w:r>
          </w:p>
        </w:tc>
        <w:tc>
          <w:tcPr>
            <w:tcW w:w="1991" w:type="dxa"/>
          </w:tcPr>
          <w:p w:rsidR="006C0AA2" w:rsidRDefault="006C0AA2" w:rsidP="00654A3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графіка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роботи по добору учасників художньої самодіяльності в діючі колективи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роботи з розширення мережі клубних формувань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</w:tcPr>
          <w:p w:rsidR="006C0AA2" w:rsidRPr="0001245C" w:rsidRDefault="006C0AA2" w:rsidP="006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C">
              <w:rPr>
                <w:rFonts w:ascii="Times New Roman" w:hAnsi="Times New Roman" w:cs="Times New Roman"/>
                <w:sz w:val="28"/>
                <w:szCs w:val="28"/>
              </w:rPr>
              <w:t>Участь колективів аматорської творчості в фестивалях, конкурсах, свята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Новорічно-різдвяні віншування жителів громади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Населені пункти, заклади та установи громади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Віншування ювілярів поважного віку (90, 95, 100-річчя) з днем народження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закладів культури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Вітальні програми для працівників різних сфер з професійним святом</w:t>
            </w:r>
          </w:p>
        </w:tc>
        <w:tc>
          <w:tcPr>
            <w:tcW w:w="199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1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клубних установ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Розділ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6"/>
        </w:rPr>
        <w:t>. Організація виставок, майстер класів, екскурсій.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9"/>
        <w:gridCol w:w="4765"/>
        <w:gridCol w:w="2174"/>
        <w:gridCol w:w="3027"/>
        <w:gridCol w:w="2369"/>
        <w:gridCol w:w="1892"/>
      </w:tblGrid>
      <w:tr w:rsidR="006C0AA2" w:rsidRPr="006C2D91" w:rsidTr="00654A32">
        <w:tc>
          <w:tcPr>
            <w:tcW w:w="861" w:type="dxa"/>
          </w:tcPr>
          <w:p w:rsidR="006C0AA2" w:rsidRPr="0071604D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88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2178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037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70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4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виставок: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«Волинь моя, прадавній краю, русявокоса полісянко»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3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с. Рудня </w:t>
            </w:r>
          </w:p>
        </w:tc>
        <w:tc>
          <w:tcPr>
            <w:tcW w:w="2370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«Соборна Україна: від ідеї – до життя»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03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70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«Видатні імена на літературній карті»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3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70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 української землі»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70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«Ім’я, освічене любов’ю»</w:t>
            </w:r>
          </w:p>
        </w:tc>
        <w:tc>
          <w:tcPr>
            <w:tcW w:w="2178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3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70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</w:t>
            </w:r>
          </w:p>
        </w:tc>
        <w:tc>
          <w:tcPr>
            <w:tcW w:w="189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Pr="00433FDC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1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Розділ </w:t>
      </w:r>
      <w:r w:rsidRPr="00BA0D1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A0D13">
        <w:rPr>
          <w:rFonts w:ascii="Times New Roman" w:hAnsi="Times New Roman" w:cs="Times New Roman"/>
          <w:b/>
          <w:sz w:val="36"/>
          <w:szCs w:val="36"/>
        </w:rPr>
        <w:t>. Популяризація книг</w:t>
      </w:r>
      <w:r>
        <w:rPr>
          <w:rFonts w:ascii="Times New Roman" w:hAnsi="Times New Roman" w:cs="Times New Roman"/>
          <w:b/>
          <w:sz w:val="36"/>
          <w:szCs w:val="36"/>
        </w:rPr>
        <w:t>и та бібліотечно-бібліографічних</w:t>
      </w:r>
      <w:r w:rsidRPr="00BA0D13">
        <w:rPr>
          <w:rFonts w:ascii="Times New Roman" w:hAnsi="Times New Roman" w:cs="Times New Roman"/>
          <w:b/>
          <w:sz w:val="36"/>
          <w:szCs w:val="36"/>
        </w:rPr>
        <w:t xml:space="preserve"> видань</w:t>
      </w: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13">
        <w:rPr>
          <w:rFonts w:ascii="Times New Roman" w:hAnsi="Times New Roman" w:cs="Times New Roman"/>
          <w:b/>
          <w:sz w:val="36"/>
          <w:szCs w:val="36"/>
        </w:rPr>
        <w:t>Культурно просвітницька діяльність бібліотек</w:t>
      </w:r>
    </w:p>
    <w:p w:rsidR="006C0AA2" w:rsidRPr="006C2D91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4775"/>
        <w:gridCol w:w="2172"/>
        <w:gridCol w:w="3022"/>
        <w:gridCol w:w="2368"/>
        <w:gridCol w:w="1891"/>
      </w:tblGrid>
      <w:tr w:rsidR="006C0AA2" w:rsidRPr="006C2D91" w:rsidTr="00654A32">
        <w:tc>
          <w:tcPr>
            <w:tcW w:w="862" w:type="dxa"/>
          </w:tcPr>
          <w:p w:rsidR="006C0AA2" w:rsidRPr="0071604D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92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2177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035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69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3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клубу за інтересами «Берегиня»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графіка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клубу за інтересами «Вікторинка»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графіка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C0AA2" w:rsidRPr="00D776F0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F0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виставок літератури,тематичні полички: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біль Афгану-навіки,в душі чомусь не замовкає…»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«Рясний цвіт творчості П.Маха»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«Коли у серці творчий промінь» 85р. від дня народження Й.Струцюка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тематичних поличок: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Тематична бесіда «100 років бою під Крутами»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Вшанування героїв Небесної Сотні «На варті наших душ»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«Майдан у книжках»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«Мови світу»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«Вічний живий голос»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155р. від дня народження Володимира Івановича Самійленка «Поетична спадщина В.Самійленка»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років від Дня народження Петра Маха «На крилах поезії П.Маха»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«Стежками Чорнобильського лиха»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пам’яті та примирення «Вони перемогли-ми пам’ятаємо»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Всесвітній день здоров’я «Від чого залежить здоров’я твоє?»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170р. від дня народження О.Пчілки «Вічна Берегиня України»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92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Інформаційно-тематична виставка Стабільність Конституції-стабільність держави»</w:t>
            </w:r>
          </w:p>
        </w:tc>
        <w:tc>
          <w:tcPr>
            <w:tcW w:w="2177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3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скорботи «В ті вікопомні дні»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«Конституційне право незалежної держави»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«Україна-земля споконвічних християнських святинь»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«Моє село- куточок рідної Волині»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200р. від дня народження П.Куліша «Знаний і незнаний Куліш»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«Шляхом Незалежності-шляхом розбудови»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120р. від дня народження Бориса Антоненка-Давидовича «Лицар правди і добра»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60р. від дня народження М.Дочинця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українського козацтва,День захисника України «Сини української землі»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Смідин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115р. від дня народження М.Бажана «Творчість як доля»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гідності і свободи «Герої нашого часу»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 тиждень права «Права свої знай,обов’язки не забувай»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с. Рудня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C0AA2" w:rsidRPr="00D776F0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F0">
              <w:rPr>
                <w:rFonts w:ascii="Times New Roman" w:hAnsi="Times New Roman" w:cs="Times New Roman"/>
                <w:b/>
                <w:sz w:val="28"/>
                <w:szCs w:val="28"/>
              </w:rPr>
              <w:t>Участь в конкурсах: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юних казкарів серед учнів 1-9 класів «Казку складаю сам»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Лютий-грудень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2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92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творчий конкурс «Герої серед нас» серед читаців (учнів 1-11 класів)</w:t>
            </w:r>
          </w:p>
        </w:tc>
        <w:tc>
          <w:tcPr>
            <w:tcW w:w="2177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Березень-грудень</w:t>
            </w:r>
          </w:p>
        </w:tc>
        <w:tc>
          <w:tcPr>
            <w:tcW w:w="3035" w:type="dxa"/>
          </w:tcPr>
          <w:p w:rsidR="006C0AA2" w:rsidRDefault="006C0AA2" w:rsidP="00654A32">
            <w:pPr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</w:p>
          <w:p w:rsidR="006C0AA2" w:rsidRDefault="006C0AA2" w:rsidP="00654A32">
            <w:pPr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</w:p>
        </w:tc>
        <w:tc>
          <w:tcPr>
            <w:tcW w:w="2369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893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Default="006C0AA2" w:rsidP="006C0AA2">
      <w:pPr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1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Розділ </w:t>
      </w:r>
      <w:r w:rsidRPr="00BA0D1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95948">
        <w:rPr>
          <w:rFonts w:ascii="Times New Roman" w:hAnsi="Times New Roman" w:cs="Times New Roman"/>
          <w:b/>
          <w:sz w:val="36"/>
          <w:szCs w:val="36"/>
        </w:rPr>
        <w:t>.</w:t>
      </w:r>
      <w:r w:rsidRPr="00BA0D13">
        <w:rPr>
          <w:rFonts w:ascii="Times New Roman" w:hAnsi="Times New Roman" w:cs="Times New Roman"/>
          <w:b/>
          <w:sz w:val="36"/>
          <w:szCs w:val="36"/>
        </w:rPr>
        <w:t xml:space="preserve"> Робота з кадрами. Організаційно-методична робота, профмайстерність.</w:t>
      </w: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757"/>
        <w:gridCol w:w="2177"/>
        <w:gridCol w:w="3034"/>
        <w:gridCol w:w="2370"/>
        <w:gridCol w:w="1894"/>
      </w:tblGrid>
      <w:tr w:rsidR="006C0AA2" w:rsidRPr="006C2D91" w:rsidTr="00654A32">
        <w:tc>
          <w:tcPr>
            <w:tcW w:w="861" w:type="dxa"/>
          </w:tcPr>
          <w:p w:rsidR="006C0AA2" w:rsidRPr="0071604D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75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2181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044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71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6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Виробничі наради з керівниками структурних підрозділів Центру культури, дозвілля, спорту та туризму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місяця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6C0AA2" w:rsidRPr="003E5053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консультацій:</w:t>
            </w:r>
          </w:p>
        </w:tc>
        <w:tc>
          <w:tcPr>
            <w:tcW w:w="218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5" w:type="dxa"/>
          </w:tcPr>
          <w:p w:rsidR="006C0AA2" w:rsidRDefault="006C0AA2" w:rsidP="0065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роботи клубних закладів, бібліотек в умовах роботи Центру культури, дозвілля ,спорту та туризму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044" w:type="dxa"/>
          </w:tcPr>
          <w:p w:rsidR="006C0AA2" w:rsidRPr="003E5053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репертуару вокальних колективів клубних установ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6C0AA2" w:rsidRPr="003E5053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майстер класів:</w:t>
            </w:r>
          </w:p>
        </w:tc>
        <w:tc>
          <w:tcPr>
            <w:tcW w:w="218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з писанкарства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по виготовленню картин із соломки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Козачук Л.Т.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по виготовленню ляльки-мотанки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Козачук Л.Т.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семінар завідувачів бібліотек територіальних громад «Соціокультурна діяльність бібліотек в житті територіальних громад»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огляд-конкурс із збереження нематеріальної культурної спадщини «В мого покоління – глибоке коріння»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 жовтень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Default="006C0AA2" w:rsidP="006C0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AA2" w:rsidRPr="00BA0D13" w:rsidRDefault="006C0AA2" w:rsidP="006C0A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D1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Розділ </w:t>
      </w:r>
      <w:r w:rsidRPr="00BA0D13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33FDC">
        <w:rPr>
          <w:rFonts w:ascii="Times New Roman" w:hAnsi="Times New Roman" w:cs="Times New Roman"/>
          <w:b/>
          <w:sz w:val="36"/>
          <w:szCs w:val="36"/>
          <w:lang w:val="ru-RU"/>
        </w:rPr>
        <w:t xml:space="preserve">. </w:t>
      </w:r>
      <w:r w:rsidRPr="00BA0D13">
        <w:rPr>
          <w:rFonts w:ascii="Times New Roman" w:hAnsi="Times New Roman" w:cs="Times New Roman"/>
          <w:b/>
          <w:sz w:val="36"/>
          <w:szCs w:val="36"/>
        </w:rPr>
        <w:t>Фінансово-господарська діяльність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98"/>
        <w:gridCol w:w="4756"/>
        <w:gridCol w:w="2178"/>
        <w:gridCol w:w="3035"/>
        <w:gridCol w:w="2370"/>
        <w:gridCol w:w="1894"/>
      </w:tblGrid>
      <w:tr w:rsidR="006C0AA2" w:rsidRPr="006C2D91" w:rsidTr="00654A32">
        <w:tc>
          <w:tcPr>
            <w:tcW w:w="861" w:type="dxa"/>
          </w:tcPr>
          <w:p w:rsidR="006C0AA2" w:rsidRPr="0071604D" w:rsidRDefault="006C0AA2" w:rsidP="0065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75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короткий зміст</w:t>
            </w:r>
          </w:p>
        </w:tc>
        <w:tc>
          <w:tcPr>
            <w:tcW w:w="2181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044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71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6" w:type="dxa"/>
          </w:tcPr>
          <w:p w:rsidR="006C0AA2" w:rsidRPr="0071604D" w:rsidRDefault="006C0AA2" w:rsidP="0065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04D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Поліпшити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фінансово-економічну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r w:rsidRPr="0054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Центру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дозвілл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 спорту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рахунок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спонсорських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надходжень та 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платних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всіх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структурних</w:t>
            </w:r>
            <w:r w:rsidRPr="00F3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  <w:r w:rsidRPr="00DD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3044" w:type="dxa"/>
          </w:tcPr>
          <w:p w:rsidR="006C0AA2" w:rsidRPr="007F3A4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всіх структурних підрозділів 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та пошиття сценічних костюмів, концертного взуття</w:t>
            </w:r>
          </w:p>
        </w:tc>
        <w:tc>
          <w:tcPr>
            <w:tcW w:w="218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3044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ремонти приміщень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Березень, червень</w:t>
            </w:r>
          </w:p>
        </w:tc>
        <w:tc>
          <w:tcPr>
            <w:tcW w:w="3044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 Лісняки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Будинок культури с. Рудня</w:t>
            </w: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К.П.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В.М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Підтримка порядку біля прилеглої території закладів культури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заклади культури</w:t>
            </w: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Піцик С.В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В.М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Цюпак С.А</w:t>
            </w:r>
          </w:p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A2" w:rsidRPr="006C2D91" w:rsidTr="00654A32">
        <w:tc>
          <w:tcPr>
            <w:tcW w:w="861" w:type="dxa"/>
          </w:tcPr>
          <w:p w:rsidR="006C0AA2" w:rsidRPr="006C2D91" w:rsidRDefault="006C0AA2" w:rsidP="006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5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художньої літератури для бібліотек</w:t>
            </w:r>
          </w:p>
        </w:tc>
        <w:tc>
          <w:tcPr>
            <w:tcW w:w="2181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Червень-жовтень</w:t>
            </w:r>
          </w:p>
        </w:tc>
        <w:tc>
          <w:tcPr>
            <w:tcW w:w="3044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Бібліотеки Центру</w:t>
            </w:r>
          </w:p>
        </w:tc>
        <w:tc>
          <w:tcPr>
            <w:tcW w:w="2371" w:type="dxa"/>
          </w:tcPr>
          <w:p w:rsidR="006C0AA2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Шафета Л.М.</w:t>
            </w:r>
          </w:p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Н.М.</w:t>
            </w:r>
          </w:p>
        </w:tc>
        <w:tc>
          <w:tcPr>
            <w:tcW w:w="1896" w:type="dxa"/>
          </w:tcPr>
          <w:p w:rsidR="006C0AA2" w:rsidRPr="006C2D91" w:rsidRDefault="006C0AA2" w:rsidP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AA2" w:rsidRPr="000F3037" w:rsidRDefault="006C0AA2" w:rsidP="006C0AA2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57D28" w:rsidRPr="006C0AA2" w:rsidRDefault="00557D28" w:rsidP="00557D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7D28" w:rsidRDefault="00557D28" w:rsidP="00557D28">
      <w:pPr>
        <w:rPr>
          <w:rFonts w:ascii="Times New Roman" w:hAnsi="Times New Roman" w:cs="Times New Roman"/>
          <w:sz w:val="28"/>
          <w:szCs w:val="28"/>
        </w:rPr>
      </w:pPr>
    </w:p>
    <w:p w:rsidR="00557D28" w:rsidRPr="00557D28" w:rsidRDefault="00557D28" w:rsidP="00F501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D28" w:rsidRPr="00557D28" w:rsidSect="006C0AA2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F7" w:rsidRDefault="00840EF7" w:rsidP="00557D28">
      <w:pPr>
        <w:spacing w:after="0" w:line="240" w:lineRule="auto"/>
      </w:pPr>
      <w:r>
        <w:separator/>
      </w:r>
    </w:p>
  </w:endnote>
  <w:endnote w:type="continuationSeparator" w:id="0">
    <w:p w:rsidR="00840EF7" w:rsidRDefault="00840EF7" w:rsidP="005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azónica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F7" w:rsidRDefault="00840EF7" w:rsidP="00557D28">
      <w:pPr>
        <w:spacing w:after="0" w:line="240" w:lineRule="auto"/>
      </w:pPr>
      <w:r>
        <w:separator/>
      </w:r>
    </w:p>
  </w:footnote>
  <w:footnote w:type="continuationSeparator" w:id="0">
    <w:p w:rsidR="00840EF7" w:rsidRDefault="00840EF7" w:rsidP="0055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1"/>
    <w:rsid w:val="00043A34"/>
    <w:rsid w:val="00181E37"/>
    <w:rsid w:val="002D5DAC"/>
    <w:rsid w:val="004A5081"/>
    <w:rsid w:val="00557D28"/>
    <w:rsid w:val="00661A69"/>
    <w:rsid w:val="006C0AA2"/>
    <w:rsid w:val="00840EF7"/>
    <w:rsid w:val="00DC3FB6"/>
    <w:rsid w:val="00EA1EE1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2019-7ECD-460E-BEE0-17E5863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5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D28"/>
  </w:style>
  <w:style w:type="paragraph" w:styleId="a6">
    <w:name w:val="footer"/>
    <w:basedOn w:val="a"/>
    <w:link w:val="a7"/>
    <w:uiPriority w:val="99"/>
    <w:unhideWhenUsed/>
    <w:rsid w:val="0055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D28"/>
  </w:style>
  <w:style w:type="table" w:styleId="a8">
    <w:name w:val="Table Grid"/>
    <w:basedOn w:val="a1"/>
    <w:uiPriority w:val="39"/>
    <w:rsid w:val="006C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F1C8-88E5-4044-AF63-78AC00D3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8551</Words>
  <Characters>4875</Characters>
  <Application>Microsoft Office Word</Application>
  <DocSecurity>0</DocSecurity>
  <Lines>40</Lines>
  <Paragraphs>26</Paragraphs>
  <ScaleCrop>false</ScaleCrop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2019-05-10T11:00:00Z</dcterms:created>
  <dcterms:modified xsi:type="dcterms:W3CDTF">2019-05-14T12:06:00Z</dcterms:modified>
</cp:coreProperties>
</file>