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EFB" w14:textId="77777777" w:rsidR="00180C0E" w:rsidRPr="00180C0E" w:rsidRDefault="00F661A6" w:rsidP="00180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0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80C0E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4B0C30" w:rsidRPr="00180C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180C0E">
        <w:rPr>
          <w:rFonts w:ascii="Times New Roman" w:hAnsi="Times New Roman" w:cs="Times New Roman"/>
          <w:sz w:val="20"/>
          <w:szCs w:val="20"/>
        </w:rPr>
        <w:t xml:space="preserve"> </w:t>
      </w:r>
      <w:r w:rsidR="00180C0E" w:rsidRPr="00180C0E">
        <w:rPr>
          <w:rFonts w:ascii="Times New Roman" w:hAnsi="Times New Roman" w:cs="Times New Roman"/>
          <w:sz w:val="28"/>
          <w:szCs w:val="28"/>
        </w:rPr>
        <w:t>СМІДИНСЬКА   СІЛЬСЬКА   РАДА</w:t>
      </w:r>
    </w:p>
    <w:p w14:paraId="299BBC80" w14:textId="77777777" w:rsidR="00180C0E" w:rsidRPr="00180C0E" w:rsidRDefault="00180C0E" w:rsidP="00180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0E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14:paraId="569B41C1" w14:textId="77777777" w:rsidR="00180C0E" w:rsidRPr="00180C0E" w:rsidRDefault="00180C0E" w:rsidP="00180C0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0C0E">
        <w:rPr>
          <w:rFonts w:ascii="Times New Roman" w:hAnsi="Times New Roman" w:cs="Times New Roman"/>
          <w:sz w:val="28"/>
          <w:szCs w:val="28"/>
        </w:rPr>
        <w:t>СЬОМЕ СКЛИКАННЯ</w:t>
      </w:r>
    </w:p>
    <w:p w14:paraId="1D367F5A" w14:textId="77777777" w:rsidR="00180C0E" w:rsidRPr="00180C0E" w:rsidRDefault="00180C0E" w:rsidP="00180C0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0C0E">
        <w:rPr>
          <w:rFonts w:ascii="Times New Roman" w:hAnsi="Times New Roman" w:cs="Times New Roman"/>
          <w:sz w:val="28"/>
          <w:szCs w:val="28"/>
        </w:rPr>
        <w:t>РІШЕННЯ</w:t>
      </w:r>
    </w:p>
    <w:p w14:paraId="25ADCD73" w14:textId="13229EAD" w:rsidR="00B47DCD" w:rsidRDefault="00B47DCD" w:rsidP="00180C0E">
      <w:pPr>
        <w:spacing w:after="0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31C08DE6" w:rsidR="0046180B" w:rsidRPr="006D2ED7" w:rsidRDefault="00033CDF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12  липня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0C0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45/5</w:t>
      </w:r>
      <w:r w:rsidR="00922B8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77E35700" w14:textId="77777777" w:rsidR="00180C0E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C0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Відповідно до наказу  Міністерства   фінансів України  </w:t>
      </w:r>
    </w:p>
    <w:p w14:paraId="574F9695" w14:textId="2AD6A03D" w:rsidR="007136E5" w:rsidRPr="006B7C42" w:rsidRDefault="007136E5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sz w:val="28"/>
          <w:szCs w:val="28"/>
          <w:lang w:val="uk-UA"/>
        </w:rPr>
        <w:t xml:space="preserve">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</w:t>
      </w:r>
      <w:r w:rsidR="00180C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B38AF2" w14:textId="2C2DFA00" w:rsidR="006B7C42" w:rsidRDefault="00180C0E" w:rsidP="00180C0E">
      <w:pPr>
        <w:tabs>
          <w:tab w:val="left" w:pos="30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ВИРІШИЛА</w:t>
      </w:r>
    </w:p>
    <w:p w14:paraId="59E913EB" w14:textId="7E462DF2" w:rsidR="00600B0C" w:rsidRPr="002218DF" w:rsidRDefault="00180C0E" w:rsidP="00180C0E">
      <w:pPr>
        <w:autoSpaceDE w:val="0"/>
        <w:autoSpaceDN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1.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територіальної  громади   на 2018 рік» такі   зміни :</w:t>
      </w:r>
    </w:p>
    <w:p w14:paraId="394C99C3" w14:textId="655DA834" w:rsidR="000D6742" w:rsidRPr="002218DF" w:rsidRDefault="00600B0C" w:rsidP="00180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sz w:val="28"/>
          <w:szCs w:val="28"/>
          <w:lang w:val="uk-UA" w:eastAsia="ru-RU"/>
        </w:rPr>
        <w:t xml:space="preserve">     </w:t>
      </w:r>
      <w:r w:rsidR="00180C0E">
        <w:rPr>
          <w:sz w:val="28"/>
          <w:szCs w:val="28"/>
          <w:lang w:val="uk-UA" w:eastAsia="ru-RU"/>
        </w:rPr>
        <w:t xml:space="preserve">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1.1   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«24120,835»  «23525,752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амінити     цифрами 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«24348,835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23753,752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згідно   додатку 1 до цього рішення.</w:t>
      </w:r>
    </w:p>
    <w:p w14:paraId="2D8DD2BA" w14:textId="1BF4B513" w:rsidR="007136E5" w:rsidRPr="002218DF" w:rsidRDefault="006B7C42" w:rsidP="00180C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C0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1.2     У </w:t>
      </w:r>
      <w:r w:rsidR="00600B0C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33CDF">
        <w:rPr>
          <w:rFonts w:ascii="Times New Roman" w:hAnsi="Times New Roman" w:cs="Times New Roman"/>
          <w:sz w:val="28"/>
          <w:szCs w:val="28"/>
          <w:lang w:val="uk-UA"/>
        </w:rPr>
        <w:t xml:space="preserve">бзаці  другому </w:t>
      </w:r>
      <w:r w:rsidR="00180C0E">
        <w:rPr>
          <w:rFonts w:ascii="Times New Roman" w:hAnsi="Times New Roman" w:cs="Times New Roman"/>
          <w:sz w:val="28"/>
          <w:szCs w:val="28"/>
          <w:lang w:val="uk-UA"/>
        </w:rPr>
        <w:t xml:space="preserve"> цифри «27747,121», «21411,382»</w:t>
      </w:r>
      <w:r w:rsidR="00033CDF">
        <w:rPr>
          <w:rFonts w:ascii="Times New Roman" w:hAnsi="Times New Roman" w:cs="Times New Roman"/>
          <w:sz w:val="28"/>
          <w:szCs w:val="28"/>
          <w:lang w:val="uk-UA"/>
        </w:rPr>
        <w:t xml:space="preserve"> та «6335,7</w:t>
      </w:r>
      <w:r w:rsidR="00F47D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3C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80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033CDF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«27976,569», «21627,232» та «6349,337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6E5" w:rsidRPr="002218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4DA03C9" w14:textId="196E271F" w:rsidR="007136E5" w:rsidRPr="002218DF" w:rsidRDefault="00190354" w:rsidP="00180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80C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380A0A">
        <w:rPr>
          <w:rFonts w:ascii="Times New Roman" w:hAnsi="Times New Roman" w:cs="Times New Roman"/>
          <w:bCs/>
          <w:sz w:val="28"/>
          <w:szCs w:val="28"/>
          <w:lang w:val="uk-UA"/>
        </w:rPr>
        <w:t>ьського бюджету  в сумі 2126,520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3626,734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юджету розвитку   в </w:t>
      </w:r>
      <w:r w:rsidR="00033CDF">
        <w:rPr>
          <w:rFonts w:ascii="Times New Roman" w:hAnsi="Times New Roman" w:cs="Times New Roman"/>
          <w:bCs/>
          <w:sz w:val="28"/>
          <w:szCs w:val="28"/>
          <w:lang w:val="uk-UA"/>
        </w:rPr>
        <w:t>сумі5753,254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31DF8516" w:rsidR="007136E5" w:rsidRPr="002218DF" w:rsidRDefault="00190354" w:rsidP="00180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80C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380A0A">
        <w:rPr>
          <w:rFonts w:ascii="Times New Roman" w:hAnsi="Times New Roman" w:cs="Times New Roman"/>
          <w:bCs/>
          <w:sz w:val="28"/>
          <w:szCs w:val="28"/>
          <w:lang w:val="uk-UA"/>
        </w:rPr>
        <w:t>5754,254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тому числі зміни  залишків 1,0 тис. грн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</w:t>
      </w:r>
      <w:r w:rsidR="00380A0A">
        <w:rPr>
          <w:rFonts w:ascii="Times New Roman" w:hAnsi="Times New Roman" w:cs="Times New Roman"/>
          <w:bCs/>
          <w:sz w:val="28"/>
          <w:szCs w:val="28"/>
          <w:lang w:val="uk-UA"/>
        </w:rPr>
        <w:t>сумі 5753,254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D21E5A9" w14:textId="67017901" w:rsidR="007136E5" w:rsidRDefault="00180C0E" w:rsidP="001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80A0A">
        <w:rPr>
          <w:rFonts w:ascii="Times New Roman" w:hAnsi="Times New Roman" w:cs="Times New Roman"/>
          <w:sz w:val="28"/>
          <w:szCs w:val="28"/>
          <w:lang w:val="uk-UA"/>
        </w:rPr>
        <w:t>4. Додатки 1-4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51117CFD" w14:textId="5EE6F625" w:rsidR="00180C0E" w:rsidRPr="00180C0E" w:rsidRDefault="00180C0E" w:rsidP="00180C0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5.</w:t>
      </w:r>
      <w:r w:rsidRPr="00180C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180C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з  питань </w:t>
      </w:r>
      <w:r w:rsidRPr="00180C0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</w:t>
      </w:r>
    </w:p>
    <w:p w14:paraId="26F4DFEF" w14:textId="77777777" w:rsidR="00180C0E" w:rsidRPr="00180C0E" w:rsidRDefault="00180C0E" w:rsidP="001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E8BF74D" w14:textId="1A9B19F2" w:rsidR="00180C0E" w:rsidRPr="002218DF" w:rsidRDefault="00180C0E" w:rsidP="00180C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0F87BE" w14:textId="64F56FF6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</w:t>
      </w:r>
      <w:r w:rsidR="00180C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О.І.Піцик 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2218DF" w:rsidRDefault="00196CA2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2218DF" w:rsidSect="00180C0E">
      <w:pgSz w:w="11906" w:h="16838" w:code="9"/>
      <w:pgMar w:top="142" w:right="707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FC15" w14:textId="77777777" w:rsidR="00196CA2" w:rsidRDefault="00196CA2">
      <w:pPr>
        <w:spacing w:after="0" w:line="240" w:lineRule="auto"/>
      </w:pPr>
      <w:r>
        <w:separator/>
      </w:r>
    </w:p>
  </w:endnote>
  <w:endnote w:type="continuationSeparator" w:id="0">
    <w:p w14:paraId="3CB5F639" w14:textId="77777777" w:rsidR="00196CA2" w:rsidRDefault="0019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C3FF" w14:textId="77777777" w:rsidR="00196CA2" w:rsidRDefault="00196CA2">
      <w:pPr>
        <w:spacing w:after="0" w:line="240" w:lineRule="auto"/>
      </w:pPr>
      <w:r>
        <w:separator/>
      </w:r>
    </w:p>
  </w:footnote>
  <w:footnote w:type="continuationSeparator" w:id="0">
    <w:p w14:paraId="75BB9523" w14:textId="77777777" w:rsidR="00196CA2" w:rsidRDefault="0019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3CDF"/>
    <w:rsid w:val="000576A2"/>
    <w:rsid w:val="00062C2E"/>
    <w:rsid w:val="000A561E"/>
    <w:rsid w:val="000D6742"/>
    <w:rsid w:val="000D7BCB"/>
    <w:rsid w:val="00106D17"/>
    <w:rsid w:val="00124DBD"/>
    <w:rsid w:val="001465C3"/>
    <w:rsid w:val="0014776C"/>
    <w:rsid w:val="00180C0E"/>
    <w:rsid w:val="00186AA0"/>
    <w:rsid w:val="00190354"/>
    <w:rsid w:val="00196CA2"/>
    <w:rsid w:val="001A2911"/>
    <w:rsid w:val="001E35F0"/>
    <w:rsid w:val="001E7432"/>
    <w:rsid w:val="001F0A25"/>
    <w:rsid w:val="00215449"/>
    <w:rsid w:val="002218DF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80A0A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B0C30"/>
    <w:rsid w:val="004C2532"/>
    <w:rsid w:val="004D66CC"/>
    <w:rsid w:val="00512168"/>
    <w:rsid w:val="0053537E"/>
    <w:rsid w:val="00572E67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3E0F"/>
    <w:rsid w:val="00756DC9"/>
    <w:rsid w:val="007A519B"/>
    <w:rsid w:val="007C71D4"/>
    <w:rsid w:val="007D2D5D"/>
    <w:rsid w:val="008101AA"/>
    <w:rsid w:val="00852791"/>
    <w:rsid w:val="00854506"/>
    <w:rsid w:val="00885D1F"/>
    <w:rsid w:val="00890243"/>
    <w:rsid w:val="008A4E00"/>
    <w:rsid w:val="008B38C2"/>
    <w:rsid w:val="008B62E8"/>
    <w:rsid w:val="008C1A74"/>
    <w:rsid w:val="008E0D2F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96327"/>
    <w:rsid w:val="00BB0A80"/>
    <w:rsid w:val="00BC589E"/>
    <w:rsid w:val="00BC65AC"/>
    <w:rsid w:val="00BD1B38"/>
    <w:rsid w:val="00BE09AE"/>
    <w:rsid w:val="00BE1B6F"/>
    <w:rsid w:val="00C301DD"/>
    <w:rsid w:val="00C874AD"/>
    <w:rsid w:val="00D0033D"/>
    <w:rsid w:val="00D0069B"/>
    <w:rsid w:val="00DB5A9F"/>
    <w:rsid w:val="00DE03E5"/>
    <w:rsid w:val="00DE5EE8"/>
    <w:rsid w:val="00E31748"/>
    <w:rsid w:val="00E54973"/>
    <w:rsid w:val="00E568FD"/>
    <w:rsid w:val="00E645A2"/>
    <w:rsid w:val="00EB53F8"/>
    <w:rsid w:val="00EC7B4A"/>
    <w:rsid w:val="00EF04F8"/>
    <w:rsid w:val="00F027BE"/>
    <w:rsid w:val="00F47D1F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98</cp:revision>
  <cp:lastPrinted>2019-09-08T12:42:00Z</cp:lastPrinted>
  <dcterms:created xsi:type="dcterms:W3CDTF">2018-11-24T11:34:00Z</dcterms:created>
  <dcterms:modified xsi:type="dcterms:W3CDTF">2019-09-08T12:42:00Z</dcterms:modified>
</cp:coreProperties>
</file>