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3E002" w14:textId="77777777" w:rsidR="00B2235D" w:rsidRDefault="00B2235D" w:rsidP="00B2235D">
      <w:pPr>
        <w:pStyle w:val="af4"/>
      </w:pPr>
      <w:r>
        <w:rPr>
          <w:noProof/>
          <w:sz w:val="28"/>
          <w:lang w:eastAsia="uk-UA"/>
        </w:rPr>
        <w:drawing>
          <wp:inline distT="0" distB="0" distL="0" distR="0" wp14:anchorId="14D3DD5B" wp14:editId="1EDFB1BF">
            <wp:extent cx="714375" cy="8191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</w:t>
      </w:r>
    </w:p>
    <w:p w14:paraId="33A5AF07" w14:textId="77777777" w:rsidR="00B2235D" w:rsidRDefault="00B2235D" w:rsidP="00B2235D">
      <w:pPr>
        <w:pStyle w:val="af4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МІДИНСЬКА  СІЛЬСЬКА   РАДА</w:t>
      </w:r>
    </w:p>
    <w:p w14:paraId="76387495" w14:textId="77777777" w:rsidR="00B2235D" w:rsidRDefault="00B2235D" w:rsidP="00B2235D">
      <w:pPr>
        <w:pStyle w:val="af4"/>
        <w:tabs>
          <w:tab w:val="left" w:pos="19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СТАРОВИЖІВСЬКИЙ  РАЙОН  ВОЛИНСЬКА ОБЛАСТЬ</w:t>
      </w:r>
    </w:p>
    <w:p w14:paraId="6EDD7E8C" w14:textId="77777777" w:rsidR="00B2235D" w:rsidRDefault="00B2235D" w:rsidP="00B2235D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    Сьоме  скликання</w:t>
      </w:r>
    </w:p>
    <w:p w14:paraId="424CBBF7" w14:textId="77777777" w:rsidR="00B2235D" w:rsidRDefault="00B2235D" w:rsidP="00B2235D">
      <w:pPr>
        <w:pStyle w:val="af4"/>
        <w:rPr>
          <w:sz w:val="28"/>
          <w:szCs w:val="28"/>
        </w:rPr>
      </w:pPr>
      <w:r>
        <w:rPr>
          <w:sz w:val="28"/>
          <w:szCs w:val="28"/>
        </w:rPr>
        <w:t>Р І Ш Е Н Н Я</w:t>
      </w:r>
    </w:p>
    <w:p w14:paraId="41F39988" w14:textId="77777777" w:rsidR="0046180B" w:rsidRDefault="0046180B" w:rsidP="00997DA9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  <w:lang w:val="uk-UA" w:eastAsia="ru-RU"/>
        </w:rPr>
      </w:pPr>
    </w:p>
    <w:p w14:paraId="4500A40A" w14:textId="0D3E77E0" w:rsidR="0046180B" w:rsidRPr="006D2ED7" w:rsidRDefault="00922B87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24  червня </w:t>
      </w:r>
      <w:r w:rsidR="00DE5EE8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>20</w:t>
      </w:r>
      <w:r w:rsidR="006A2EAA">
        <w:rPr>
          <w:rFonts w:ascii="Times New Roman" w:hAnsi="Times New Roman" w:cs="Times New Roman"/>
          <w:bCs/>
          <w:sz w:val="28"/>
          <w:szCs w:val="28"/>
          <w:lang w:val="uk-UA" w:eastAsia="ru-RU"/>
        </w:rPr>
        <w:t>19</w:t>
      </w:r>
      <w:r w:rsidR="00997DA9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року                                                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</w:t>
      </w:r>
      <w:r w:rsidR="000D7BC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2235D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</w:t>
      </w:r>
      <w:bookmarkStart w:id="0" w:name="_GoBack"/>
      <w:bookmarkEnd w:id="0"/>
      <w:r w:rsidR="000D7BCB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№ </w:t>
      </w:r>
      <w:r w:rsidR="002218DF">
        <w:rPr>
          <w:rFonts w:ascii="Times New Roman" w:hAnsi="Times New Roman" w:cs="Times New Roman"/>
          <w:bCs/>
          <w:sz w:val="28"/>
          <w:szCs w:val="28"/>
          <w:lang w:val="uk-UA" w:eastAsia="ru-RU"/>
        </w:rPr>
        <w:t>44/8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82E7D" w:rsidRPr="00186AA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 </w:t>
      </w:r>
    </w:p>
    <w:p w14:paraId="13708903" w14:textId="77777777" w:rsidR="0046180B" w:rsidRDefault="0046180B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1F12CA3" w14:textId="722946D8" w:rsidR="0046180B" w:rsidRDefault="000D7BCB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 в</w:t>
      </w:r>
      <w:r w:rsidR="0046180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несення змін   до рішення </w:t>
      </w:r>
    </w:p>
    <w:p w14:paraId="548B4DEF" w14:textId="5F44EAD1" w:rsidR="007136E5" w:rsidRPr="007136E5" w:rsidRDefault="007136E5" w:rsidP="0046180B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136E5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="0046180B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Pr="007136E5">
        <w:rPr>
          <w:rFonts w:ascii="Times New Roman" w:hAnsi="Times New Roman" w:cs="Times New Roman"/>
          <w:bCs/>
          <w:sz w:val="28"/>
          <w:szCs w:val="28"/>
          <w:lang w:val="uk-UA"/>
        </w:rPr>
        <w:t>ади  від   22.12.2018  №40/21</w:t>
      </w:r>
    </w:p>
    <w:p w14:paraId="0A0C5F62" w14:textId="77777777" w:rsidR="007136E5" w:rsidRPr="007136E5" w:rsidRDefault="007136E5" w:rsidP="007136E5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7136E5">
        <w:rPr>
          <w:rFonts w:ascii="Times New Roman" w:hAnsi="Times New Roman"/>
          <w:bCs/>
          <w:sz w:val="28"/>
          <w:szCs w:val="28"/>
          <w:lang w:val="uk-UA"/>
        </w:rPr>
        <w:t xml:space="preserve"> « Про     бюджет об’єднаної  територіальної  </w:t>
      </w:r>
    </w:p>
    <w:p w14:paraId="48FA93CD" w14:textId="77777777" w:rsidR="000D6742" w:rsidRDefault="007136E5" w:rsidP="000D6742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  <w:r w:rsidRPr="007136E5">
        <w:rPr>
          <w:rFonts w:ascii="Times New Roman" w:hAnsi="Times New Roman"/>
          <w:bCs/>
          <w:sz w:val="28"/>
          <w:szCs w:val="28"/>
          <w:lang w:val="uk-UA"/>
        </w:rPr>
        <w:t xml:space="preserve">  громади  на 2019рік»</w:t>
      </w:r>
    </w:p>
    <w:p w14:paraId="6C5B6706" w14:textId="77777777" w:rsidR="000D6742" w:rsidRDefault="000D6742" w:rsidP="000D6742">
      <w:pPr>
        <w:pStyle w:val="caaieiaie4"/>
        <w:ind w:firstLine="0"/>
        <w:rPr>
          <w:rFonts w:ascii="Times New Roman" w:hAnsi="Times New Roman"/>
          <w:bCs/>
          <w:sz w:val="28"/>
          <w:szCs w:val="28"/>
          <w:lang w:val="uk-UA"/>
        </w:rPr>
      </w:pPr>
    </w:p>
    <w:p w14:paraId="574F9695" w14:textId="098C306B" w:rsidR="007136E5" w:rsidRPr="006B7C42" w:rsidRDefault="000D6742" w:rsidP="000D6742">
      <w:pPr>
        <w:pStyle w:val="caaieiaie4"/>
        <w:ind w:firstLine="0"/>
        <w:rPr>
          <w:rFonts w:ascii="Times New Roman" w:hAnsi="Times New Roman"/>
          <w:sz w:val="28"/>
          <w:szCs w:val="28"/>
          <w:lang w:val="uk-UA"/>
        </w:rPr>
      </w:pPr>
      <w:r w:rsidRPr="006B7C4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136E5" w:rsidRPr="006B7C42">
        <w:rPr>
          <w:rFonts w:ascii="Times New Roman" w:hAnsi="Times New Roman"/>
          <w:sz w:val="28"/>
          <w:szCs w:val="28"/>
          <w:lang w:val="uk-UA"/>
        </w:rPr>
        <w:t xml:space="preserve"> Відповідно до наказу  Міністерства   фінансів України  від 14.01.2011 року №11,  до  пункту  23 частини  1 статті  26 Закону  України «Про  місцеве  самоврядування  в Україні»   та статті  77  Бюджетного  Кодексу  України   сільська   рада вирішила:</w:t>
      </w:r>
    </w:p>
    <w:p w14:paraId="11B38AF2" w14:textId="77777777" w:rsidR="006B7C42" w:rsidRDefault="006B7C42" w:rsidP="006B7C4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E913EB" w14:textId="7626EC0C" w:rsidR="00600B0C" w:rsidRPr="002218DF" w:rsidRDefault="00600B0C" w:rsidP="00600B0C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B7C4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Внести  до рішення сільської  ради  від 22.12.2018 року  №40/21«Про  бюджет  </w:t>
      </w:r>
      <w:r w:rsidRPr="002218DF">
        <w:rPr>
          <w:rFonts w:ascii="Times New Roman" w:hAnsi="Times New Roman" w:cs="Times New Roman"/>
          <w:bCs/>
          <w:sz w:val="28"/>
          <w:szCs w:val="28"/>
          <w:lang w:val="uk-UA"/>
        </w:rPr>
        <w:t>об’єднаної  територіальної  громади   на 2018 рік» такі   зміни :</w:t>
      </w:r>
    </w:p>
    <w:p w14:paraId="394C99C3" w14:textId="32776502" w:rsidR="000D6742" w:rsidRPr="002218DF" w:rsidRDefault="00600B0C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8DF">
        <w:rPr>
          <w:sz w:val="28"/>
          <w:szCs w:val="28"/>
          <w:lang w:val="uk-UA" w:eastAsia="ru-RU"/>
        </w:rPr>
        <w:t xml:space="preserve">     </w:t>
      </w:r>
      <w:r w:rsidR="007136E5"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1.1    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У пункті 1 в  а</w:t>
      </w:r>
      <w:r w:rsidR="00BE1B6F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2218DF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заці  першому  цифри «21747,352»  «21486,352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="002218DF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«261,0»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замінити     цифрами 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«24120,835»  </w:t>
      </w:r>
      <w:r w:rsidR="00BB0A80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>23525,752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«595,083»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згідно   додатку 1 до цього рішення.</w:t>
      </w:r>
    </w:p>
    <w:p w14:paraId="2D8DD2BA" w14:textId="2CF05317" w:rsidR="007136E5" w:rsidRPr="002218DF" w:rsidRDefault="006B7C42" w:rsidP="00BB0A80">
      <w:pPr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136E5"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 1.2     У </w:t>
      </w:r>
      <w:r w:rsidR="00600B0C"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 пункті 1</w:t>
      </w:r>
      <w:r w:rsidR="007136E5"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2218DF">
        <w:rPr>
          <w:rFonts w:ascii="Times New Roman" w:hAnsi="Times New Roman" w:cs="Times New Roman"/>
          <w:sz w:val="28"/>
          <w:szCs w:val="28"/>
          <w:lang w:val="uk-UA"/>
        </w:rPr>
        <w:t>бзаці  другому  цифри «25305,028», «21211,772</w:t>
      </w:r>
      <w:r w:rsidR="00BB0A80" w:rsidRPr="002218DF">
        <w:rPr>
          <w:rFonts w:ascii="Times New Roman" w:hAnsi="Times New Roman" w:cs="Times New Roman"/>
          <w:sz w:val="28"/>
          <w:szCs w:val="28"/>
          <w:lang w:val="uk-UA"/>
        </w:rPr>
        <w:t>». та «4017,276</w:t>
      </w:r>
      <w:r w:rsidR="007136E5"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7136E5" w:rsidRPr="002218DF">
        <w:rPr>
          <w:rFonts w:ascii="Times New Roman" w:hAnsi="Times New Roman" w:cs="Times New Roman"/>
          <w:sz w:val="28"/>
          <w:szCs w:val="28"/>
          <w:lang w:val="uk-UA"/>
        </w:rPr>
        <w:t>замінит</w:t>
      </w:r>
      <w:r w:rsidR="002218DF">
        <w:rPr>
          <w:rFonts w:ascii="Times New Roman" w:hAnsi="Times New Roman" w:cs="Times New Roman"/>
          <w:sz w:val="28"/>
          <w:szCs w:val="28"/>
          <w:lang w:val="uk-UA"/>
        </w:rPr>
        <w:t>и відповідно  цифрами «27747,121», «21411,382» та «6335,739</w:t>
      </w:r>
      <w:r w:rsidR="007136E5" w:rsidRPr="002218D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136E5" w:rsidRPr="002218D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згідно з </w:t>
      </w:r>
      <w:r w:rsidR="000D6742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додатком 3</w:t>
      </w:r>
      <w:r w:rsidR="00600B0C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B0A80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цього рішення</w:t>
      </w:r>
    </w:p>
    <w:p w14:paraId="34DA03C9" w14:textId="1F4793F9" w:rsidR="007136E5" w:rsidRPr="002218DF" w:rsidRDefault="00190354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2</w:t>
      </w:r>
      <w:r w:rsidR="0046180B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.Затвердити  профіцит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загального фонду  с</w:t>
      </w:r>
      <w:r w:rsidR="0046180B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>льського бюджету  в сумі 2114,37</w:t>
      </w:r>
      <w:r w:rsidR="004B0C30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тис. грн. в  тому числі  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>зміни залишків  в сумі  3660,852</w:t>
      </w:r>
      <w:r w:rsidR="00BB0A80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тис. грн. та за рахунок   передачі  коштів із загального  фонду  до б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>юджету розвитку   в сумі5739,656</w:t>
      </w:r>
      <w:r w:rsidR="0046180B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тис. грн. згідно додатка 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B38C2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до  цього  рішення.</w:t>
      </w:r>
    </w:p>
    <w:p w14:paraId="2AD0042C" w14:textId="79B08FF6" w:rsidR="007136E5" w:rsidRPr="002218DF" w:rsidRDefault="00190354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3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.Затвердити дефіцит спеціального  фонду сільського бюджету  в сумі  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>5741,656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тис. грн. </w:t>
      </w:r>
      <w:r w:rsidR="00BB0A80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в тому числі зміни  залишків 1,0 тис. грн 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за  рахунок  передачі  коштів  із загального фонду до б</w:t>
      </w:r>
      <w:r w:rsidR="00F661A6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ю</w:t>
      </w:r>
      <w:r w:rsidR="00BB0A80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джету  розвитку  в 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>сумі 5739,656</w:t>
      </w:r>
      <w:r w:rsidR="004B0C30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тис. гр</w:t>
      </w:r>
      <w:r w:rsidR="00EB53F8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н. </w:t>
      </w:r>
      <w:r w:rsidR="008B38C2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згідно додатка 2</w:t>
      </w:r>
      <w:r w:rsidR="007136E5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до  цього  рішення</w:t>
      </w:r>
      <w:r w:rsidR="00EB53F8" w:rsidRPr="002218D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152C5D43" w14:textId="77777777" w:rsidR="00890243" w:rsidRDefault="00190354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8D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2218DF">
        <w:rPr>
          <w:rFonts w:ascii="Times New Roman" w:hAnsi="Times New Roman" w:cs="Times New Roman"/>
          <w:bCs/>
          <w:sz w:val="28"/>
          <w:szCs w:val="28"/>
          <w:lang w:val="uk-UA"/>
        </w:rPr>
        <w:t>.  В пункті 4  цифру 453,1</w:t>
      </w:r>
      <w:r w:rsidR="00BB0A80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тис. грн. замінити цифрою </w:t>
      </w:r>
      <w:r w:rsidR="00890243">
        <w:rPr>
          <w:rFonts w:ascii="Times New Roman" w:hAnsi="Times New Roman" w:cs="Times New Roman"/>
          <w:bCs/>
          <w:sz w:val="28"/>
          <w:szCs w:val="28"/>
          <w:lang w:val="uk-UA"/>
        </w:rPr>
        <w:t>495,1</w:t>
      </w:r>
      <w:r w:rsidR="00EB53F8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тис. грн. згідно </w:t>
      </w:r>
      <w:r w:rsidR="008902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5C8050F6" w14:textId="472A18AE" w:rsidR="000D6742" w:rsidRPr="002218DF" w:rsidRDefault="00890243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додатка 5</w:t>
      </w:r>
      <w:r w:rsidR="000D6742" w:rsidRPr="002218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цього рішення .</w:t>
      </w:r>
    </w:p>
    <w:p w14:paraId="7D21E5A9" w14:textId="2DCF337C" w:rsidR="007136E5" w:rsidRPr="002218DF" w:rsidRDefault="00190354" w:rsidP="007136E5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218D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1B38">
        <w:rPr>
          <w:rFonts w:ascii="Times New Roman" w:hAnsi="Times New Roman" w:cs="Times New Roman"/>
          <w:sz w:val="28"/>
          <w:szCs w:val="28"/>
          <w:lang w:val="uk-UA"/>
        </w:rPr>
        <w:t>. Додатки 1-5</w:t>
      </w:r>
      <w:r w:rsidR="000D6742"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6E5" w:rsidRPr="002218DF">
        <w:rPr>
          <w:rFonts w:ascii="Times New Roman" w:hAnsi="Times New Roman" w:cs="Times New Roman"/>
          <w:sz w:val="28"/>
          <w:szCs w:val="28"/>
          <w:lang w:val="uk-UA"/>
        </w:rPr>
        <w:t>до  цього  рішення    є  його  невід</w:t>
      </w:r>
      <w:r w:rsidR="000D6742" w:rsidRPr="002218DF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136E5" w:rsidRPr="002218DF">
        <w:rPr>
          <w:rFonts w:ascii="Times New Roman" w:hAnsi="Times New Roman" w:cs="Times New Roman"/>
          <w:sz w:val="28"/>
          <w:szCs w:val="28"/>
          <w:lang w:val="uk-UA"/>
        </w:rPr>
        <w:t>ємною  частиною.</w:t>
      </w:r>
    </w:p>
    <w:p w14:paraId="18748B45" w14:textId="77777777" w:rsidR="007136E5" w:rsidRPr="002218DF" w:rsidRDefault="007136E5" w:rsidP="007136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0F87BE" w14:textId="77777777" w:rsidR="007136E5" w:rsidRPr="002218DF" w:rsidRDefault="007136E5" w:rsidP="007136E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8D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  голова                                   О.І.Піцик </w:t>
      </w:r>
    </w:p>
    <w:p w14:paraId="50D76E45" w14:textId="77777777" w:rsidR="007136E5" w:rsidRPr="002218DF" w:rsidRDefault="007136E5" w:rsidP="007136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9F41F23" w14:textId="77992A8C" w:rsidR="00534C86" w:rsidRPr="002218DF" w:rsidRDefault="004E28DF" w:rsidP="007136E5">
      <w:pPr>
        <w:keepNext/>
        <w:autoSpaceDE w:val="0"/>
        <w:autoSpaceDN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34C86" w:rsidRPr="002218DF" w:rsidSect="006B7C42">
      <w:pgSz w:w="11906" w:h="16838" w:code="9"/>
      <w:pgMar w:top="142" w:right="282" w:bottom="68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5B813" w14:textId="77777777" w:rsidR="004E28DF" w:rsidRDefault="004E28DF">
      <w:pPr>
        <w:spacing w:after="0" w:line="240" w:lineRule="auto"/>
      </w:pPr>
      <w:r>
        <w:separator/>
      </w:r>
    </w:p>
  </w:endnote>
  <w:endnote w:type="continuationSeparator" w:id="0">
    <w:p w14:paraId="4FF0CA09" w14:textId="77777777" w:rsidR="004E28DF" w:rsidRDefault="004E2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E6D40" w14:textId="77777777" w:rsidR="004E28DF" w:rsidRDefault="004E28DF">
      <w:pPr>
        <w:spacing w:after="0" w:line="240" w:lineRule="auto"/>
      </w:pPr>
      <w:r>
        <w:separator/>
      </w:r>
    </w:p>
  </w:footnote>
  <w:footnote w:type="continuationSeparator" w:id="0">
    <w:p w14:paraId="0C0D2D7A" w14:textId="77777777" w:rsidR="004E28DF" w:rsidRDefault="004E2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0E1C"/>
    <w:multiLevelType w:val="hybridMultilevel"/>
    <w:tmpl w:val="D74C14FA"/>
    <w:lvl w:ilvl="0" w:tplc="FD006B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E20164"/>
    <w:multiLevelType w:val="hybridMultilevel"/>
    <w:tmpl w:val="B34847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B4C75"/>
    <w:multiLevelType w:val="hybridMultilevel"/>
    <w:tmpl w:val="DB1697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890578"/>
    <w:multiLevelType w:val="hybridMultilevel"/>
    <w:tmpl w:val="56A2E99C"/>
    <w:lvl w:ilvl="0" w:tplc="EFFEAB7C">
      <w:start w:val="1"/>
      <w:numFmt w:val="decimal"/>
      <w:lvlText w:val="%1."/>
      <w:lvlJc w:val="left"/>
      <w:pPr>
        <w:ind w:left="435" w:hanging="360"/>
      </w:pPr>
    </w:lvl>
    <w:lvl w:ilvl="1" w:tplc="04220019">
      <w:start w:val="1"/>
      <w:numFmt w:val="lowerLetter"/>
      <w:lvlText w:val="%2."/>
      <w:lvlJc w:val="left"/>
      <w:pPr>
        <w:ind w:left="1155" w:hanging="360"/>
      </w:pPr>
    </w:lvl>
    <w:lvl w:ilvl="2" w:tplc="0422001B">
      <w:start w:val="1"/>
      <w:numFmt w:val="lowerRoman"/>
      <w:lvlText w:val="%3."/>
      <w:lvlJc w:val="right"/>
      <w:pPr>
        <w:ind w:left="1875" w:hanging="180"/>
      </w:pPr>
    </w:lvl>
    <w:lvl w:ilvl="3" w:tplc="0422000F">
      <w:start w:val="1"/>
      <w:numFmt w:val="decimal"/>
      <w:lvlText w:val="%4."/>
      <w:lvlJc w:val="left"/>
      <w:pPr>
        <w:ind w:left="2595" w:hanging="360"/>
      </w:pPr>
    </w:lvl>
    <w:lvl w:ilvl="4" w:tplc="04220019">
      <w:start w:val="1"/>
      <w:numFmt w:val="lowerLetter"/>
      <w:lvlText w:val="%5."/>
      <w:lvlJc w:val="left"/>
      <w:pPr>
        <w:ind w:left="3315" w:hanging="360"/>
      </w:pPr>
    </w:lvl>
    <w:lvl w:ilvl="5" w:tplc="0422001B">
      <w:start w:val="1"/>
      <w:numFmt w:val="lowerRoman"/>
      <w:lvlText w:val="%6."/>
      <w:lvlJc w:val="right"/>
      <w:pPr>
        <w:ind w:left="4035" w:hanging="180"/>
      </w:pPr>
    </w:lvl>
    <w:lvl w:ilvl="6" w:tplc="0422000F">
      <w:start w:val="1"/>
      <w:numFmt w:val="decimal"/>
      <w:lvlText w:val="%7."/>
      <w:lvlJc w:val="left"/>
      <w:pPr>
        <w:ind w:left="4755" w:hanging="360"/>
      </w:pPr>
    </w:lvl>
    <w:lvl w:ilvl="7" w:tplc="04220019">
      <w:start w:val="1"/>
      <w:numFmt w:val="lowerLetter"/>
      <w:lvlText w:val="%8."/>
      <w:lvlJc w:val="left"/>
      <w:pPr>
        <w:ind w:left="5475" w:hanging="360"/>
      </w:pPr>
    </w:lvl>
    <w:lvl w:ilvl="8" w:tplc="0422001B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9E9623E"/>
    <w:multiLevelType w:val="hybridMultilevel"/>
    <w:tmpl w:val="6FA48A4A"/>
    <w:lvl w:ilvl="0" w:tplc="58763DA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9"/>
    <w:rsid w:val="000134A0"/>
    <w:rsid w:val="00013605"/>
    <w:rsid w:val="000576A2"/>
    <w:rsid w:val="00062C2E"/>
    <w:rsid w:val="000A561E"/>
    <w:rsid w:val="000D6742"/>
    <w:rsid w:val="000D7BCB"/>
    <w:rsid w:val="00106D17"/>
    <w:rsid w:val="00124DBD"/>
    <w:rsid w:val="001465C3"/>
    <w:rsid w:val="0014776C"/>
    <w:rsid w:val="00186AA0"/>
    <w:rsid w:val="00190354"/>
    <w:rsid w:val="001A2911"/>
    <w:rsid w:val="001E35F0"/>
    <w:rsid w:val="001E7432"/>
    <w:rsid w:val="001F0A25"/>
    <w:rsid w:val="00215449"/>
    <w:rsid w:val="002218DF"/>
    <w:rsid w:val="00230DDE"/>
    <w:rsid w:val="00282E7D"/>
    <w:rsid w:val="0028524E"/>
    <w:rsid w:val="002B3224"/>
    <w:rsid w:val="002C1BA6"/>
    <w:rsid w:val="002F545D"/>
    <w:rsid w:val="002F7EE6"/>
    <w:rsid w:val="00304545"/>
    <w:rsid w:val="00304643"/>
    <w:rsid w:val="00366168"/>
    <w:rsid w:val="003A204A"/>
    <w:rsid w:val="003B6411"/>
    <w:rsid w:val="003D44DA"/>
    <w:rsid w:val="003D7169"/>
    <w:rsid w:val="00406CA4"/>
    <w:rsid w:val="004101B9"/>
    <w:rsid w:val="00414BAB"/>
    <w:rsid w:val="0042227E"/>
    <w:rsid w:val="00435B76"/>
    <w:rsid w:val="0044678B"/>
    <w:rsid w:val="0046180B"/>
    <w:rsid w:val="004A6638"/>
    <w:rsid w:val="004B0C30"/>
    <w:rsid w:val="004C2532"/>
    <w:rsid w:val="004D66CC"/>
    <w:rsid w:val="004E28DF"/>
    <w:rsid w:val="00512168"/>
    <w:rsid w:val="0053537E"/>
    <w:rsid w:val="005A01DB"/>
    <w:rsid w:val="005A45FE"/>
    <w:rsid w:val="005B7CF8"/>
    <w:rsid w:val="005E1870"/>
    <w:rsid w:val="005F0A9A"/>
    <w:rsid w:val="00600B0C"/>
    <w:rsid w:val="00611FA7"/>
    <w:rsid w:val="00632770"/>
    <w:rsid w:val="006720C9"/>
    <w:rsid w:val="00683AA9"/>
    <w:rsid w:val="006A206A"/>
    <w:rsid w:val="006A2EAA"/>
    <w:rsid w:val="006B7C42"/>
    <w:rsid w:val="006C73CF"/>
    <w:rsid w:val="006D2ED7"/>
    <w:rsid w:val="007136E5"/>
    <w:rsid w:val="0072777A"/>
    <w:rsid w:val="00753E0F"/>
    <w:rsid w:val="00756DC9"/>
    <w:rsid w:val="007A519B"/>
    <w:rsid w:val="007C71D4"/>
    <w:rsid w:val="007D2D5D"/>
    <w:rsid w:val="008101AA"/>
    <w:rsid w:val="00852791"/>
    <w:rsid w:val="00854506"/>
    <w:rsid w:val="00885D1F"/>
    <w:rsid w:val="00890243"/>
    <w:rsid w:val="008A4E00"/>
    <w:rsid w:val="008B38C2"/>
    <w:rsid w:val="008B62E8"/>
    <w:rsid w:val="008C1A74"/>
    <w:rsid w:val="008E0D2F"/>
    <w:rsid w:val="008F3AA0"/>
    <w:rsid w:val="00922B87"/>
    <w:rsid w:val="0093643B"/>
    <w:rsid w:val="0096643F"/>
    <w:rsid w:val="00997DA9"/>
    <w:rsid w:val="009C617E"/>
    <w:rsid w:val="009C744A"/>
    <w:rsid w:val="009D3E36"/>
    <w:rsid w:val="009D489E"/>
    <w:rsid w:val="009E4E50"/>
    <w:rsid w:val="009F5322"/>
    <w:rsid w:val="00A5498E"/>
    <w:rsid w:val="00A5506F"/>
    <w:rsid w:val="00A94481"/>
    <w:rsid w:val="00AA29FE"/>
    <w:rsid w:val="00AB1BF3"/>
    <w:rsid w:val="00B2235D"/>
    <w:rsid w:val="00B47DCD"/>
    <w:rsid w:val="00B8625F"/>
    <w:rsid w:val="00BB0A80"/>
    <w:rsid w:val="00BC589E"/>
    <w:rsid w:val="00BC65AC"/>
    <w:rsid w:val="00BD1B38"/>
    <w:rsid w:val="00BE09AE"/>
    <w:rsid w:val="00BE1B6F"/>
    <w:rsid w:val="00C301DD"/>
    <w:rsid w:val="00C874AD"/>
    <w:rsid w:val="00D0033D"/>
    <w:rsid w:val="00D0069B"/>
    <w:rsid w:val="00DB5A9F"/>
    <w:rsid w:val="00DE03E5"/>
    <w:rsid w:val="00DE5EE8"/>
    <w:rsid w:val="00E31748"/>
    <w:rsid w:val="00E54973"/>
    <w:rsid w:val="00E568FD"/>
    <w:rsid w:val="00E645A2"/>
    <w:rsid w:val="00EB53F8"/>
    <w:rsid w:val="00EC7B4A"/>
    <w:rsid w:val="00EF04F8"/>
    <w:rsid w:val="00F027BE"/>
    <w:rsid w:val="00F661A6"/>
    <w:rsid w:val="00F837A2"/>
    <w:rsid w:val="00FA1F48"/>
    <w:rsid w:val="00FF2BBB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24F6"/>
  <w15:chartTrackingRefBased/>
  <w15:docId w15:val="{AC8C90AD-4CFE-4F96-8F94-C5A755F7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DA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A45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A45FE"/>
    <w:pPr>
      <w:keepNext/>
      <w:spacing w:before="120" w:after="120"/>
      <w:outlineLvl w:val="1"/>
    </w:pPr>
    <w:rPr>
      <w:rFonts w:eastAsia="Times New Roman"/>
      <w:b/>
      <w:color w:val="1F497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5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A45FE"/>
    <w:rPr>
      <w:rFonts w:ascii="Arial" w:eastAsia="Times New Roman" w:hAnsi="Arial" w:cs="Arial"/>
      <w:b/>
      <w:color w:val="1F497D"/>
      <w:sz w:val="24"/>
      <w:szCs w:val="24"/>
    </w:rPr>
  </w:style>
  <w:style w:type="paragraph" w:styleId="a3">
    <w:name w:val="No Spacing"/>
    <w:uiPriority w:val="1"/>
    <w:qFormat/>
    <w:rsid w:val="005A45FE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5A45FE"/>
    <w:pPr>
      <w:ind w:left="720"/>
      <w:contextualSpacing/>
    </w:pPr>
    <w:rPr>
      <w:rFonts w:eastAsia="Times New Roman"/>
    </w:rPr>
  </w:style>
  <w:style w:type="character" w:customStyle="1" w:styleId="a5">
    <w:name w:val="Абзац списка Знак"/>
    <w:link w:val="a4"/>
    <w:uiPriority w:val="34"/>
    <w:locked/>
    <w:rsid w:val="005A45FE"/>
    <w:rPr>
      <w:rFonts w:ascii="Arial" w:eastAsia="Times New Roman" w:hAnsi="Arial" w:cs="Arial"/>
      <w:szCs w:val="24"/>
    </w:rPr>
  </w:style>
  <w:style w:type="paragraph" w:styleId="a6">
    <w:name w:val="header"/>
    <w:basedOn w:val="a"/>
    <w:link w:val="a7"/>
    <w:uiPriority w:val="99"/>
    <w:rsid w:val="00997D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97DA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97DA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DA9"/>
    <w:rPr>
      <w:lang w:val="ru-RU"/>
    </w:rPr>
  </w:style>
  <w:style w:type="paragraph" w:styleId="aa">
    <w:name w:val="Normal (Web)"/>
    <w:basedOn w:val="a"/>
    <w:uiPriority w:val="99"/>
    <w:semiHidden/>
    <w:unhideWhenUsed/>
    <w:rsid w:val="006C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ab">
    <w:name w:val="Strong"/>
    <w:basedOn w:val="a0"/>
    <w:uiPriority w:val="22"/>
    <w:qFormat/>
    <w:rsid w:val="006C73CF"/>
    <w:rPr>
      <w:b/>
      <w:bCs/>
    </w:rPr>
  </w:style>
  <w:style w:type="character" w:styleId="ac">
    <w:name w:val="Hyperlink"/>
    <w:basedOn w:val="a0"/>
    <w:uiPriority w:val="99"/>
    <w:semiHidden/>
    <w:unhideWhenUsed/>
    <w:rsid w:val="003B6411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FF2BB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F2BB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F2BBB"/>
    <w:rPr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F2BB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F2BBB"/>
    <w:rPr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FF2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2BBB"/>
    <w:rPr>
      <w:rFonts w:ascii="Segoe UI" w:hAnsi="Segoe UI" w:cs="Segoe UI"/>
      <w:sz w:val="18"/>
      <w:szCs w:val="18"/>
      <w:lang w:val="ru-RU"/>
    </w:rPr>
  </w:style>
  <w:style w:type="paragraph" w:customStyle="1" w:styleId="caaieiaie4">
    <w:name w:val="caaieiaie 4"/>
    <w:basedOn w:val="a"/>
    <w:next w:val="a"/>
    <w:rsid w:val="007136E5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0"/>
      <w:lang w:eastAsia="ru-RU"/>
    </w:rPr>
  </w:style>
  <w:style w:type="paragraph" w:styleId="af4">
    <w:name w:val="Body Text"/>
    <w:basedOn w:val="a"/>
    <w:link w:val="af5"/>
    <w:rsid w:val="00B2235D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af5">
    <w:name w:val="Основной текст Знак"/>
    <w:basedOn w:val="a0"/>
    <w:link w:val="af4"/>
    <w:rsid w:val="00B2235D"/>
    <w:rPr>
      <w:rFonts w:ascii="Times New Roman" w:eastAsia="Times New Roman" w:hAnsi="Times New Roman" w:cs="Times New Roman"/>
      <w:sz w:val="5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Bochi</dc:creator>
  <cp:keywords/>
  <dc:description/>
  <cp:lastModifiedBy>Користувач Windows</cp:lastModifiedBy>
  <cp:revision>94</cp:revision>
  <cp:lastPrinted>2019-09-04T06:48:00Z</cp:lastPrinted>
  <dcterms:created xsi:type="dcterms:W3CDTF">2018-11-24T11:34:00Z</dcterms:created>
  <dcterms:modified xsi:type="dcterms:W3CDTF">2019-09-04T06:48:00Z</dcterms:modified>
</cp:coreProperties>
</file>