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4D" w:rsidRPr="008F1932" w:rsidRDefault="0088574D" w:rsidP="008F1932">
      <w:pPr>
        <w:tabs>
          <w:tab w:val="left" w:pos="3315"/>
        </w:tabs>
      </w:pPr>
    </w:p>
    <w:p w:rsidR="008F1932" w:rsidRPr="008F1932" w:rsidRDefault="008F1932" w:rsidP="008F1932">
      <w:pPr>
        <w:jc w:val="center"/>
        <w:rPr>
          <w:rFonts w:ascii="Times New Roman" w:hAnsi="Times New Roman" w:cs="Times New Roman"/>
          <w:sz w:val="28"/>
          <w:szCs w:val="28"/>
        </w:rPr>
      </w:pPr>
      <w:r w:rsidRPr="008F1932">
        <w:rPr>
          <w:rFonts w:ascii="Times New Roman" w:hAnsi="Times New Roman" w:cs="Times New Roman"/>
          <w:noProof/>
          <w:sz w:val="28"/>
          <w:szCs w:val="28"/>
          <w:lang w:eastAsia="uk-UA"/>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8F1932" w:rsidRPr="008F1932" w:rsidRDefault="008F1932" w:rsidP="008F1932">
      <w:pPr>
        <w:spacing w:after="0"/>
        <w:rPr>
          <w:rFonts w:ascii="Times New Roman" w:hAnsi="Times New Roman" w:cs="Times New Roman"/>
          <w:sz w:val="28"/>
          <w:szCs w:val="28"/>
        </w:rPr>
      </w:pPr>
      <w:r w:rsidRPr="008F1932">
        <w:rPr>
          <w:rFonts w:ascii="Times New Roman" w:hAnsi="Times New Roman" w:cs="Times New Roman"/>
          <w:sz w:val="28"/>
          <w:szCs w:val="28"/>
        </w:rPr>
        <w:t xml:space="preserve">                                    СМІДИНСЬКА   СІЛЬСЬКА   РАДА</w:t>
      </w:r>
    </w:p>
    <w:p w:rsidR="008F1932" w:rsidRPr="008F1932" w:rsidRDefault="008F1932" w:rsidP="008F1932">
      <w:pPr>
        <w:spacing w:after="0"/>
        <w:rPr>
          <w:rFonts w:ascii="Times New Roman" w:hAnsi="Times New Roman" w:cs="Times New Roman"/>
          <w:sz w:val="28"/>
          <w:szCs w:val="28"/>
        </w:rPr>
      </w:pPr>
      <w:r w:rsidRPr="008F1932">
        <w:rPr>
          <w:rFonts w:ascii="Times New Roman" w:hAnsi="Times New Roman" w:cs="Times New Roman"/>
          <w:sz w:val="28"/>
          <w:szCs w:val="28"/>
        </w:rPr>
        <w:t xml:space="preserve">           СТАРОВИЖІВСЬКИЙ  РАЙОН  ВОЛИНСЬКА  ОБЛАСТЬ</w:t>
      </w:r>
    </w:p>
    <w:p w:rsidR="008F1932" w:rsidRPr="008F1932" w:rsidRDefault="008F1932" w:rsidP="008F1932">
      <w:pPr>
        <w:tabs>
          <w:tab w:val="left" w:pos="2355"/>
        </w:tabs>
        <w:spacing w:after="0"/>
        <w:jc w:val="center"/>
        <w:rPr>
          <w:rFonts w:ascii="Times New Roman" w:hAnsi="Times New Roman" w:cs="Times New Roman"/>
          <w:sz w:val="28"/>
          <w:szCs w:val="28"/>
        </w:rPr>
      </w:pPr>
      <w:r w:rsidRPr="008F1932">
        <w:rPr>
          <w:rFonts w:ascii="Times New Roman" w:hAnsi="Times New Roman" w:cs="Times New Roman"/>
          <w:sz w:val="28"/>
          <w:szCs w:val="28"/>
        </w:rPr>
        <w:t>ВИКОНАВЧИЙ   КОМІТЕТ</w:t>
      </w:r>
    </w:p>
    <w:p w:rsidR="008F1932" w:rsidRPr="008F1932" w:rsidRDefault="008F1932" w:rsidP="008F1932">
      <w:pPr>
        <w:tabs>
          <w:tab w:val="left" w:pos="2355"/>
        </w:tabs>
        <w:spacing w:after="0"/>
        <w:jc w:val="center"/>
        <w:rPr>
          <w:rFonts w:ascii="Times New Roman" w:hAnsi="Times New Roman" w:cs="Times New Roman"/>
          <w:sz w:val="28"/>
          <w:szCs w:val="28"/>
        </w:rPr>
      </w:pPr>
      <w:r w:rsidRPr="008F1932">
        <w:rPr>
          <w:rFonts w:ascii="Times New Roman" w:hAnsi="Times New Roman" w:cs="Times New Roman"/>
          <w:sz w:val="28"/>
          <w:szCs w:val="28"/>
        </w:rPr>
        <w:t>РІШЕННЯ</w:t>
      </w:r>
    </w:p>
    <w:p w:rsidR="008F1932" w:rsidRPr="008F1932" w:rsidRDefault="008F1932" w:rsidP="008F1932">
      <w:pPr>
        <w:tabs>
          <w:tab w:val="left" w:pos="2355"/>
        </w:tabs>
        <w:spacing w:after="0"/>
        <w:rPr>
          <w:rFonts w:ascii="Times New Roman" w:hAnsi="Times New Roman" w:cs="Times New Roman"/>
          <w:sz w:val="28"/>
          <w:szCs w:val="28"/>
          <w:u w:val="single"/>
        </w:rPr>
      </w:pPr>
      <w:r w:rsidRPr="008F1932">
        <w:rPr>
          <w:rFonts w:ascii="Times New Roman" w:hAnsi="Times New Roman" w:cs="Times New Roman"/>
          <w:sz w:val="28"/>
          <w:szCs w:val="28"/>
          <w:u w:val="single"/>
        </w:rPr>
        <w:t>30.05.2019 року № 4</w:t>
      </w:r>
      <w:r w:rsidR="00771D6A">
        <w:rPr>
          <w:rFonts w:ascii="Times New Roman" w:hAnsi="Times New Roman" w:cs="Times New Roman"/>
          <w:sz w:val="28"/>
          <w:szCs w:val="28"/>
          <w:u w:val="single"/>
        </w:rPr>
        <w:t>5</w:t>
      </w:r>
      <w:bookmarkStart w:id="0" w:name="_GoBack"/>
      <w:bookmarkEnd w:id="0"/>
    </w:p>
    <w:p w:rsidR="008F1932" w:rsidRPr="008F1932" w:rsidRDefault="008F1932" w:rsidP="008F1932">
      <w:pPr>
        <w:tabs>
          <w:tab w:val="left" w:pos="2355"/>
        </w:tabs>
        <w:spacing w:after="0"/>
        <w:rPr>
          <w:rFonts w:ascii="Times New Roman" w:hAnsi="Times New Roman" w:cs="Times New Roman"/>
          <w:sz w:val="28"/>
          <w:szCs w:val="28"/>
        </w:rPr>
      </w:pPr>
      <w:r w:rsidRPr="008F1932">
        <w:rPr>
          <w:rFonts w:ascii="Times New Roman" w:hAnsi="Times New Roman" w:cs="Times New Roman"/>
          <w:sz w:val="28"/>
          <w:szCs w:val="28"/>
        </w:rPr>
        <w:t>с.Смідин</w:t>
      </w:r>
    </w:p>
    <w:p w:rsidR="008F1932" w:rsidRPr="008F1932" w:rsidRDefault="008F1932" w:rsidP="008F1932">
      <w:pPr>
        <w:tabs>
          <w:tab w:val="left" w:pos="2985"/>
        </w:tabs>
        <w:spacing w:after="0" w:line="240" w:lineRule="auto"/>
        <w:rPr>
          <w:rFonts w:ascii="Times New Roman" w:eastAsia="Times New Roman" w:hAnsi="Times New Roman" w:cs="Times New Roman"/>
          <w:sz w:val="28"/>
          <w:szCs w:val="28"/>
          <w:u w:val="single"/>
          <w:lang w:eastAsia="ru-RU"/>
        </w:rPr>
      </w:pPr>
      <w:r w:rsidRPr="008F1932">
        <w:rPr>
          <w:rFonts w:ascii="Times New Roman" w:eastAsia="Times New Roman" w:hAnsi="Times New Roman" w:cs="Times New Roman"/>
          <w:sz w:val="28"/>
          <w:szCs w:val="28"/>
          <w:lang w:eastAsia="ru-RU"/>
        </w:rPr>
        <w:t>Про хід виконання рішення</w:t>
      </w:r>
    </w:p>
    <w:p w:rsidR="008F1932" w:rsidRPr="008F1932" w:rsidRDefault="008F1932" w:rsidP="008F1932">
      <w:pPr>
        <w:tabs>
          <w:tab w:val="left" w:pos="2985"/>
        </w:tabs>
        <w:spacing w:after="0" w:line="240" w:lineRule="auto"/>
        <w:rPr>
          <w:rFonts w:ascii="Times New Roman" w:eastAsia="Times New Roman" w:hAnsi="Times New Roman" w:cs="Times New Roman"/>
          <w:sz w:val="28"/>
          <w:szCs w:val="28"/>
          <w:lang w:eastAsia="ru-RU"/>
        </w:rPr>
      </w:pPr>
      <w:r w:rsidRPr="008F1932">
        <w:rPr>
          <w:rFonts w:ascii="Times New Roman" w:eastAsia="Times New Roman" w:hAnsi="Times New Roman" w:cs="Times New Roman"/>
          <w:sz w:val="28"/>
          <w:szCs w:val="28"/>
          <w:lang w:eastAsia="ru-RU"/>
        </w:rPr>
        <w:t>виконавчого комітету  від 28.09.2018</w:t>
      </w:r>
      <w:r>
        <w:rPr>
          <w:rFonts w:ascii="Times New Roman" w:eastAsia="Times New Roman" w:hAnsi="Times New Roman" w:cs="Times New Roman"/>
          <w:sz w:val="28"/>
          <w:szCs w:val="28"/>
          <w:lang w:eastAsia="ru-RU"/>
        </w:rPr>
        <w:t xml:space="preserve">  року №</w:t>
      </w:r>
      <w:r w:rsidRPr="008F1932">
        <w:rPr>
          <w:rFonts w:ascii="Times New Roman" w:eastAsia="Times New Roman" w:hAnsi="Times New Roman" w:cs="Times New Roman"/>
          <w:sz w:val="28"/>
          <w:szCs w:val="28"/>
          <w:lang w:eastAsia="ru-RU"/>
        </w:rPr>
        <w:t xml:space="preserve"> 62</w:t>
      </w:r>
    </w:p>
    <w:p w:rsidR="008F1932" w:rsidRPr="008F1932" w:rsidRDefault="008F1932" w:rsidP="008F1932">
      <w:pPr>
        <w:spacing w:after="0" w:line="240" w:lineRule="auto"/>
        <w:rPr>
          <w:rFonts w:ascii="Times New Roman" w:eastAsia="Times New Roman" w:hAnsi="Times New Roman" w:cs="Times New Roman"/>
          <w:sz w:val="28"/>
          <w:szCs w:val="28"/>
          <w:lang w:eastAsia="ru-RU"/>
        </w:rPr>
      </w:pPr>
      <w:r w:rsidRPr="008F1932">
        <w:rPr>
          <w:rFonts w:ascii="Times New Roman" w:eastAsia="Times New Roman" w:hAnsi="Times New Roman" w:cs="Times New Roman"/>
          <w:sz w:val="28"/>
          <w:szCs w:val="28"/>
          <w:lang w:eastAsia="ru-RU"/>
        </w:rPr>
        <w:t xml:space="preserve">Про заходи щодо захисту населення </w:t>
      </w:r>
    </w:p>
    <w:p w:rsidR="008F1932" w:rsidRPr="008F1932" w:rsidRDefault="008F1932" w:rsidP="008F1932">
      <w:pPr>
        <w:spacing w:after="0" w:line="240" w:lineRule="auto"/>
        <w:rPr>
          <w:rFonts w:ascii="Times New Roman" w:eastAsia="Times New Roman" w:hAnsi="Times New Roman" w:cs="Times New Roman"/>
          <w:sz w:val="28"/>
          <w:szCs w:val="28"/>
          <w:lang w:eastAsia="ru-RU"/>
        </w:rPr>
      </w:pPr>
      <w:r w:rsidRPr="008F1932">
        <w:rPr>
          <w:rFonts w:ascii="Times New Roman" w:eastAsia="Times New Roman" w:hAnsi="Times New Roman" w:cs="Times New Roman"/>
          <w:sz w:val="28"/>
          <w:szCs w:val="28"/>
          <w:lang w:eastAsia="ru-RU"/>
        </w:rPr>
        <w:t xml:space="preserve">та територій сільської ради </w:t>
      </w:r>
    </w:p>
    <w:p w:rsidR="008F1932" w:rsidRPr="008F1932" w:rsidRDefault="008F1932" w:rsidP="008F1932">
      <w:pPr>
        <w:spacing w:after="0" w:line="240" w:lineRule="auto"/>
        <w:rPr>
          <w:rFonts w:ascii="Times New Roman" w:eastAsia="Times New Roman" w:hAnsi="Times New Roman" w:cs="Times New Roman"/>
          <w:sz w:val="28"/>
          <w:szCs w:val="28"/>
          <w:lang w:eastAsia="ru-RU"/>
        </w:rPr>
      </w:pPr>
      <w:r w:rsidRPr="008F1932">
        <w:rPr>
          <w:rFonts w:ascii="Times New Roman" w:eastAsia="Times New Roman" w:hAnsi="Times New Roman" w:cs="Times New Roman"/>
          <w:sz w:val="28"/>
          <w:szCs w:val="28"/>
          <w:lang w:eastAsia="ru-RU"/>
        </w:rPr>
        <w:t xml:space="preserve">від надзвичайних ситуацій    </w:t>
      </w:r>
    </w:p>
    <w:p w:rsidR="0088574D" w:rsidRPr="008F1932" w:rsidRDefault="008F1932" w:rsidP="008F1932">
      <w:pPr>
        <w:spacing w:after="0" w:line="240" w:lineRule="auto"/>
        <w:rPr>
          <w:rFonts w:ascii="Times New Roman" w:eastAsia="Times New Roman" w:hAnsi="Times New Roman" w:cs="Times New Roman"/>
          <w:sz w:val="28"/>
          <w:szCs w:val="28"/>
          <w:lang w:eastAsia="ru-RU"/>
        </w:rPr>
      </w:pPr>
      <w:r w:rsidRPr="008F1932">
        <w:rPr>
          <w:rFonts w:ascii="Times New Roman" w:eastAsia="Times New Roman" w:hAnsi="Times New Roman" w:cs="Times New Roman"/>
          <w:sz w:val="28"/>
          <w:szCs w:val="28"/>
          <w:lang w:eastAsia="ru-RU"/>
        </w:rPr>
        <w:t>техногенного та природного походження</w:t>
      </w:r>
    </w:p>
    <w:tbl>
      <w:tblPr>
        <w:tblW w:w="9896" w:type="dxa"/>
        <w:shd w:val="clear" w:color="auto" w:fill="FFFFFF"/>
        <w:tblCellMar>
          <w:top w:w="15" w:type="dxa"/>
          <w:left w:w="15" w:type="dxa"/>
          <w:bottom w:w="15" w:type="dxa"/>
          <w:right w:w="15" w:type="dxa"/>
        </w:tblCellMar>
        <w:tblLook w:val="04A0" w:firstRow="1" w:lastRow="0" w:firstColumn="1" w:lastColumn="0" w:noHBand="0" w:noVBand="1"/>
      </w:tblPr>
      <w:tblGrid>
        <w:gridCol w:w="9896"/>
      </w:tblGrid>
      <w:tr w:rsidR="00C5756A" w:rsidRPr="00C5756A" w:rsidTr="0088574D">
        <w:trPr>
          <w:trHeight w:val="3030"/>
        </w:trPr>
        <w:tc>
          <w:tcPr>
            <w:tcW w:w="0" w:type="auto"/>
            <w:tcBorders>
              <w:top w:val="nil"/>
            </w:tcBorders>
            <w:shd w:val="clear" w:color="auto" w:fill="FFFFFF"/>
            <w:tcMar>
              <w:top w:w="192" w:type="dxa"/>
              <w:left w:w="192" w:type="dxa"/>
              <w:bottom w:w="192" w:type="dxa"/>
              <w:right w:w="192" w:type="dxa"/>
            </w:tcMar>
            <w:hideMark/>
          </w:tcPr>
          <w:p w:rsidR="00C5756A" w:rsidRDefault="008F1932" w:rsidP="008F1932">
            <w:pPr>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00C5756A" w:rsidRPr="00C5756A">
              <w:rPr>
                <w:rFonts w:ascii="Times New Roman" w:eastAsia="Times New Roman" w:hAnsi="Times New Roman" w:cs="Times New Roman"/>
                <w:color w:val="333333"/>
                <w:sz w:val="28"/>
                <w:szCs w:val="28"/>
                <w:lang w:eastAsia="uk-UA"/>
              </w:rPr>
              <w:t xml:space="preserve">З метою посилення пожежної безпеки в населених пунктах сільської ради для попередження пожеж, загибелі та травмування людей на них, збереження матеріальних цінностей, майна різних форм власності від пожеж, відповідно до Законів України «Про цивільну оборону України», «Про пожежну безпеку», Правил пожежної безпеки в Україні», затверджених наказом Міністерства України з питань надзвичайних ситуацій від 19.10.2004 року, Кодексу цивільного захисту, керуючись </w:t>
            </w:r>
            <w:r w:rsidR="00DC0A3F">
              <w:rPr>
                <w:rFonts w:ascii="Times New Roman" w:eastAsia="Times New Roman" w:hAnsi="Times New Roman" w:cs="Times New Roman"/>
                <w:color w:val="333333"/>
                <w:sz w:val="28"/>
                <w:szCs w:val="28"/>
                <w:lang w:eastAsia="uk-UA"/>
              </w:rPr>
              <w:t>статті 38</w:t>
            </w:r>
            <w:r w:rsidR="00C5756A" w:rsidRPr="00C5756A">
              <w:rPr>
                <w:rFonts w:ascii="Times New Roman" w:eastAsia="Times New Roman" w:hAnsi="Times New Roman" w:cs="Times New Roman"/>
                <w:color w:val="333333"/>
                <w:sz w:val="28"/>
                <w:szCs w:val="28"/>
                <w:lang w:eastAsia="uk-UA"/>
              </w:rPr>
              <w:t xml:space="preserve"> Закону України «Про місцеве самоврядування в Україні»,</w:t>
            </w:r>
            <w:r w:rsidR="0088574D">
              <w:rPr>
                <w:rFonts w:ascii="Times New Roman" w:eastAsia="Times New Roman" w:hAnsi="Times New Roman" w:cs="Times New Roman"/>
                <w:color w:val="333333"/>
                <w:sz w:val="28"/>
                <w:szCs w:val="28"/>
                <w:lang w:eastAsia="uk-UA"/>
              </w:rPr>
              <w:t xml:space="preserve"> виконавчий комітет сільської ради</w:t>
            </w:r>
          </w:p>
          <w:p w:rsidR="0088574D" w:rsidRDefault="0088574D" w:rsidP="008F1932">
            <w:pPr>
              <w:spacing w:after="0" w:line="240" w:lineRule="auto"/>
              <w:jc w:val="both"/>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ВИРІШИВ :</w:t>
            </w:r>
          </w:p>
          <w:p w:rsidR="00771D6A" w:rsidRDefault="00771D6A" w:rsidP="00771D6A">
            <w:pPr>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t xml:space="preserve">          </w:t>
            </w:r>
            <w:r w:rsidRPr="00C5756A">
              <w:rPr>
                <w:rFonts w:ascii="Times New Roman" w:eastAsia="Times New Roman" w:hAnsi="Times New Roman" w:cs="Times New Roman"/>
                <w:color w:val="333333"/>
                <w:sz w:val="28"/>
                <w:szCs w:val="28"/>
                <w:lang w:eastAsia="uk-UA"/>
              </w:rPr>
              <w:t>1.</w:t>
            </w:r>
            <w:r>
              <w:rPr>
                <w:rFonts w:ascii="Times New Roman" w:eastAsia="Times New Roman" w:hAnsi="Times New Roman" w:cs="Times New Roman"/>
                <w:color w:val="333333"/>
                <w:sz w:val="28"/>
                <w:szCs w:val="28"/>
                <w:lang w:eastAsia="uk-UA"/>
              </w:rPr>
              <w:t>Виконавчому комітету сільської ради, депутатам ради  п</w:t>
            </w:r>
            <w:r w:rsidRPr="00C5756A">
              <w:rPr>
                <w:rFonts w:ascii="Times New Roman" w:eastAsia="Times New Roman" w:hAnsi="Times New Roman" w:cs="Times New Roman"/>
                <w:color w:val="333333"/>
                <w:sz w:val="28"/>
                <w:szCs w:val="28"/>
                <w:lang w:eastAsia="uk-UA"/>
              </w:rPr>
              <w:t xml:space="preserve">роводити </w:t>
            </w:r>
            <w:r>
              <w:rPr>
                <w:rFonts w:ascii="Times New Roman" w:eastAsia="Times New Roman" w:hAnsi="Times New Roman" w:cs="Times New Roman"/>
                <w:color w:val="333333"/>
                <w:sz w:val="28"/>
                <w:szCs w:val="28"/>
                <w:lang w:eastAsia="uk-UA"/>
              </w:rPr>
              <w:t xml:space="preserve">  роз’яснювальну </w:t>
            </w:r>
            <w:r w:rsidRPr="00C5756A">
              <w:rPr>
                <w:rFonts w:ascii="Times New Roman" w:eastAsia="Times New Roman" w:hAnsi="Times New Roman" w:cs="Times New Roman"/>
                <w:color w:val="333333"/>
                <w:sz w:val="28"/>
                <w:szCs w:val="28"/>
                <w:lang w:eastAsia="uk-UA"/>
              </w:rPr>
              <w:t>роботу серед населення щодо дотримання правил пожежної безпеки в побу</w:t>
            </w:r>
            <w:r>
              <w:rPr>
                <w:rFonts w:ascii="Times New Roman" w:eastAsia="Times New Roman" w:hAnsi="Times New Roman" w:cs="Times New Roman"/>
                <w:color w:val="333333"/>
                <w:sz w:val="28"/>
                <w:szCs w:val="28"/>
                <w:lang w:eastAsia="uk-UA"/>
              </w:rPr>
              <w:t xml:space="preserve">ті, про недопущення захаращення </w:t>
            </w:r>
            <w:r w:rsidRPr="00C5756A">
              <w:rPr>
                <w:rFonts w:ascii="Times New Roman" w:eastAsia="Times New Roman" w:hAnsi="Times New Roman" w:cs="Times New Roman"/>
                <w:color w:val="333333"/>
                <w:sz w:val="28"/>
                <w:szCs w:val="28"/>
                <w:lang w:eastAsia="uk-UA"/>
              </w:rPr>
              <w:t>територій домоволодінь сміттям та горючи</w:t>
            </w:r>
            <w:r>
              <w:rPr>
                <w:rFonts w:ascii="Times New Roman" w:eastAsia="Times New Roman" w:hAnsi="Times New Roman" w:cs="Times New Roman"/>
                <w:color w:val="333333"/>
                <w:sz w:val="28"/>
                <w:szCs w:val="28"/>
                <w:lang w:eastAsia="uk-UA"/>
              </w:rPr>
              <w:t xml:space="preserve">ми матеріалами, про недопущення </w:t>
            </w:r>
            <w:r w:rsidRPr="00C5756A">
              <w:rPr>
                <w:rFonts w:ascii="Times New Roman" w:eastAsia="Times New Roman" w:hAnsi="Times New Roman" w:cs="Times New Roman"/>
                <w:color w:val="333333"/>
                <w:sz w:val="28"/>
                <w:szCs w:val="28"/>
                <w:lang w:eastAsia="uk-UA"/>
              </w:rPr>
              <w:t>випалювання сухої трави, сміття.</w:t>
            </w:r>
            <w:r w:rsidRPr="00C5756A">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color w:val="333333"/>
                <w:sz w:val="28"/>
                <w:szCs w:val="28"/>
                <w:lang w:eastAsia="uk-UA"/>
              </w:rPr>
              <w:t xml:space="preserve">          </w:t>
            </w:r>
            <w:r w:rsidRPr="00C5756A">
              <w:rPr>
                <w:rFonts w:ascii="Times New Roman" w:eastAsia="Times New Roman" w:hAnsi="Times New Roman" w:cs="Times New Roman"/>
                <w:color w:val="333333"/>
                <w:sz w:val="28"/>
                <w:szCs w:val="28"/>
                <w:lang w:eastAsia="uk-UA"/>
              </w:rPr>
              <w:t xml:space="preserve">2.Рекомендувати соціальним працівникам територіального центру соціального обслуговування </w:t>
            </w:r>
            <w:r>
              <w:rPr>
                <w:rFonts w:ascii="Times New Roman" w:eastAsia="Times New Roman" w:hAnsi="Times New Roman" w:cs="Times New Roman"/>
                <w:color w:val="333333"/>
                <w:sz w:val="28"/>
                <w:szCs w:val="28"/>
                <w:lang w:eastAsia="uk-UA"/>
              </w:rPr>
              <w:t xml:space="preserve"> </w:t>
            </w:r>
            <w:r w:rsidRPr="00C5756A">
              <w:rPr>
                <w:rFonts w:ascii="Times New Roman" w:eastAsia="Times New Roman" w:hAnsi="Times New Roman" w:cs="Times New Roman"/>
                <w:color w:val="333333"/>
                <w:sz w:val="28"/>
                <w:szCs w:val="28"/>
                <w:lang w:eastAsia="uk-UA"/>
              </w:rPr>
              <w:t xml:space="preserve"> організувати подвірний обхід пристарілих, одиноких, інвалідів та неблагополучних сімей щодо дотримання ними пожежної безпеки.</w:t>
            </w:r>
            <w:r w:rsidRPr="00C5756A">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color w:val="333333"/>
                <w:sz w:val="28"/>
                <w:szCs w:val="28"/>
                <w:lang w:eastAsia="uk-UA"/>
              </w:rPr>
              <w:t xml:space="preserve">           </w:t>
            </w:r>
            <w:r w:rsidRPr="00C5756A">
              <w:rPr>
                <w:rFonts w:ascii="Times New Roman" w:eastAsia="Times New Roman" w:hAnsi="Times New Roman" w:cs="Times New Roman"/>
                <w:color w:val="333333"/>
                <w:sz w:val="28"/>
                <w:szCs w:val="28"/>
                <w:lang w:eastAsia="uk-UA"/>
              </w:rPr>
              <w:t>3.Рекомендувати керівникам підприємств та організацій різних форм власності забезпечити заклади первинними засобами пожежогасіння та провести протипожежні інструктажі з усіма працівниками, з відповідними відмітками в журналі.</w:t>
            </w:r>
            <w:r w:rsidRPr="00C5756A">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color w:val="333333"/>
                <w:sz w:val="28"/>
                <w:szCs w:val="28"/>
                <w:lang w:eastAsia="uk-UA"/>
              </w:rPr>
              <w:t xml:space="preserve">           </w:t>
            </w:r>
            <w:r w:rsidRPr="00C5756A">
              <w:rPr>
                <w:rFonts w:ascii="Times New Roman" w:eastAsia="Times New Roman" w:hAnsi="Times New Roman" w:cs="Times New Roman"/>
                <w:color w:val="333333"/>
                <w:sz w:val="28"/>
                <w:szCs w:val="28"/>
                <w:lang w:eastAsia="uk-UA"/>
              </w:rPr>
              <w:t>4.Виконавчому комітету забезпечити матеріалами наочної протипожежної агітації та пропаганди в місцях масового перебування людей.</w:t>
            </w:r>
          </w:p>
          <w:p w:rsidR="00771D6A" w:rsidRDefault="00771D6A" w:rsidP="00771D6A">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color w:val="333333"/>
                <w:sz w:val="28"/>
                <w:szCs w:val="28"/>
                <w:lang w:eastAsia="uk-UA"/>
              </w:rPr>
              <w:t xml:space="preserve">           5.Визначити, що відповідальним особами за протипожежний стан в установах сільської ради є керівники установ.</w:t>
            </w:r>
            <w:r w:rsidRPr="00C5756A">
              <w:rPr>
                <w:rFonts w:ascii="Times New Roman" w:eastAsia="Times New Roman" w:hAnsi="Times New Roman" w:cs="Times New Roman"/>
                <w:color w:val="333333"/>
                <w:sz w:val="28"/>
                <w:szCs w:val="28"/>
                <w:lang w:eastAsia="uk-UA"/>
              </w:rPr>
              <w:br/>
            </w:r>
            <w:r>
              <w:rPr>
                <w:rFonts w:ascii="Times New Roman" w:eastAsia="Times New Roman" w:hAnsi="Times New Roman" w:cs="Times New Roman"/>
                <w:color w:val="333333"/>
                <w:sz w:val="28"/>
                <w:szCs w:val="28"/>
                <w:lang w:eastAsia="uk-UA"/>
              </w:rPr>
              <w:t xml:space="preserve">         6</w:t>
            </w:r>
            <w:r w:rsidRPr="00C5756A">
              <w:rPr>
                <w:rFonts w:ascii="Times New Roman" w:eastAsia="Times New Roman" w:hAnsi="Times New Roman" w:cs="Times New Roman"/>
                <w:color w:val="333333"/>
                <w:sz w:val="28"/>
                <w:szCs w:val="28"/>
                <w:lang w:eastAsia="uk-UA"/>
              </w:rPr>
              <w:t>.Контроль за виконанням даного рішення покласти на сільського голову </w:t>
            </w:r>
            <w:r>
              <w:rPr>
                <w:rFonts w:ascii="Times New Roman" w:eastAsia="Times New Roman" w:hAnsi="Times New Roman" w:cs="Times New Roman"/>
                <w:color w:val="333333"/>
                <w:sz w:val="28"/>
                <w:szCs w:val="28"/>
                <w:lang w:eastAsia="uk-UA"/>
              </w:rPr>
              <w:t xml:space="preserve"> </w:t>
            </w:r>
            <w:r>
              <w:rPr>
                <w:rFonts w:ascii="Times New Roman" w:eastAsia="Times New Roman" w:hAnsi="Times New Roman" w:cs="Times New Roman"/>
                <w:sz w:val="28"/>
                <w:szCs w:val="28"/>
                <w:lang w:eastAsia="uk-UA"/>
              </w:rPr>
              <w:t>Піцик О.І.</w:t>
            </w:r>
          </w:p>
          <w:p w:rsidR="00771D6A" w:rsidRDefault="00771D6A" w:rsidP="00771D6A">
            <w:pPr>
              <w:spacing w:after="0" w:line="240" w:lineRule="auto"/>
              <w:rPr>
                <w:rFonts w:ascii="Times New Roman" w:eastAsia="Times New Roman" w:hAnsi="Times New Roman" w:cs="Times New Roman"/>
                <w:sz w:val="28"/>
                <w:szCs w:val="28"/>
                <w:lang w:eastAsia="uk-UA"/>
              </w:rPr>
            </w:pPr>
          </w:p>
          <w:p w:rsidR="00771D6A" w:rsidRPr="00C5756A" w:rsidRDefault="00771D6A" w:rsidP="00771D6A">
            <w:pPr>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sz w:val="28"/>
                <w:szCs w:val="28"/>
                <w:lang w:eastAsia="uk-UA"/>
              </w:rPr>
              <w:t>Сільський голова                                                                          О.І.Піцик</w:t>
            </w:r>
          </w:p>
        </w:tc>
      </w:tr>
      <w:tr w:rsidR="00C5756A" w:rsidRPr="00C5756A" w:rsidTr="0088574D">
        <w:trPr>
          <w:trHeight w:val="5207"/>
        </w:trPr>
        <w:tc>
          <w:tcPr>
            <w:tcW w:w="0" w:type="auto"/>
            <w:tcBorders>
              <w:top w:val="nil"/>
            </w:tcBorders>
            <w:shd w:val="clear" w:color="auto" w:fill="FFFFFF"/>
            <w:tcMar>
              <w:top w:w="192" w:type="dxa"/>
              <w:left w:w="192" w:type="dxa"/>
              <w:bottom w:w="192" w:type="dxa"/>
              <w:right w:w="192" w:type="dxa"/>
            </w:tcMar>
            <w:hideMark/>
          </w:tcPr>
          <w:p w:rsidR="00C5756A" w:rsidRPr="0088574D" w:rsidRDefault="00771D6A" w:rsidP="0088574D">
            <w:pPr>
              <w:spacing w:after="0" w:line="240" w:lineRule="auto"/>
              <w:rPr>
                <w:rFonts w:ascii="Times New Roman" w:eastAsia="Times New Roman" w:hAnsi="Times New Roman" w:cs="Times New Roman"/>
                <w:color w:val="333333"/>
                <w:sz w:val="28"/>
                <w:szCs w:val="28"/>
                <w:lang w:eastAsia="uk-UA"/>
              </w:rPr>
            </w:pPr>
            <w:r>
              <w:rPr>
                <w:rFonts w:ascii="Times New Roman" w:eastAsia="Times New Roman" w:hAnsi="Times New Roman" w:cs="Times New Roman"/>
                <w:color w:val="333333"/>
                <w:sz w:val="28"/>
                <w:szCs w:val="28"/>
                <w:lang w:eastAsia="uk-UA"/>
              </w:rPr>
              <w:lastRenderedPageBreak/>
              <w:t xml:space="preserve"> </w:t>
            </w:r>
          </w:p>
        </w:tc>
      </w:tr>
    </w:tbl>
    <w:p w:rsidR="007719A8" w:rsidRDefault="007719A8">
      <w:pPr>
        <w:rPr>
          <w:rFonts w:ascii="Times New Roman" w:hAnsi="Times New Roman" w:cs="Times New Roman"/>
          <w:sz w:val="28"/>
          <w:szCs w:val="28"/>
        </w:rPr>
      </w:pPr>
    </w:p>
    <w:p w:rsidR="0088574D" w:rsidRDefault="0088574D">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F1932" w:rsidRDefault="008F1932">
      <w:pPr>
        <w:rPr>
          <w:rFonts w:ascii="Times New Roman" w:hAnsi="Times New Roman" w:cs="Times New Roman"/>
          <w:sz w:val="28"/>
          <w:szCs w:val="28"/>
        </w:rPr>
      </w:pPr>
    </w:p>
    <w:p w:rsidR="0088574D" w:rsidRPr="0088574D" w:rsidRDefault="00771D6A">
      <w:pPr>
        <w:rPr>
          <w:rFonts w:ascii="Times New Roman" w:hAnsi="Times New Roman" w:cs="Times New Roman"/>
          <w:sz w:val="28"/>
          <w:szCs w:val="28"/>
        </w:rPr>
      </w:pPr>
      <w:r>
        <w:rPr>
          <w:rFonts w:ascii="Times New Roman" w:hAnsi="Times New Roman" w:cs="Times New Roman"/>
          <w:sz w:val="28"/>
          <w:szCs w:val="28"/>
        </w:rPr>
        <w:t xml:space="preserve"> </w:t>
      </w:r>
    </w:p>
    <w:sectPr w:rsidR="0088574D" w:rsidRPr="0088574D" w:rsidSect="008F1932">
      <w:pgSz w:w="11906" w:h="16838"/>
      <w:pgMar w:top="0"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A6"/>
    <w:rsid w:val="007719A8"/>
    <w:rsid w:val="00771D6A"/>
    <w:rsid w:val="0088574D"/>
    <w:rsid w:val="008F1932"/>
    <w:rsid w:val="00C5756A"/>
    <w:rsid w:val="00DC0A3F"/>
    <w:rsid w:val="00F32E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6F09E-C21A-450C-BAD5-0978A30E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1434</Words>
  <Characters>818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2019-08-22T07:28:00Z</dcterms:created>
  <dcterms:modified xsi:type="dcterms:W3CDTF">2019-08-22T08:26:00Z</dcterms:modified>
</cp:coreProperties>
</file>