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3E7F630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3D8B6CF7" w:rsidR="0046180B" w:rsidRPr="006D2ED7" w:rsidRDefault="00EA651A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лютого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21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E9407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B9003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4/</w:t>
      </w:r>
      <w:r w:rsidR="00DB611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333A4BE9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  до рішення </w:t>
      </w:r>
    </w:p>
    <w:p w14:paraId="548B4DEF" w14:textId="71E5381A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>ади  від   18.12.2020  №2/28</w:t>
      </w:r>
    </w:p>
    <w:p w14:paraId="0A0C5F62" w14:textId="60A665EA" w:rsidR="007136E5" w:rsidRPr="007136E5" w:rsidRDefault="00EA651A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сільської 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територіальної  </w:t>
      </w:r>
    </w:p>
    <w:p w14:paraId="48FA93CD" w14:textId="2FA4442A" w:rsidR="000D6742" w:rsidRDefault="00EA651A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2021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>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1BCAE07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1BA">
        <w:rPr>
          <w:rFonts w:ascii="Times New Roman" w:hAnsi="Times New Roman"/>
          <w:sz w:val="28"/>
          <w:szCs w:val="28"/>
          <w:lang w:val="uk-UA"/>
        </w:rPr>
        <w:t xml:space="preserve"> Відповідно до  пункту 23   частини 1  статті 26 Закону  України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>«Про  місцеве  самоврядув</w:t>
      </w:r>
      <w:r w:rsidR="00B221BA">
        <w:rPr>
          <w:rFonts w:ascii="Times New Roman" w:hAnsi="Times New Roman"/>
          <w:sz w:val="28"/>
          <w:szCs w:val="28"/>
          <w:lang w:val="uk-UA"/>
        </w:rPr>
        <w:t>ання  в Україні»   та статті  78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B173F3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сільської  ради  від 18.12.2020 року  №2/28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«Про  бюджет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сільської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EA651A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2021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рік» такі   зміни :</w:t>
      </w:r>
    </w:p>
    <w:p w14:paraId="07DD0CB8" w14:textId="77777777" w:rsidR="00D627FC" w:rsidRDefault="007136E5" w:rsidP="00621DED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00B0C" w:rsidRPr="00B221BA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</w:p>
    <w:p w14:paraId="29966223" w14:textId="6E9C9F73" w:rsidR="00621DED" w:rsidRDefault="00D627FC" w:rsidP="00D627F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1DED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4179" w:rsidRPr="00D62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21BA" w:rsidRPr="00D627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36E5" w:rsidRPr="00D62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1FEE" w:rsidRPr="00D627F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A0C83">
        <w:rPr>
          <w:rFonts w:ascii="Times New Roman" w:hAnsi="Times New Roman" w:cs="Times New Roman"/>
          <w:sz w:val="28"/>
          <w:szCs w:val="28"/>
          <w:lang w:val="uk-UA"/>
        </w:rPr>
        <w:t>заці   перший  цифри «34 893 050», «34 537 650»</w:t>
      </w:r>
      <w:r w:rsidR="007136E5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D627FC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BE1B6F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21DED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1B6F" w:rsidRPr="00D627FC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A81FEE" w:rsidRPr="00D627FC">
        <w:rPr>
          <w:rFonts w:ascii="Times New Roman" w:hAnsi="Times New Roman" w:cs="Times New Roman"/>
          <w:sz w:val="28"/>
          <w:szCs w:val="28"/>
          <w:lang w:val="uk-UA"/>
        </w:rPr>
        <w:t>о  цифр</w:t>
      </w:r>
      <w:r w:rsidR="006A0C83">
        <w:rPr>
          <w:rFonts w:ascii="Times New Roman" w:hAnsi="Times New Roman" w:cs="Times New Roman"/>
          <w:sz w:val="28"/>
          <w:szCs w:val="28"/>
          <w:lang w:val="uk-UA"/>
        </w:rPr>
        <w:t>ами «34930160», «» та «34 574 760</w:t>
      </w:r>
      <w:r w:rsidR="007136E5"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D627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7C5DC75A" w14:textId="3DB2302B" w:rsidR="006A0C83" w:rsidRPr="00D627FC" w:rsidRDefault="006A0C83" w:rsidP="006A0C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б)</w:t>
      </w:r>
      <w:r w:rsidRPr="006A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>)аб</w:t>
      </w:r>
      <w:r>
        <w:rPr>
          <w:rFonts w:ascii="Times New Roman" w:hAnsi="Times New Roman" w:cs="Times New Roman"/>
          <w:sz w:val="28"/>
          <w:szCs w:val="28"/>
          <w:lang w:val="uk-UA"/>
        </w:rPr>
        <w:t>заці    другому  цифри «34 893 050», «34 512650»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«380400»</w:t>
      </w:r>
      <w:r w:rsidR="00F009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>замінити   відповідно  цифр</w:t>
      </w:r>
      <w:r w:rsidR="00DB6113">
        <w:rPr>
          <w:rFonts w:ascii="Times New Roman" w:hAnsi="Times New Roman" w:cs="Times New Roman"/>
          <w:sz w:val="28"/>
          <w:szCs w:val="28"/>
          <w:lang w:val="uk-UA"/>
        </w:rPr>
        <w:t>ами «35 605 160», «» та «35 140 968</w:t>
      </w:r>
      <w:r w:rsidRPr="00D627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627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«464 192</w:t>
      </w:r>
      <w:r w:rsidR="00F009A2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14:paraId="36DBC0DD" w14:textId="64FF0A6D" w:rsidR="004A0D0A" w:rsidRDefault="00F009A2" w:rsidP="004A0D0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56E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>б) абзац  третій  викласти в такій  редакції :</w:t>
      </w:r>
      <w:r w:rsidR="00621DED">
        <w:rPr>
          <w:rFonts w:ascii="Times New Roman" w:hAnsi="Times New Roman" w:cs="Times New Roman"/>
          <w:iCs/>
          <w:sz w:val="28"/>
          <w:szCs w:val="28"/>
          <w:lang w:val="uk-UA"/>
        </w:rPr>
        <w:t>« Дефіцит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загальн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им фондом бюджету    сільської  </w:t>
      </w:r>
      <w:r w:rsidR="00754179" w:rsidRPr="00621DED">
        <w:rPr>
          <w:rFonts w:ascii="Times New Roman" w:hAnsi="Times New Roman" w:cs="Times New Roman"/>
          <w:iCs/>
          <w:sz w:val="28"/>
          <w:szCs w:val="28"/>
          <w:lang w:val="uk-UA"/>
        </w:rPr>
        <w:t>територіальної громади у сумі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566 208 </w:t>
      </w:r>
      <w:r w:rsidR="00621DED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додатка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21DED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32B6A6C" w14:textId="79D6D5E4" w:rsidR="00D627FC" w:rsidRDefault="004A0D0A" w:rsidP="00D627F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754179"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в)  абзац  четвертий  викласти  в такій редакції:» дефіцит за с</w:t>
      </w:r>
      <w:r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пеціальним 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фондом  бюджету   сільської </w:t>
      </w:r>
      <w:r w:rsidR="00754179"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територіальної громади  у сумі 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>108792</w:t>
      </w:r>
      <w:r w:rsidRPr="004A0D0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</w:t>
      </w:r>
      <w:r w:rsidR="00DB61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D627FC" w:rsidRPr="00D627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27F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додатка  </w:t>
      </w:r>
      <w:r w:rsidR="00F009A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627F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5C8050F6" w14:textId="46DC1E52" w:rsidR="000D6742" w:rsidRPr="006B7C42" w:rsidRDefault="001A365C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</w:t>
      </w:r>
      <w:r w:rsidR="003D1D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bookmarkStart w:id="0" w:name="_GoBack"/>
      <w:bookmarkEnd w:id="0"/>
      <w:r w:rsidR="003D1D0C">
        <w:rPr>
          <w:rFonts w:ascii="Times New Roman" w:hAnsi="Times New Roman" w:cs="Times New Roman"/>
          <w:bCs/>
          <w:sz w:val="28"/>
          <w:szCs w:val="28"/>
          <w:lang w:val="uk-UA"/>
        </w:rPr>
        <w:t>В пункті 5  цифру 3</w:t>
      </w:r>
      <w:r w:rsidR="00DB61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08400  замінити цифрою 337900  </w:t>
      </w:r>
    </w:p>
    <w:p w14:paraId="7D21E5A9" w14:textId="769DC10B" w:rsidR="007136E5" w:rsidRDefault="001A365C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5C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27F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 зміни  до  додатків</w:t>
      </w:r>
      <w:r w:rsidR="00F009A2">
        <w:rPr>
          <w:rFonts w:ascii="Times New Roman" w:hAnsi="Times New Roman" w:cs="Times New Roman"/>
          <w:sz w:val="28"/>
          <w:szCs w:val="28"/>
          <w:lang w:val="uk-UA"/>
        </w:rPr>
        <w:t>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2,3,4,5,6 до </w:t>
      </w:r>
      <w:r w:rsidR="00BB7BE7">
        <w:rPr>
          <w:rFonts w:ascii="Times New Roman" w:hAnsi="Times New Roman" w:cs="Times New Roman"/>
          <w:sz w:val="28"/>
          <w:szCs w:val="28"/>
          <w:lang w:val="uk-UA"/>
        </w:rPr>
        <w:t>рішення  сільської  ради  від 18.12.2020 року №2/28 «Про бюджет   сільської територіальної громади на 2021</w:t>
      </w:r>
      <w:r>
        <w:rPr>
          <w:rFonts w:ascii="Times New Roman" w:hAnsi="Times New Roman" w:cs="Times New Roman"/>
          <w:sz w:val="28"/>
          <w:szCs w:val="28"/>
          <w:lang w:val="uk-UA"/>
        </w:rPr>
        <w:t>рік» відповідно   до додатків  №1,2,3,4,5</w:t>
      </w:r>
      <w:r w:rsidR="00BB7BE7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0D6742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 рішення.</w:t>
      </w:r>
    </w:p>
    <w:p w14:paraId="52BD7445" w14:textId="4F6552AA" w:rsidR="00656E5F" w:rsidRDefault="00656E5F" w:rsidP="00656E5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Фінансовому відділу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внести відповідні зміни до розпису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сільської 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бюджетні призначення головних розпорядників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</w:t>
      </w:r>
      <w:r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територіальної громади</w:t>
      </w:r>
      <w:r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2118CC" w14:textId="77777777" w:rsidR="00656E5F" w:rsidRDefault="00656E5F" w:rsidP="00656E5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6C339D43" w14:textId="083B4627" w:rsidR="001A365C" w:rsidRPr="006B7C42" w:rsidRDefault="00656E5F" w:rsidP="00656E5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627FC">
        <w:rPr>
          <w:rFonts w:ascii="Times New Roman" w:hAnsi="Times New Roman" w:cs="Times New Roman"/>
          <w:bCs/>
          <w:sz w:val="28"/>
          <w:szCs w:val="28"/>
          <w:lang w:val="uk-UA"/>
        </w:rPr>
        <w:t>Сільський  голова                                            О.І.Піцик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66690C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D627FC">
      <w:pgSz w:w="11906" w:h="16838" w:code="9"/>
      <w:pgMar w:top="142" w:right="282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1427" w14:textId="77777777" w:rsidR="0066690C" w:rsidRDefault="0066690C">
      <w:pPr>
        <w:spacing w:after="0" w:line="240" w:lineRule="auto"/>
      </w:pPr>
      <w:r>
        <w:separator/>
      </w:r>
    </w:p>
  </w:endnote>
  <w:endnote w:type="continuationSeparator" w:id="0">
    <w:p w14:paraId="6751CC10" w14:textId="77777777" w:rsidR="0066690C" w:rsidRDefault="006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70EE" w14:textId="77777777" w:rsidR="0066690C" w:rsidRDefault="0066690C">
      <w:pPr>
        <w:spacing w:after="0" w:line="240" w:lineRule="auto"/>
      </w:pPr>
      <w:r>
        <w:separator/>
      </w:r>
    </w:p>
  </w:footnote>
  <w:footnote w:type="continuationSeparator" w:id="0">
    <w:p w14:paraId="6B96374F" w14:textId="77777777" w:rsidR="0066690C" w:rsidRDefault="0066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29B2B28"/>
    <w:multiLevelType w:val="multilevel"/>
    <w:tmpl w:val="AFCCD18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106D17"/>
    <w:rsid w:val="00124DBD"/>
    <w:rsid w:val="0013235C"/>
    <w:rsid w:val="001465C3"/>
    <w:rsid w:val="00186AA0"/>
    <w:rsid w:val="001A2911"/>
    <w:rsid w:val="001A365C"/>
    <w:rsid w:val="001B58B1"/>
    <w:rsid w:val="001E35F0"/>
    <w:rsid w:val="001E7432"/>
    <w:rsid w:val="001F0A25"/>
    <w:rsid w:val="001F4015"/>
    <w:rsid w:val="00215449"/>
    <w:rsid w:val="00230DDE"/>
    <w:rsid w:val="00282E7D"/>
    <w:rsid w:val="0028524E"/>
    <w:rsid w:val="002B3224"/>
    <w:rsid w:val="002C1BA6"/>
    <w:rsid w:val="002C32C5"/>
    <w:rsid w:val="002F545D"/>
    <w:rsid w:val="002F7EE6"/>
    <w:rsid w:val="00304545"/>
    <w:rsid w:val="00304643"/>
    <w:rsid w:val="00366168"/>
    <w:rsid w:val="003A204A"/>
    <w:rsid w:val="003B6411"/>
    <w:rsid w:val="003D1D0C"/>
    <w:rsid w:val="003D44DA"/>
    <w:rsid w:val="003D7169"/>
    <w:rsid w:val="004067D7"/>
    <w:rsid w:val="00406CA4"/>
    <w:rsid w:val="004101B9"/>
    <w:rsid w:val="00414BAB"/>
    <w:rsid w:val="0042227E"/>
    <w:rsid w:val="00435B76"/>
    <w:rsid w:val="0044678B"/>
    <w:rsid w:val="0046180B"/>
    <w:rsid w:val="004A0D0A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21DED"/>
    <w:rsid w:val="00621E1F"/>
    <w:rsid w:val="00632770"/>
    <w:rsid w:val="00656E5F"/>
    <w:rsid w:val="0066690C"/>
    <w:rsid w:val="006720C9"/>
    <w:rsid w:val="00683AA9"/>
    <w:rsid w:val="006A0C83"/>
    <w:rsid w:val="006A206A"/>
    <w:rsid w:val="006A2EAA"/>
    <w:rsid w:val="006B7C42"/>
    <w:rsid w:val="006C73CF"/>
    <w:rsid w:val="006D2ED7"/>
    <w:rsid w:val="006F25C9"/>
    <w:rsid w:val="007136E5"/>
    <w:rsid w:val="0072777A"/>
    <w:rsid w:val="00754179"/>
    <w:rsid w:val="00756DC9"/>
    <w:rsid w:val="007A519B"/>
    <w:rsid w:val="007C71D4"/>
    <w:rsid w:val="007D2D5D"/>
    <w:rsid w:val="008101AA"/>
    <w:rsid w:val="0081514B"/>
    <w:rsid w:val="00852791"/>
    <w:rsid w:val="00854506"/>
    <w:rsid w:val="00854B07"/>
    <w:rsid w:val="008856E8"/>
    <w:rsid w:val="00885D1F"/>
    <w:rsid w:val="008A4E00"/>
    <w:rsid w:val="008B38C2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15CB4"/>
    <w:rsid w:val="00A5498E"/>
    <w:rsid w:val="00A5506F"/>
    <w:rsid w:val="00A81FEE"/>
    <w:rsid w:val="00A94481"/>
    <w:rsid w:val="00AA29FE"/>
    <w:rsid w:val="00AB1BF3"/>
    <w:rsid w:val="00AC1E49"/>
    <w:rsid w:val="00B221BA"/>
    <w:rsid w:val="00B47DCD"/>
    <w:rsid w:val="00B8625F"/>
    <w:rsid w:val="00B9003A"/>
    <w:rsid w:val="00BB7BE7"/>
    <w:rsid w:val="00BC65AC"/>
    <w:rsid w:val="00BE09AE"/>
    <w:rsid w:val="00BE1B6F"/>
    <w:rsid w:val="00C874AD"/>
    <w:rsid w:val="00D0033D"/>
    <w:rsid w:val="00D0069B"/>
    <w:rsid w:val="00D36B9F"/>
    <w:rsid w:val="00D627FC"/>
    <w:rsid w:val="00DA4CF3"/>
    <w:rsid w:val="00DB6113"/>
    <w:rsid w:val="00DE03E5"/>
    <w:rsid w:val="00DE5EE8"/>
    <w:rsid w:val="00E54973"/>
    <w:rsid w:val="00E568FD"/>
    <w:rsid w:val="00E9407D"/>
    <w:rsid w:val="00EA651A"/>
    <w:rsid w:val="00EB53F8"/>
    <w:rsid w:val="00EC7B4A"/>
    <w:rsid w:val="00EF04F8"/>
    <w:rsid w:val="00F009A2"/>
    <w:rsid w:val="00F027BE"/>
    <w:rsid w:val="00F241E5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98</cp:revision>
  <cp:lastPrinted>2021-02-24T11:48:00Z</cp:lastPrinted>
  <dcterms:created xsi:type="dcterms:W3CDTF">2018-11-24T11:34:00Z</dcterms:created>
  <dcterms:modified xsi:type="dcterms:W3CDTF">2021-02-25T13:23:00Z</dcterms:modified>
</cp:coreProperties>
</file>