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B2" w:rsidRDefault="00430DB2" w:rsidP="00430DB2">
      <w:pPr>
        <w:jc w:val="center"/>
        <w:rPr>
          <w:lang w:val="uk-UA"/>
        </w:rPr>
      </w:pPr>
      <w:r>
        <w:rPr>
          <w:lang w:val="uk-UA"/>
        </w:rPr>
        <w:t>ПРОТОКОЛ № 12</w:t>
      </w:r>
    </w:p>
    <w:p w:rsidR="00430DB2" w:rsidRDefault="00430DB2" w:rsidP="00430DB2">
      <w:pPr>
        <w:jc w:val="center"/>
        <w:rPr>
          <w:lang w:val="uk-UA"/>
        </w:rPr>
      </w:pPr>
      <w:r>
        <w:rPr>
          <w:lang w:val="uk-UA"/>
        </w:rPr>
        <w:t xml:space="preserve">засідання конкурсної комісії </w:t>
      </w:r>
      <w:proofErr w:type="spellStart"/>
      <w:r>
        <w:rPr>
          <w:lang w:val="uk-UA"/>
        </w:rPr>
        <w:t>Смідинської</w:t>
      </w:r>
      <w:proofErr w:type="spellEnd"/>
      <w:r>
        <w:rPr>
          <w:lang w:val="uk-UA"/>
        </w:rPr>
        <w:t xml:space="preserve">  сільської ради</w:t>
      </w:r>
    </w:p>
    <w:p w:rsidR="00430DB2" w:rsidRDefault="00430DB2" w:rsidP="00430DB2">
      <w:pPr>
        <w:jc w:val="both"/>
        <w:rPr>
          <w:lang w:val="uk-UA"/>
        </w:rPr>
      </w:pPr>
    </w:p>
    <w:p w:rsidR="00430DB2" w:rsidRDefault="00430DB2" w:rsidP="00430DB2">
      <w:pPr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Смідин</w:t>
      </w:r>
      <w:proofErr w:type="spellEnd"/>
      <w:r>
        <w:rPr>
          <w:lang w:val="uk-UA"/>
        </w:rPr>
        <w:t xml:space="preserve">                                                                            06 липня 2021 року</w:t>
      </w:r>
    </w:p>
    <w:p w:rsidR="00430DB2" w:rsidRDefault="00430DB2" w:rsidP="00430D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430DB2" w:rsidRDefault="00430DB2" w:rsidP="00430DB2">
      <w:pPr>
        <w:rPr>
          <w:lang w:val="uk-UA"/>
        </w:rPr>
      </w:pPr>
      <w:r>
        <w:rPr>
          <w:lang w:val="uk-UA"/>
        </w:rPr>
        <w:t xml:space="preserve">Голова комісії:         </w:t>
      </w:r>
      <w:r w:rsidR="00317BA9">
        <w:rPr>
          <w:lang w:val="uk-UA"/>
        </w:rPr>
        <w:tab/>
      </w:r>
      <w:proofErr w:type="spellStart"/>
      <w:r>
        <w:rPr>
          <w:lang w:val="uk-UA"/>
        </w:rPr>
        <w:t>Піцик</w:t>
      </w:r>
      <w:proofErr w:type="spellEnd"/>
      <w:r>
        <w:rPr>
          <w:lang w:val="uk-UA"/>
        </w:rPr>
        <w:t xml:space="preserve"> Оксана Іванівна </w:t>
      </w:r>
      <w:r w:rsidR="00555586">
        <w:rPr>
          <w:lang w:val="uk-UA"/>
        </w:rPr>
        <w:t>– сільський голова;</w:t>
      </w:r>
      <w:r>
        <w:rPr>
          <w:lang w:val="uk-UA"/>
        </w:rPr>
        <w:t xml:space="preserve"> </w:t>
      </w:r>
    </w:p>
    <w:p w:rsidR="00592C20" w:rsidRDefault="00592C20" w:rsidP="00430DB2">
      <w:pPr>
        <w:rPr>
          <w:lang w:val="uk-UA"/>
        </w:rPr>
      </w:pPr>
    </w:p>
    <w:p w:rsidR="00430DB2" w:rsidRDefault="00430DB2" w:rsidP="00430DB2">
      <w:pPr>
        <w:rPr>
          <w:lang w:val="uk-UA"/>
        </w:rPr>
      </w:pPr>
      <w:r>
        <w:rPr>
          <w:lang w:val="uk-UA"/>
        </w:rPr>
        <w:t xml:space="preserve">Секретар комісії :    </w:t>
      </w:r>
      <w:r w:rsidR="00317BA9">
        <w:rPr>
          <w:lang w:val="uk-UA"/>
        </w:rPr>
        <w:t xml:space="preserve">      </w:t>
      </w:r>
      <w:proofErr w:type="spellStart"/>
      <w:r>
        <w:t>Паридубець</w:t>
      </w:r>
      <w:proofErr w:type="spellEnd"/>
      <w:r>
        <w:t xml:space="preserve"> </w:t>
      </w:r>
      <w:proofErr w:type="spellStart"/>
      <w:r>
        <w:t>Віра</w:t>
      </w:r>
      <w:proofErr w:type="spellEnd"/>
      <w:r>
        <w:t xml:space="preserve"> </w:t>
      </w:r>
      <w:proofErr w:type="spellStart"/>
      <w:r>
        <w:t>Михайлівна</w:t>
      </w:r>
      <w:proofErr w:type="spellEnd"/>
      <w:r w:rsidR="00555586">
        <w:rPr>
          <w:lang w:val="uk-UA"/>
        </w:rPr>
        <w:t xml:space="preserve"> – секретар;</w:t>
      </w:r>
    </w:p>
    <w:p w:rsidR="00592C20" w:rsidRPr="00555586" w:rsidRDefault="00592C20" w:rsidP="00430DB2">
      <w:pPr>
        <w:rPr>
          <w:lang w:val="uk-UA"/>
        </w:rPr>
      </w:pPr>
    </w:p>
    <w:p w:rsidR="00555586" w:rsidRDefault="00FA57A7" w:rsidP="00592C20">
      <w:pPr>
        <w:ind w:left="-142"/>
        <w:rPr>
          <w:bCs/>
          <w:lang w:val="uk-UA"/>
        </w:rPr>
      </w:pPr>
      <w:r>
        <w:rPr>
          <w:lang w:val="uk-UA"/>
        </w:rPr>
        <w:t xml:space="preserve">  </w:t>
      </w:r>
      <w:r w:rsidR="00430DB2">
        <w:rPr>
          <w:lang w:val="uk-UA"/>
        </w:rPr>
        <w:t xml:space="preserve">Члени комісії :         </w:t>
      </w:r>
      <w:r w:rsidR="00317BA9">
        <w:rPr>
          <w:lang w:val="uk-UA"/>
        </w:rPr>
        <w:t xml:space="preserve">     </w:t>
      </w:r>
      <w:r w:rsidR="00555586">
        <w:rPr>
          <w:lang w:val="uk-UA"/>
        </w:rPr>
        <w:t xml:space="preserve"> </w:t>
      </w:r>
      <w:r w:rsidR="00430DB2">
        <w:rPr>
          <w:bCs/>
          <w:lang w:val="uk-UA"/>
        </w:rPr>
        <w:t>Крук Олена Василівна</w:t>
      </w:r>
      <w:r w:rsidR="00555586">
        <w:rPr>
          <w:bCs/>
          <w:lang w:val="uk-UA"/>
        </w:rPr>
        <w:t xml:space="preserve"> – спеціаліст 1 категорії з  </w:t>
      </w:r>
    </w:p>
    <w:p w:rsidR="00430DB2" w:rsidRDefault="00555586" w:rsidP="00555586">
      <w:pPr>
        <w:tabs>
          <w:tab w:val="left" w:pos="2448"/>
        </w:tabs>
        <w:ind w:hanging="142"/>
        <w:rPr>
          <w:bCs/>
          <w:lang w:val="uk-UA"/>
        </w:rPr>
      </w:pPr>
      <w:r>
        <w:rPr>
          <w:bCs/>
          <w:lang w:val="uk-UA"/>
        </w:rPr>
        <w:t xml:space="preserve">                                          проектно-інвестиційної діяльності;                         </w:t>
      </w:r>
    </w:p>
    <w:p w:rsidR="00430DB2" w:rsidRDefault="00430DB2" w:rsidP="00430DB2">
      <w:pPr>
        <w:tabs>
          <w:tab w:val="left" w:pos="2448"/>
        </w:tabs>
        <w:rPr>
          <w:lang w:val="uk-UA"/>
        </w:rPr>
      </w:pPr>
      <w:r>
        <w:rPr>
          <w:lang w:val="uk-UA"/>
        </w:rPr>
        <w:t xml:space="preserve">                                  </w:t>
      </w:r>
      <w:r w:rsidR="00317BA9">
        <w:rPr>
          <w:lang w:val="uk-UA"/>
        </w:rPr>
        <w:t xml:space="preserve">      </w:t>
      </w:r>
      <w:proofErr w:type="spellStart"/>
      <w:r>
        <w:rPr>
          <w:lang w:val="uk-UA"/>
        </w:rPr>
        <w:t>Гетюк</w:t>
      </w:r>
      <w:proofErr w:type="spellEnd"/>
      <w:r>
        <w:rPr>
          <w:lang w:val="uk-UA"/>
        </w:rPr>
        <w:t xml:space="preserve"> Наталія Степанівна</w:t>
      </w:r>
      <w:r w:rsidR="00555586">
        <w:rPr>
          <w:lang w:val="uk-UA"/>
        </w:rPr>
        <w:t xml:space="preserve"> – спеціаліст 1 категорії </w:t>
      </w:r>
    </w:p>
    <w:p w:rsidR="00555586" w:rsidRDefault="00555586" w:rsidP="00555586">
      <w:pPr>
        <w:tabs>
          <w:tab w:val="left" w:pos="2809"/>
        </w:tabs>
        <w:rPr>
          <w:lang w:val="uk-UA"/>
        </w:rPr>
      </w:pPr>
      <w:r>
        <w:rPr>
          <w:lang w:val="uk-UA"/>
        </w:rPr>
        <w:tab/>
        <w:t xml:space="preserve">відділу організаційно-кадрової роботи та </w:t>
      </w:r>
    </w:p>
    <w:p w:rsidR="00555586" w:rsidRDefault="00555586" w:rsidP="00555586">
      <w:pPr>
        <w:tabs>
          <w:tab w:val="left" w:pos="2809"/>
        </w:tabs>
        <w:rPr>
          <w:lang w:val="uk-UA"/>
        </w:rPr>
      </w:pPr>
      <w:r>
        <w:rPr>
          <w:lang w:val="uk-UA"/>
        </w:rPr>
        <w:tab/>
        <w:t>інформаційної діяльності;</w:t>
      </w:r>
    </w:p>
    <w:p w:rsidR="00430DB2" w:rsidRDefault="00430DB2" w:rsidP="00430DB2">
      <w:pPr>
        <w:tabs>
          <w:tab w:val="left" w:pos="2339"/>
          <w:tab w:val="left" w:pos="2448"/>
        </w:tabs>
        <w:rPr>
          <w:bCs/>
          <w:lang w:val="uk-UA"/>
        </w:rPr>
      </w:pPr>
      <w:r>
        <w:rPr>
          <w:lang w:val="uk-UA"/>
        </w:rPr>
        <w:tab/>
        <w:t xml:space="preserve"> </w:t>
      </w:r>
      <w:r w:rsidR="00317BA9">
        <w:rPr>
          <w:lang w:val="uk-UA"/>
        </w:rPr>
        <w:t xml:space="preserve">     </w:t>
      </w:r>
      <w:r w:rsidR="001C4CF7">
        <w:rPr>
          <w:lang w:val="uk-UA"/>
        </w:rPr>
        <w:t>Ковальчук Тетяна Володимирівна</w:t>
      </w:r>
      <w:r w:rsidR="00555586">
        <w:rPr>
          <w:bCs/>
          <w:lang w:val="uk-UA"/>
        </w:rPr>
        <w:t xml:space="preserve"> – </w:t>
      </w:r>
      <w:r w:rsidR="001C4CF7">
        <w:rPr>
          <w:bCs/>
          <w:lang w:val="uk-UA"/>
        </w:rPr>
        <w:t xml:space="preserve">спеціаліст 1 </w:t>
      </w:r>
    </w:p>
    <w:p w:rsidR="001C4CF7" w:rsidRDefault="001C4CF7" w:rsidP="001C4CF7">
      <w:pPr>
        <w:tabs>
          <w:tab w:val="left" w:pos="2758"/>
          <w:tab w:val="left" w:pos="2839"/>
        </w:tabs>
        <w:rPr>
          <w:bCs/>
          <w:lang w:val="uk-UA"/>
        </w:rPr>
      </w:pPr>
      <w:r>
        <w:rPr>
          <w:bCs/>
          <w:lang w:val="uk-UA"/>
        </w:rPr>
        <w:tab/>
        <w:t>категорії відділу освіти, культури, молоді та спорту</w:t>
      </w:r>
    </w:p>
    <w:p w:rsidR="00430DB2" w:rsidRDefault="00555586" w:rsidP="00592C20">
      <w:pPr>
        <w:tabs>
          <w:tab w:val="left" w:pos="2448"/>
        </w:tabs>
        <w:rPr>
          <w:lang w:val="uk-UA"/>
        </w:rPr>
      </w:pPr>
      <w:r>
        <w:rPr>
          <w:bCs/>
          <w:lang w:val="uk-UA"/>
        </w:rPr>
        <w:tab/>
        <w:t xml:space="preserve">    </w:t>
      </w:r>
      <w:r w:rsidR="00EE3C0E">
        <w:rPr>
          <w:bCs/>
          <w:lang w:val="uk-UA"/>
        </w:rPr>
        <w:t xml:space="preserve"> </w:t>
      </w:r>
      <w:proofErr w:type="spellStart"/>
      <w:r w:rsidR="00430DB2">
        <w:rPr>
          <w:lang w:val="uk-UA"/>
        </w:rPr>
        <w:t>Марцинюк</w:t>
      </w:r>
      <w:proofErr w:type="spellEnd"/>
      <w:r w:rsidR="00430DB2">
        <w:rPr>
          <w:lang w:val="uk-UA"/>
        </w:rPr>
        <w:t xml:space="preserve"> Людмила Мефодіївна</w:t>
      </w:r>
      <w:r>
        <w:rPr>
          <w:lang w:val="uk-UA"/>
        </w:rPr>
        <w:t xml:space="preserve"> – староста сіл Рудня, </w:t>
      </w:r>
    </w:p>
    <w:p w:rsidR="00555586" w:rsidRDefault="00555586" w:rsidP="00555586">
      <w:pPr>
        <w:tabs>
          <w:tab w:val="left" w:pos="2789"/>
        </w:tabs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Кукуріки</w:t>
      </w:r>
      <w:proofErr w:type="spellEnd"/>
      <w:r>
        <w:rPr>
          <w:lang w:val="uk-UA"/>
        </w:rPr>
        <w:t>, Сьомаки;</w:t>
      </w:r>
    </w:p>
    <w:p w:rsidR="00430DB2" w:rsidRDefault="00430DB2" w:rsidP="00430DB2">
      <w:pPr>
        <w:tabs>
          <w:tab w:val="left" w:pos="2330"/>
          <w:tab w:val="left" w:pos="2541"/>
        </w:tabs>
        <w:rPr>
          <w:bCs/>
          <w:lang w:val="uk-UA"/>
        </w:rPr>
      </w:pPr>
      <w:r>
        <w:rPr>
          <w:lang w:val="uk-UA"/>
        </w:rPr>
        <w:tab/>
        <w:t xml:space="preserve"> </w:t>
      </w:r>
      <w:r w:rsidR="00317BA9">
        <w:rPr>
          <w:lang w:val="uk-UA"/>
        </w:rPr>
        <w:t xml:space="preserve">    </w:t>
      </w:r>
      <w:r w:rsidR="00EE3C0E">
        <w:rPr>
          <w:lang w:val="uk-UA"/>
        </w:rPr>
        <w:t xml:space="preserve"> </w:t>
      </w:r>
      <w:r w:rsidR="00317BA9">
        <w:rPr>
          <w:lang w:val="uk-UA"/>
        </w:rPr>
        <w:t xml:space="preserve"> </w:t>
      </w:r>
      <w:proofErr w:type="spellStart"/>
      <w:r>
        <w:rPr>
          <w:lang w:val="uk-UA"/>
        </w:rPr>
        <w:t>П</w:t>
      </w:r>
      <w:r>
        <w:rPr>
          <w:bCs/>
          <w:lang w:val="uk-UA"/>
        </w:rPr>
        <w:t>риступчук</w:t>
      </w:r>
      <w:proofErr w:type="spellEnd"/>
      <w:r>
        <w:rPr>
          <w:bCs/>
          <w:lang w:val="uk-UA"/>
        </w:rPr>
        <w:t xml:space="preserve"> Ольга Володимирівна</w:t>
      </w:r>
      <w:r w:rsidR="00555586">
        <w:rPr>
          <w:bCs/>
          <w:lang w:val="uk-UA"/>
        </w:rPr>
        <w:t xml:space="preserve"> </w:t>
      </w:r>
      <w:r w:rsidR="006F632E">
        <w:rPr>
          <w:bCs/>
          <w:lang w:val="uk-UA"/>
        </w:rPr>
        <w:t>–</w:t>
      </w:r>
      <w:r w:rsidR="00555586">
        <w:rPr>
          <w:bCs/>
          <w:lang w:val="uk-UA"/>
        </w:rPr>
        <w:t xml:space="preserve"> </w:t>
      </w:r>
      <w:r w:rsidR="006F632E">
        <w:rPr>
          <w:bCs/>
          <w:lang w:val="uk-UA"/>
        </w:rPr>
        <w:t xml:space="preserve">староста села </w:t>
      </w:r>
    </w:p>
    <w:p w:rsidR="006F632E" w:rsidRDefault="006F632E" w:rsidP="006F632E">
      <w:pPr>
        <w:tabs>
          <w:tab w:val="left" w:pos="2541"/>
        </w:tabs>
        <w:rPr>
          <w:bCs/>
          <w:lang w:val="uk-UA"/>
        </w:rPr>
      </w:pPr>
      <w:r>
        <w:rPr>
          <w:lang w:val="uk-UA"/>
        </w:rPr>
        <w:tab/>
        <w:t xml:space="preserve">  </w:t>
      </w:r>
      <w:r w:rsidR="00EE3C0E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bCs/>
          <w:lang w:val="uk-UA"/>
        </w:rPr>
        <w:t>Журавлине.</w:t>
      </w:r>
    </w:p>
    <w:p w:rsidR="00592C20" w:rsidRDefault="00592C20" w:rsidP="006F632E">
      <w:pPr>
        <w:tabs>
          <w:tab w:val="left" w:pos="2541"/>
        </w:tabs>
        <w:rPr>
          <w:bCs/>
          <w:lang w:val="uk-UA"/>
        </w:rPr>
      </w:pPr>
    </w:p>
    <w:p w:rsidR="00592C20" w:rsidRDefault="00592C20" w:rsidP="00592C20">
      <w:pPr>
        <w:ind w:left="-142"/>
        <w:rPr>
          <w:lang w:val="uk-UA"/>
        </w:rPr>
      </w:pPr>
      <w:r>
        <w:rPr>
          <w:bCs/>
          <w:lang w:val="uk-UA"/>
        </w:rPr>
        <w:t xml:space="preserve">Відсутні:                          </w:t>
      </w:r>
      <w:proofErr w:type="spellStart"/>
      <w:r>
        <w:rPr>
          <w:lang w:val="uk-UA"/>
        </w:rPr>
        <w:t>Приходюк</w:t>
      </w:r>
      <w:proofErr w:type="spellEnd"/>
      <w:r>
        <w:rPr>
          <w:lang w:val="uk-UA"/>
        </w:rPr>
        <w:t xml:space="preserve"> Олександр Анатолійович – заступник  </w:t>
      </w:r>
    </w:p>
    <w:p w:rsidR="00592C20" w:rsidRDefault="00592C20" w:rsidP="00592C20">
      <w:pPr>
        <w:tabs>
          <w:tab w:val="left" w:pos="2789"/>
        </w:tabs>
        <w:ind w:left="-142"/>
        <w:rPr>
          <w:lang w:val="uk-UA"/>
        </w:rPr>
      </w:pPr>
      <w:r>
        <w:rPr>
          <w:lang w:val="uk-UA"/>
        </w:rPr>
        <w:t xml:space="preserve">                        </w:t>
      </w:r>
      <w:r>
        <w:rPr>
          <w:lang w:val="uk-UA"/>
        </w:rPr>
        <w:tab/>
        <w:t>сільського голови;</w:t>
      </w:r>
    </w:p>
    <w:p w:rsidR="00592C20" w:rsidRDefault="00592C20" w:rsidP="00592C20">
      <w:pPr>
        <w:tabs>
          <w:tab w:val="left" w:pos="2448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</w:t>
      </w:r>
      <w:r w:rsidRPr="00406A4D">
        <w:rPr>
          <w:bCs/>
          <w:lang w:val="uk-UA"/>
        </w:rPr>
        <w:t>Пухова Іванна Федорівна</w:t>
      </w:r>
      <w:r>
        <w:rPr>
          <w:bCs/>
          <w:lang w:val="uk-UA"/>
        </w:rPr>
        <w:t xml:space="preserve"> – староста сіл </w:t>
      </w:r>
      <w:proofErr w:type="spellStart"/>
      <w:r>
        <w:rPr>
          <w:bCs/>
          <w:lang w:val="uk-UA"/>
        </w:rPr>
        <w:t>Зачернеччя</w:t>
      </w:r>
      <w:proofErr w:type="spellEnd"/>
      <w:r>
        <w:rPr>
          <w:bCs/>
          <w:lang w:val="uk-UA"/>
        </w:rPr>
        <w:t xml:space="preserve">, </w:t>
      </w:r>
    </w:p>
    <w:p w:rsidR="00592C20" w:rsidRDefault="00592C20" w:rsidP="00592C20">
      <w:pPr>
        <w:tabs>
          <w:tab w:val="left" w:pos="2748"/>
        </w:tabs>
        <w:rPr>
          <w:lang w:val="uk-UA"/>
        </w:rPr>
      </w:pPr>
      <w:r>
        <w:rPr>
          <w:lang w:val="uk-UA"/>
        </w:rPr>
        <w:tab/>
        <w:t xml:space="preserve"> </w:t>
      </w:r>
      <w:r>
        <w:rPr>
          <w:bCs/>
          <w:lang w:val="uk-UA"/>
        </w:rPr>
        <w:t xml:space="preserve">Високе, </w:t>
      </w:r>
      <w:proofErr w:type="spellStart"/>
      <w:r>
        <w:rPr>
          <w:bCs/>
          <w:lang w:val="uk-UA"/>
        </w:rPr>
        <w:t>Біличі</w:t>
      </w:r>
      <w:proofErr w:type="spellEnd"/>
      <w:r>
        <w:rPr>
          <w:bCs/>
          <w:lang w:val="uk-UA"/>
        </w:rPr>
        <w:t>;</w:t>
      </w:r>
    </w:p>
    <w:p w:rsidR="00592C20" w:rsidRDefault="00592C20" w:rsidP="00592C20">
      <w:pPr>
        <w:tabs>
          <w:tab w:val="left" w:pos="2789"/>
        </w:tabs>
        <w:ind w:left="-142"/>
        <w:rPr>
          <w:u w:val="single"/>
          <w:lang w:val="uk-UA"/>
        </w:rPr>
      </w:pPr>
    </w:p>
    <w:p w:rsidR="00592C20" w:rsidRDefault="00592C20" w:rsidP="006F632E">
      <w:pPr>
        <w:tabs>
          <w:tab w:val="left" w:pos="2541"/>
        </w:tabs>
        <w:rPr>
          <w:lang w:val="uk-UA"/>
        </w:rPr>
      </w:pPr>
    </w:p>
    <w:p w:rsidR="00430DB2" w:rsidRDefault="00430DB2" w:rsidP="00430DB2">
      <w:pPr>
        <w:jc w:val="both"/>
        <w:rPr>
          <w:bCs/>
          <w:lang w:val="uk-UA"/>
        </w:rPr>
      </w:pPr>
    </w:p>
    <w:p w:rsidR="00430DB2" w:rsidRDefault="00430DB2" w:rsidP="00430DB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ПОРЯДОК ДЕННИЙ:</w:t>
      </w:r>
    </w:p>
    <w:p w:rsidR="001B7D3A" w:rsidRDefault="00430DB2" w:rsidP="001B7D3A">
      <w:pPr>
        <w:ind w:firstLine="708"/>
        <w:jc w:val="both"/>
        <w:rPr>
          <w:bCs/>
          <w:lang w:val="uk-UA"/>
        </w:rPr>
      </w:pPr>
      <w:r>
        <w:rPr>
          <w:lang w:val="uk-UA"/>
        </w:rPr>
        <w:t xml:space="preserve">  1.Про розгляд заяв і документів, поданих особами, які виявили бажання взяти участь у конкурсі на заміщення вакантної по</w:t>
      </w:r>
      <w:r w:rsidR="005853AA">
        <w:rPr>
          <w:lang w:val="uk-UA"/>
        </w:rPr>
        <w:t>сади</w:t>
      </w:r>
      <w:r>
        <w:rPr>
          <w:lang w:val="uk-UA"/>
        </w:rPr>
        <w:t xml:space="preserve"> </w:t>
      </w:r>
      <w:r w:rsidR="001B7D3A">
        <w:rPr>
          <w:lang w:val="uk-UA"/>
        </w:rPr>
        <w:t>д</w:t>
      </w:r>
      <w:r w:rsidR="001B7D3A">
        <w:rPr>
          <w:bCs/>
          <w:lang w:val="uk-UA"/>
        </w:rPr>
        <w:t xml:space="preserve">иректора комунального закладу «Центр культури, дозвілля, спорту та туризму» </w:t>
      </w:r>
      <w:proofErr w:type="spellStart"/>
      <w:r w:rsidR="001B7D3A">
        <w:rPr>
          <w:bCs/>
          <w:lang w:val="uk-UA"/>
        </w:rPr>
        <w:t>Смідинської</w:t>
      </w:r>
      <w:proofErr w:type="spellEnd"/>
      <w:r w:rsidR="001B7D3A">
        <w:rPr>
          <w:bCs/>
          <w:lang w:val="uk-UA"/>
        </w:rPr>
        <w:t xml:space="preserve"> сільської ради.</w:t>
      </w:r>
    </w:p>
    <w:p w:rsidR="00430DB2" w:rsidRDefault="00430DB2" w:rsidP="00430DB2">
      <w:pPr>
        <w:jc w:val="both"/>
        <w:rPr>
          <w:lang w:val="uk-UA"/>
        </w:rPr>
      </w:pPr>
    </w:p>
    <w:p w:rsidR="001B7D3A" w:rsidRDefault="00430DB2" w:rsidP="001B7D3A">
      <w:pPr>
        <w:ind w:firstLine="708"/>
        <w:jc w:val="both"/>
        <w:rPr>
          <w:bCs/>
          <w:lang w:val="uk-UA"/>
        </w:rPr>
      </w:pPr>
      <w:r>
        <w:rPr>
          <w:b/>
          <w:lang w:val="uk-UA"/>
        </w:rPr>
        <w:t>СЛУХАЛИ:</w:t>
      </w:r>
      <w:r>
        <w:rPr>
          <w:lang w:val="uk-UA"/>
        </w:rPr>
        <w:t xml:space="preserve"> 1.Про ро</w:t>
      </w:r>
      <w:r w:rsidR="007A1B2D">
        <w:rPr>
          <w:lang w:val="uk-UA"/>
        </w:rPr>
        <w:t>згляд заяв і документів, поданої особи, яка</w:t>
      </w:r>
      <w:r>
        <w:rPr>
          <w:lang w:val="uk-UA"/>
        </w:rPr>
        <w:t xml:space="preserve"> виявили бажання взяти участь у конкурсі на заміщення вакантних посади  </w:t>
      </w:r>
      <w:r w:rsidR="001B7D3A">
        <w:rPr>
          <w:lang w:val="uk-UA"/>
        </w:rPr>
        <w:t>д</w:t>
      </w:r>
      <w:r w:rsidR="001B7D3A">
        <w:rPr>
          <w:bCs/>
          <w:lang w:val="uk-UA"/>
        </w:rPr>
        <w:t xml:space="preserve">иректора комунального закладу «Центр культури, дозвілля, спорту та туризму» </w:t>
      </w:r>
      <w:proofErr w:type="spellStart"/>
      <w:r w:rsidR="001B7D3A">
        <w:rPr>
          <w:bCs/>
          <w:lang w:val="uk-UA"/>
        </w:rPr>
        <w:t>Смідинської</w:t>
      </w:r>
      <w:proofErr w:type="spellEnd"/>
      <w:r w:rsidR="001B7D3A">
        <w:rPr>
          <w:bCs/>
          <w:lang w:val="uk-UA"/>
        </w:rPr>
        <w:t xml:space="preserve"> сільської ради.</w:t>
      </w:r>
    </w:p>
    <w:p w:rsidR="00430DB2" w:rsidRDefault="00430DB2" w:rsidP="00430DB2">
      <w:pPr>
        <w:jc w:val="both"/>
        <w:rPr>
          <w:lang w:val="uk-UA"/>
        </w:rPr>
      </w:pPr>
    </w:p>
    <w:p w:rsidR="001B7D3A" w:rsidRDefault="001B7D3A" w:rsidP="001B7D3A">
      <w:pPr>
        <w:ind w:firstLine="708"/>
        <w:jc w:val="both"/>
        <w:rPr>
          <w:bCs/>
          <w:lang w:val="uk-UA"/>
        </w:rPr>
      </w:pPr>
      <w:proofErr w:type="spellStart"/>
      <w:r w:rsidRPr="001B7D3A">
        <w:rPr>
          <w:b/>
          <w:lang w:val="uk-UA"/>
        </w:rPr>
        <w:t>Піцик</w:t>
      </w:r>
      <w:proofErr w:type="spellEnd"/>
      <w:r w:rsidRPr="001B7D3A">
        <w:rPr>
          <w:b/>
          <w:lang w:val="uk-UA"/>
        </w:rPr>
        <w:t xml:space="preserve"> О.І.</w:t>
      </w:r>
      <w:r w:rsidR="006F632E">
        <w:rPr>
          <w:b/>
          <w:lang w:val="uk-UA"/>
        </w:rPr>
        <w:t xml:space="preserve"> </w:t>
      </w:r>
      <w:r>
        <w:rPr>
          <w:lang w:val="uk-UA"/>
        </w:rPr>
        <w:t xml:space="preserve">- голова комісії   </w:t>
      </w:r>
      <w:proofErr w:type="spellStart"/>
      <w:r>
        <w:rPr>
          <w:lang w:val="uk-UA"/>
        </w:rPr>
        <w:t>проінформула</w:t>
      </w:r>
      <w:proofErr w:type="spellEnd"/>
      <w:r w:rsidR="00430DB2">
        <w:rPr>
          <w:lang w:val="uk-UA"/>
        </w:rPr>
        <w:t>, що відповідно</w:t>
      </w:r>
      <w:r w:rsidR="00317BA9" w:rsidRPr="00317BA9">
        <w:rPr>
          <w:lang w:val="uk-UA"/>
        </w:rPr>
        <w:t xml:space="preserve"> </w:t>
      </w:r>
      <w:r w:rsidR="00317BA9">
        <w:rPr>
          <w:lang w:val="uk-UA"/>
        </w:rPr>
        <w:t>до вимог порядку конкурсного добору керівника комунального закладу культури наведених у статті 21 Закону України «Про культуру»,</w:t>
      </w:r>
      <w:r w:rsidR="00430DB2">
        <w:rPr>
          <w:lang w:val="uk-UA"/>
        </w:rPr>
        <w:t xml:space="preserve">  </w:t>
      </w:r>
      <w:bookmarkStart w:id="0" w:name="_GoBack"/>
      <w:bookmarkEnd w:id="0"/>
      <w:r w:rsidR="00430DB2">
        <w:rPr>
          <w:lang w:val="uk-UA"/>
        </w:rPr>
        <w:t>розпорядження сільського голови від 06 травня 20</w:t>
      </w:r>
      <w:r>
        <w:rPr>
          <w:lang w:val="uk-UA"/>
        </w:rPr>
        <w:t>21 року</w:t>
      </w:r>
      <w:r w:rsidR="00317BA9">
        <w:rPr>
          <w:lang w:val="uk-UA"/>
        </w:rPr>
        <w:t xml:space="preserve"> </w:t>
      </w:r>
      <w:r>
        <w:rPr>
          <w:lang w:val="uk-UA"/>
        </w:rPr>
        <w:t>№ 32</w:t>
      </w:r>
      <w:r w:rsidR="00430DB2">
        <w:rPr>
          <w:lang w:val="uk-UA"/>
        </w:rPr>
        <w:t xml:space="preserve"> було оголошено конкурс на заміщення вакантної посади </w:t>
      </w:r>
      <w:r>
        <w:rPr>
          <w:lang w:val="uk-UA"/>
        </w:rPr>
        <w:t>д</w:t>
      </w:r>
      <w:r>
        <w:rPr>
          <w:bCs/>
          <w:lang w:val="uk-UA"/>
        </w:rPr>
        <w:t xml:space="preserve">иректора комунального закладу «Центр культури, дозвілля, спорту та туризму» </w:t>
      </w:r>
      <w:proofErr w:type="spellStart"/>
      <w:r>
        <w:rPr>
          <w:bCs/>
          <w:lang w:val="uk-UA"/>
        </w:rPr>
        <w:t>Смідинської</w:t>
      </w:r>
      <w:proofErr w:type="spellEnd"/>
      <w:r>
        <w:rPr>
          <w:bCs/>
          <w:lang w:val="uk-UA"/>
        </w:rPr>
        <w:t xml:space="preserve"> сільської ради.</w:t>
      </w:r>
    </w:p>
    <w:p w:rsidR="00430DB2" w:rsidRDefault="00430DB2" w:rsidP="00430DB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Інформацію про проведення конкурсу та перелік вимог до кандидатів на зам</w:t>
      </w:r>
      <w:r w:rsidR="00317BA9">
        <w:rPr>
          <w:lang w:val="uk-UA"/>
        </w:rPr>
        <w:t>іщення вищезазначеної вакантної</w:t>
      </w:r>
      <w:r>
        <w:rPr>
          <w:lang w:val="uk-UA"/>
        </w:rPr>
        <w:t xml:space="preserve"> посад</w:t>
      </w:r>
      <w:r w:rsidR="00317BA9">
        <w:rPr>
          <w:lang w:val="uk-UA"/>
        </w:rPr>
        <w:t>и</w:t>
      </w:r>
      <w:r>
        <w:rPr>
          <w:lang w:val="uk-UA"/>
        </w:rPr>
        <w:t xml:space="preserve"> було розміщено в районній газеті «Сільські новини» та офіційному сайті </w:t>
      </w:r>
      <w:proofErr w:type="spellStart"/>
      <w:r>
        <w:rPr>
          <w:lang w:val="uk-UA"/>
        </w:rPr>
        <w:t>Смідинської</w:t>
      </w:r>
      <w:proofErr w:type="spellEnd"/>
      <w:r>
        <w:rPr>
          <w:lang w:val="uk-UA"/>
        </w:rPr>
        <w:t xml:space="preserve"> сільської ради.</w:t>
      </w:r>
    </w:p>
    <w:p w:rsidR="001B7D3A" w:rsidRDefault="00430DB2" w:rsidP="001B7D3A">
      <w:pPr>
        <w:jc w:val="both"/>
        <w:rPr>
          <w:lang w:val="uk-UA" w:eastAsia="uk-UA"/>
        </w:rPr>
      </w:pPr>
      <w:r>
        <w:rPr>
          <w:lang w:val="uk-UA"/>
        </w:rPr>
        <w:tab/>
        <w:t>Для кандидатів на заміщення названих посад встановлені такі вимоги:</w:t>
      </w:r>
      <w:r w:rsidR="001B7D3A" w:rsidRPr="001B7D3A">
        <w:rPr>
          <w:lang w:val="uk-UA" w:eastAsia="uk-UA"/>
        </w:rPr>
        <w:t xml:space="preserve"> </w:t>
      </w:r>
      <w:r w:rsidR="001B7D3A" w:rsidRPr="003A59A5">
        <w:rPr>
          <w:lang w:val="uk-UA" w:eastAsia="uk-UA"/>
        </w:rPr>
        <w:t>вища освіта, стаж роботи у сфері культури не менше трьох років, вільне володіння державною мовою, здатність за своїми діловими і моральними якостями, освітнім і професійним рівнем виконувати відповідні посадові обов’язки.</w:t>
      </w:r>
    </w:p>
    <w:p w:rsidR="00430DB2" w:rsidRDefault="007A1B2D" w:rsidP="007A1B2D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430DB2">
        <w:rPr>
          <w:b/>
          <w:lang w:val="uk-UA"/>
        </w:rPr>
        <w:t xml:space="preserve"> </w:t>
      </w:r>
      <w:proofErr w:type="spellStart"/>
      <w:r w:rsidR="00EE3C0E">
        <w:rPr>
          <w:b/>
          <w:lang w:val="uk-UA"/>
        </w:rPr>
        <w:t>Гетюк</w:t>
      </w:r>
      <w:proofErr w:type="spellEnd"/>
      <w:r w:rsidR="00EE3C0E">
        <w:rPr>
          <w:b/>
          <w:lang w:val="uk-UA"/>
        </w:rPr>
        <w:t xml:space="preserve"> Н.С.</w:t>
      </w:r>
      <w:r w:rsidR="005B4410">
        <w:rPr>
          <w:lang w:val="uk-UA"/>
        </w:rPr>
        <w:t xml:space="preserve"> – член</w:t>
      </w:r>
      <w:r w:rsidR="001B7D3A">
        <w:rPr>
          <w:lang w:val="uk-UA"/>
        </w:rPr>
        <w:t xml:space="preserve"> конкурсної комісії зазначила</w:t>
      </w:r>
      <w:r w:rsidR="00430DB2">
        <w:rPr>
          <w:lang w:val="uk-UA"/>
        </w:rPr>
        <w:t xml:space="preserve">, що 15.05.2021 року по 14.06.2021 року на заміщення вакантної посади: </w:t>
      </w:r>
      <w:r w:rsidR="001B7D3A">
        <w:rPr>
          <w:lang w:val="uk-UA"/>
        </w:rPr>
        <w:t>д</w:t>
      </w:r>
      <w:r w:rsidR="001B7D3A">
        <w:rPr>
          <w:bCs/>
          <w:lang w:val="uk-UA"/>
        </w:rPr>
        <w:t xml:space="preserve">иректора комунального закладу «Центр культури, дозвілля, спорту та туризму» </w:t>
      </w:r>
      <w:proofErr w:type="spellStart"/>
      <w:r w:rsidR="001B7D3A">
        <w:rPr>
          <w:bCs/>
          <w:lang w:val="uk-UA"/>
        </w:rPr>
        <w:t>Смідинської</w:t>
      </w:r>
      <w:proofErr w:type="spellEnd"/>
      <w:r w:rsidR="001B7D3A">
        <w:rPr>
          <w:bCs/>
          <w:lang w:val="uk-UA"/>
        </w:rPr>
        <w:t xml:space="preserve"> сільської ради </w:t>
      </w:r>
      <w:r w:rsidR="00430DB2">
        <w:rPr>
          <w:lang w:val="uk-UA"/>
        </w:rPr>
        <w:t xml:space="preserve">до конкурсної комісії подав документи один кандидат – </w:t>
      </w:r>
      <w:r w:rsidR="001B7D3A">
        <w:rPr>
          <w:lang w:val="uk-UA"/>
        </w:rPr>
        <w:t>Рябушко Катерина</w:t>
      </w:r>
      <w:r w:rsidR="00430DB2">
        <w:rPr>
          <w:lang w:val="uk-UA"/>
        </w:rPr>
        <w:t xml:space="preserve"> Петрівна</w:t>
      </w:r>
      <w:r w:rsidR="001B7D3A">
        <w:rPr>
          <w:lang w:val="uk-UA"/>
        </w:rPr>
        <w:t xml:space="preserve">, про що було повідомлено на офіційному сайті </w:t>
      </w:r>
      <w:proofErr w:type="spellStart"/>
      <w:r w:rsidR="001B7D3A">
        <w:rPr>
          <w:lang w:val="uk-UA"/>
        </w:rPr>
        <w:t>Смідинської</w:t>
      </w:r>
      <w:proofErr w:type="spellEnd"/>
      <w:r w:rsidR="001B7D3A">
        <w:rPr>
          <w:lang w:val="uk-UA"/>
        </w:rPr>
        <w:t xml:space="preserve"> сільської ради.</w:t>
      </w:r>
    </w:p>
    <w:p w:rsidR="00794587" w:rsidRPr="00B14210" w:rsidRDefault="00B14210" w:rsidP="00430DB2">
      <w:pPr>
        <w:ind w:firstLine="708"/>
        <w:jc w:val="both"/>
        <w:rPr>
          <w:lang w:val="uk-UA"/>
        </w:rPr>
      </w:pPr>
      <w:r>
        <w:rPr>
          <w:lang w:val="uk-UA"/>
        </w:rPr>
        <w:t xml:space="preserve"> Рябушко Катериною Петрівною було подано </w:t>
      </w:r>
      <w:r w:rsidR="00211461">
        <w:rPr>
          <w:lang w:val="uk-UA"/>
        </w:rPr>
        <w:t>перелік документів згідно вимог статті 21 Закону України  «Про культуру»</w:t>
      </w:r>
      <w:r w:rsidR="00323596">
        <w:rPr>
          <w:lang w:val="uk-UA"/>
        </w:rPr>
        <w:t>.</w:t>
      </w:r>
      <w:r w:rsidR="00211461">
        <w:rPr>
          <w:lang w:val="uk-UA"/>
        </w:rPr>
        <w:t xml:space="preserve"> </w:t>
      </w:r>
    </w:p>
    <w:p w:rsidR="00430DB2" w:rsidRPr="00794587" w:rsidRDefault="00430DB2" w:rsidP="00794587">
      <w:pPr>
        <w:ind w:firstLine="708"/>
        <w:jc w:val="both"/>
        <w:rPr>
          <w:bCs/>
          <w:lang w:val="uk-UA"/>
        </w:rPr>
      </w:pPr>
      <w:r>
        <w:rPr>
          <w:lang w:val="uk-UA"/>
        </w:rPr>
        <w:t xml:space="preserve"> Розглянувши документи на відповідність вимогам</w:t>
      </w:r>
      <w:r w:rsidR="001B7D3A">
        <w:rPr>
          <w:lang w:val="uk-UA"/>
        </w:rPr>
        <w:t xml:space="preserve"> порядку конкурсного добору керівника </w:t>
      </w:r>
      <w:r w:rsidR="00794587">
        <w:rPr>
          <w:lang w:val="uk-UA"/>
        </w:rPr>
        <w:t>комунального закладу культури</w:t>
      </w:r>
      <w:r w:rsidR="001B7D3A">
        <w:rPr>
          <w:lang w:val="uk-UA"/>
        </w:rPr>
        <w:t xml:space="preserve">  </w:t>
      </w:r>
      <w:r>
        <w:rPr>
          <w:lang w:val="uk-UA"/>
        </w:rPr>
        <w:t>на заміщення вакантної посади</w:t>
      </w:r>
      <w:r w:rsidR="001B7D3A" w:rsidRPr="001B7D3A">
        <w:rPr>
          <w:lang w:val="uk-UA"/>
        </w:rPr>
        <w:t xml:space="preserve"> </w:t>
      </w:r>
      <w:r w:rsidR="001B7D3A">
        <w:rPr>
          <w:lang w:val="uk-UA"/>
        </w:rPr>
        <w:t>д</w:t>
      </w:r>
      <w:r w:rsidR="001B7D3A">
        <w:rPr>
          <w:bCs/>
          <w:lang w:val="uk-UA"/>
        </w:rPr>
        <w:t xml:space="preserve">иректора комунального закладу «Центр культури, дозвілля, спорту та туризму» </w:t>
      </w:r>
      <w:proofErr w:type="spellStart"/>
      <w:r w:rsidR="001B7D3A">
        <w:rPr>
          <w:bCs/>
          <w:lang w:val="uk-UA"/>
        </w:rPr>
        <w:t>Смідинської</w:t>
      </w:r>
      <w:proofErr w:type="spellEnd"/>
      <w:r w:rsidR="001B7D3A">
        <w:rPr>
          <w:bCs/>
          <w:lang w:val="uk-UA"/>
        </w:rPr>
        <w:t xml:space="preserve"> сільської ради</w:t>
      </w:r>
      <w:r w:rsidR="00794587">
        <w:rPr>
          <w:bCs/>
          <w:lang w:val="uk-UA"/>
        </w:rPr>
        <w:t xml:space="preserve"> та враховуючи відповідність</w:t>
      </w:r>
      <w:r w:rsidR="00794587" w:rsidRPr="00794587">
        <w:rPr>
          <w:lang w:val="uk-UA"/>
        </w:rPr>
        <w:t xml:space="preserve"> </w:t>
      </w:r>
      <w:r w:rsidR="00794587">
        <w:rPr>
          <w:lang w:val="uk-UA"/>
        </w:rPr>
        <w:t>умовам конкурсу поданої заяви від кандидата</w:t>
      </w:r>
      <w:r w:rsidR="00794587">
        <w:rPr>
          <w:bCs/>
          <w:lang w:val="uk-UA"/>
        </w:rPr>
        <w:t xml:space="preserve">, </w:t>
      </w:r>
      <w:r>
        <w:rPr>
          <w:lang w:val="uk-UA"/>
        </w:rPr>
        <w:t>конкурсна комісія</w:t>
      </w:r>
    </w:p>
    <w:p w:rsidR="00430DB2" w:rsidRDefault="00430DB2" w:rsidP="00430DB2">
      <w:pPr>
        <w:jc w:val="both"/>
        <w:rPr>
          <w:lang w:val="uk-UA"/>
        </w:rPr>
      </w:pPr>
      <w:r>
        <w:rPr>
          <w:lang w:val="uk-UA"/>
        </w:rPr>
        <w:t xml:space="preserve">                   </w:t>
      </w:r>
    </w:p>
    <w:p w:rsidR="00430DB2" w:rsidRDefault="001C5844" w:rsidP="00430DB2">
      <w:pPr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430DB2">
        <w:rPr>
          <w:b/>
          <w:lang w:val="uk-UA"/>
        </w:rPr>
        <w:t xml:space="preserve">ВИРІШИЛА: </w:t>
      </w:r>
    </w:p>
    <w:p w:rsidR="004440E6" w:rsidRPr="002E4987" w:rsidRDefault="002E4987" w:rsidP="002E4987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430DB2" w:rsidRPr="002E4987">
        <w:rPr>
          <w:lang w:val="uk-UA"/>
        </w:rPr>
        <w:t xml:space="preserve">Допустити до участі у конкурсі </w:t>
      </w:r>
      <w:r w:rsidR="00794587" w:rsidRPr="002E4987">
        <w:rPr>
          <w:lang w:val="uk-UA"/>
        </w:rPr>
        <w:t xml:space="preserve">та представлення публічної презентації </w:t>
      </w:r>
      <w:r w:rsidR="00430DB2" w:rsidRPr="002E4987">
        <w:rPr>
          <w:lang w:val="uk-UA"/>
        </w:rPr>
        <w:t xml:space="preserve">на заміщення вакантної  посади </w:t>
      </w:r>
      <w:r w:rsidR="00794587" w:rsidRPr="002E4987">
        <w:rPr>
          <w:lang w:val="uk-UA"/>
        </w:rPr>
        <w:t>д</w:t>
      </w:r>
      <w:r w:rsidR="00794587" w:rsidRPr="002E4987">
        <w:rPr>
          <w:bCs/>
          <w:lang w:val="uk-UA"/>
        </w:rPr>
        <w:t>иректора комунального закладу «Центр культури, дозвілля, спорту та туриз</w:t>
      </w:r>
      <w:r w:rsidR="004440E6" w:rsidRPr="002E4987">
        <w:rPr>
          <w:bCs/>
          <w:lang w:val="uk-UA"/>
        </w:rPr>
        <w:t xml:space="preserve">му» </w:t>
      </w:r>
      <w:proofErr w:type="spellStart"/>
      <w:r w:rsidR="004440E6" w:rsidRPr="002E4987">
        <w:rPr>
          <w:bCs/>
          <w:lang w:val="uk-UA"/>
        </w:rPr>
        <w:t>Смідинської</w:t>
      </w:r>
      <w:proofErr w:type="spellEnd"/>
      <w:r w:rsidR="004440E6" w:rsidRPr="002E4987">
        <w:rPr>
          <w:bCs/>
          <w:lang w:val="uk-UA"/>
        </w:rPr>
        <w:t xml:space="preserve"> сільської ради </w:t>
      </w:r>
      <w:r w:rsidR="00794587" w:rsidRPr="002E4987">
        <w:rPr>
          <w:bCs/>
          <w:lang w:val="uk-UA"/>
        </w:rPr>
        <w:t xml:space="preserve"> Рябушко Катерину П</w:t>
      </w:r>
      <w:r w:rsidR="00430DB2" w:rsidRPr="002E4987">
        <w:rPr>
          <w:lang w:val="uk-UA"/>
        </w:rPr>
        <w:t xml:space="preserve">етрівну.  </w:t>
      </w:r>
    </w:p>
    <w:p w:rsidR="00381925" w:rsidRDefault="002E4987" w:rsidP="002E49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4440E6" w:rsidRPr="002E4987">
        <w:rPr>
          <w:lang w:val="uk-UA"/>
        </w:rPr>
        <w:t xml:space="preserve">Призначити дату проведення конкурсу на посаду </w:t>
      </w:r>
      <w:r w:rsidR="00430DB2" w:rsidRPr="002E4987">
        <w:rPr>
          <w:lang w:val="uk-UA"/>
        </w:rPr>
        <w:t xml:space="preserve"> </w:t>
      </w:r>
      <w:r w:rsidR="004440E6" w:rsidRPr="002E4987">
        <w:rPr>
          <w:lang w:val="uk-UA"/>
        </w:rPr>
        <w:t>д</w:t>
      </w:r>
      <w:r w:rsidR="004440E6" w:rsidRPr="002E4987">
        <w:rPr>
          <w:bCs/>
          <w:lang w:val="uk-UA"/>
        </w:rPr>
        <w:t xml:space="preserve">иректора комунального закладу «Центр культури, дозвілля, спорту та туризму» </w:t>
      </w:r>
      <w:proofErr w:type="spellStart"/>
      <w:r w:rsidR="004440E6" w:rsidRPr="002E4987">
        <w:rPr>
          <w:bCs/>
          <w:lang w:val="uk-UA"/>
        </w:rPr>
        <w:t>Смідинської</w:t>
      </w:r>
      <w:proofErr w:type="spellEnd"/>
      <w:r w:rsidR="004440E6" w:rsidRPr="002E4987">
        <w:rPr>
          <w:bCs/>
          <w:lang w:val="uk-UA"/>
        </w:rPr>
        <w:t xml:space="preserve"> сільської ради  </w:t>
      </w:r>
      <w:r w:rsidR="00567F38">
        <w:rPr>
          <w:bCs/>
          <w:lang w:val="uk-UA"/>
        </w:rPr>
        <w:t>для Рябушко Катерини</w:t>
      </w:r>
      <w:r w:rsidR="004440E6" w:rsidRPr="002E4987">
        <w:rPr>
          <w:bCs/>
          <w:lang w:val="uk-UA"/>
        </w:rPr>
        <w:t xml:space="preserve"> П</w:t>
      </w:r>
      <w:r w:rsidR="00567F38">
        <w:rPr>
          <w:lang w:val="uk-UA"/>
        </w:rPr>
        <w:t>етрівни</w:t>
      </w:r>
      <w:r w:rsidR="00430DB2" w:rsidRPr="002E4987">
        <w:rPr>
          <w:lang w:val="uk-UA"/>
        </w:rPr>
        <w:t xml:space="preserve"> </w:t>
      </w:r>
      <w:r w:rsidR="004440E6" w:rsidRPr="002E4987">
        <w:rPr>
          <w:lang w:val="uk-UA"/>
        </w:rPr>
        <w:t>08 липня 2021 року.</w:t>
      </w:r>
      <w:r w:rsidR="00430DB2" w:rsidRPr="002E4987">
        <w:rPr>
          <w:lang w:val="uk-UA"/>
        </w:rPr>
        <w:t xml:space="preserve">    </w:t>
      </w:r>
    </w:p>
    <w:p w:rsidR="00381925" w:rsidRPr="00381925" w:rsidRDefault="00381925" w:rsidP="0038192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 w:rsidRPr="00381925">
        <w:rPr>
          <w:sz w:val="28"/>
          <w:szCs w:val="28"/>
        </w:rPr>
        <w:t xml:space="preserve">  3.Здійснити </w:t>
      </w:r>
      <w:proofErr w:type="spellStart"/>
      <w:r w:rsidRPr="00381925">
        <w:rPr>
          <w:sz w:val="28"/>
          <w:szCs w:val="28"/>
        </w:rPr>
        <w:t>відеофіксацію</w:t>
      </w:r>
      <w:proofErr w:type="spellEnd"/>
      <w:r w:rsidRPr="00381925">
        <w:rPr>
          <w:sz w:val="28"/>
          <w:szCs w:val="28"/>
        </w:rPr>
        <w:t xml:space="preserve"> публічної презентації з подальшим оприлюдненням на офіційному </w:t>
      </w:r>
      <w:proofErr w:type="spellStart"/>
      <w:r w:rsidRPr="00381925">
        <w:rPr>
          <w:sz w:val="28"/>
          <w:szCs w:val="28"/>
        </w:rPr>
        <w:t>вебсайті</w:t>
      </w:r>
      <w:proofErr w:type="spellEnd"/>
      <w:r w:rsidRPr="00381925">
        <w:rPr>
          <w:sz w:val="28"/>
          <w:szCs w:val="28"/>
        </w:rPr>
        <w:t xml:space="preserve"> </w:t>
      </w:r>
      <w:proofErr w:type="spellStart"/>
      <w:r w:rsidRPr="00381925">
        <w:rPr>
          <w:sz w:val="28"/>
          <w:szCs w:val="28"/>
        </w:rPr>
        <w:t>Смідинської</w:t>
      </w:r>
      <w:proofErr w:type="spellEnd"/>
      <w:r w:rsidRPr="00381925">
        <w:rPr>
          <w:sz w:val="28"/>
          <w:szCs w:val="28"/>
        </w:rPr>
        <w:t xml:space="preserve"> сільської ради.</w:t>
      </w:r>
    </w:p>
    <w:p w:rsidR="00430DB2" w:rsidRPr="00794587" w:rsidRDefault="00430DB2" w:rsidP="006F632E">
      <w:pPr>
        <w:ind w:firstLine="708"/>
        <w:jc w:val="both"/>
        <w:rPr>
          <w:highlight w:val="yellow"/>
          <w:lang w:val="uk-UA"/>
        </w:rPr>
      </w:pPr>
      <w:r>
        <w:rPr>
          <w:lang w:val="uk-UA"/>
        </w:rPr>
        <w:t xml:space="preserve">Голосували: відкритими голосуванням «за»  </w:t>
      </w:r>
      <w:r w:rsidR="008A0403" w:rsidRPr="008A0403">
        <w:rPr>
          <w:lang w:val="uk-UA"/>
        </w:rPr>
        <w:t>-  7</w:t>
      </w:r>
      <w:r w:rsidRPr="008A0403">
        <w:rPr>
          <w:lang w:val="uk-UA"/>
        </w:rPr>
        <w:t xml:space="preserve"> </w:t>
      </w:r>
      <w:proofErr w:type="spellStart"/>
      <w:r w:rsidRPr="008A0403">
        <w:rPr>
          <w:lang w:val="uk-UA"/>
        </w:rPr>
        <w:t>чол</w:t>
      </w:r>
      <w:proofErr w:type="spellEnd"/>
      <w:r w:rsidRPr="008A0403">
        <w:rPr>
          <w:lang w:val="uk-UA"/>
        </w:rPr>
        <w:t>.</w:t>
      </w:r>
    </w:p>
    <w:p w:rsidR="00430DB2" w:rsidRPr="006F632E" w:rsidRDefault="00430DB2" w:rsidP="00430DB2">
      <w:pPr>
        <w:rPr>
          <w:lang w:val="uk-UA"/>
        </w:rPr>
      </w:pPr>
      <w:r w:rsidRPr="006F632E">
        <w:rPr>
          <w:lang w:val="uk-UA"/>
        </w:rPr>
        <w:t xml:space="preserve">                                                                                         «проти» - 0</w:t>
      </w:r>
    </w:p>
    <w:p w:rsidR="00430DB2" w:rsidRDefault="00430DB2" w:rsidP="00430DB2">
      <w:pPr>
        <w:rPr>
          <w:lang w:val="uk-UA"/>
        </w:rPr>
      </w:pPr>
      <w:r w:rsidRPr="006F632E">
        <w:rPr>
          <w:lang w:val="uk-UA"/>
        </w:rPr>
        <w:t xml:space="preserve">                                                                                         «утримались» - 0.</w:t>
      </w:r>
    </w:p>
    <w:p w:rsidR="00794587" w:rsidRDefault="00794587" w:rsidP="00794587">
      <w:pPr>
        <w:rPr>
          <w:lang w:val="uk-UA"/>
        </w:rPr>
      </w:pPr>
      <w:r>
        <w:rPr>
          <w:lang w:val="uk-UA"/>
        </w:rPr>
        <w:t xml:space="preserve">Голова комісії: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Піцик</w:t>
      </w:r>
      <w:proofErr w:type="spellEnd"/>
      <w:r>
        <w:rPr>
          <w:lang w:val="uk-UA"/>
        </w:rPr>
        <w:t xml:space="preserve"> Оксана Іванівна  </w:t>
      </w:r>
    </w:p>
    <w:p w:rsidR="00794587" w:rsidRDefault="00794587" w:rsidP="00794587">
      <w:r>
        <w:rPr>
          <w:lang w:val="uk-UA"/>
        </w:rPr>
        <w:t xml:space="preserve">Секретар комісії :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t>Паридубець</w:t>
      </w:r>
      <w:proofErr w:type="spellEnd"/>
      <w:r>
        <w:t xml:space="preserve"> </w:t>
      </w:r>
      <w:proofErr w:type="spellStart"/>
      <w:r>
        <w:t>Віра</w:t>
      </w:r>
      <w:proofErr w:type="spellEnd"/>
      <w:r>
        <w:t xml:space="preserve"> </w:t>
      </w:r>
      <w:proofErr w:type="spellStart"/>
      <w:r>
        <w:t>Михайлівна</w:t>
      </w:r>
      <w:proofErr w:type="spellEnd"/>
    </w:p>
    <w:p w:rsidR="00794587" w:rsidRDefault="00794587" w:rsidP="008A0403">
      <w:pPr>
        <w:rPr>
          <w:bCs/>
          <w:lang w:val="uk-UA"/>
        </w:rPr>
      </w:pPr>
      <w:r>
        <w:rPr>
          <w:lang w:val="uk-UA"/>
        </w:rPr>
        <w:t xml:space="preserve">Члени комісії :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Cs/>
          <w:lang w:val="uk-UA"/>
        </w:rPr>
        <w:t>Крук Олена Василівна</w:t>
      </w:r>
    </w:p>
    <w:p w:rsidR="00794587" w:rsidRDefault="00794587" w:rsidP="00794587">
      <w:pPr>
        <w:tabs>
          <w:tab w:val="left" w:pos="2448"/>
        </w:tabs>
        <w:rPr>
          <w:lang w:val="uk-UA"/>
        </w:rPr>
      </w:pPr>
      <w:r>
        <w:rPr>
          <w:lang w:val="uk-UA"/>
        </w:rPr>
        <w:t xml:space="preserve">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557DE8">
        <w:rPr>
          <w:lang w:val="uk-UA"/>
        </w:rPr>
        <w:t>Гетюк</w:t>
      </w:r>
      <w:proofErr w:type="spellEnd"/>
      <w:r w:rsidRPr="00557DE8">
        <w:rPr>
          <w:lang w:val="uk-UA"/>
        </w:rPr>
        <w:t xml:space="preserve"> Наталія Степанівна</w:t>
      </w:r>
    </w:p>
    <w:p w:rsidR="00794587" w:rsidRDefault="00794587" w:rsidP="00794587">
      <w:pPr>
        <w:tabs>
          <w:tab w:val="left" w:pos="2339"/>
          <w:tab w:val="left" w:pos="2448"/>
        </w:tabs>
        <w:rPr>
          <w:bCs/>
          <w:lang w:val="uk-UA"/>
        </w:rPr>
      </w:pP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A0403">
        <w:rPr>
          <w:bCs/>
          <w:lang w:val="uk-UA"/>
        </w:rPr>
        <w:t>Ковальчук Те</w:t>
      </w:r>
      <w:r w:rsidR="001C5844">
        <w:rPr>
          <w:bCs/>
          <w:lang w:val="uk-UA"/>
        </w:rPr>
        <w:t>тяна Володимирівна</w:t>
      </w:r>
    </w:p>
    <w:p w:rsidR="00794587" w:rsidRDefault="00794587" w:rsidP="008A0403">
      <w:pPr>
        <w:tabs>
          <w:tab w:val="left" w:pos="708"/>
          <w:tab w:val="left" w:pos="141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Марцинюк</w:t>
      </w:r>
      <w:proofErr w:type="spellEnd"/>
      <w:r>
        <w:rPr>
          <w:lang w:val="uk-UA"/>
        </w:rPr>
        <w:t xml:space="preserve"> Людмила Мефодіївна</w:t>
      </w:r>
    </w:p>
    <w:p w:rsidR="00794587" w:rsidRDefault="00794587" w:rsidP="00794587">
      <w:pPr>
        <w:tabs>
          <w:tab w:val="left" w:pos="2330"/>
          <w:tab w:val="left" w:pos="2541"/>
        </w:tabs>
        <w:rPr>
          <w:bCs/>
          <w:lang w:val="uk-UA"/>
        </w:rPr>
      </w:pP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П</w:t>
      </w:r>
      <w:r>
        <w:rPr>
          <w:bCs/>
          <w:lang w:val="uk-UA"/>
        </w:rPr>
        <w:t>риступчук</w:t>
      </w:r>
      <w:proofErr w:type="spellEnd"/>
      <w:r>
        <w:rPr>
          <w:bCs/>
          <w:lang w:val="uk-UA"/>
        </w:rPr>
        <w:t xml:space="preserve"> Ольга Володимирівна</w:t>
      </w:r>
    </w:p>
    <w:p w:rsidR="008A0403" w:rsidRDefault="008A0403" w:rsidP="00794587">
      <w:pPr>
        <w:tabs>
          <w:tab w:val="left" w:pos="2330"/>
          <w:tab w:val="left" w:pos="2541"/>
        </w:tabs>
        <w:rPr>
          <w:bCs/>
          <w:lang w:val="uk-UA"/>
        </w:rPr>
      </w:pPr>
    </w:p>
    <w:p w:rsidR="00430DB2" w:rsidRDefault="00430DB2" w:rsidP="00430DB2">
      <w:pPr>
        <w:rPr>
          <w:lang w:val="uk-UA"/>
        </w:rPr>
      </w:pPr>
    </w:p>
    <w:p w:rsidR="00430DB2" w:rsidRDefault="00430DB2" w:rsidP="00430DB2">
      <w:pPr>
        <w:rPr>
          <w:lang w:val="uk-UA"/>
        </w:rPr>
      </w:pPr>
      <w:r>
        <w:rPr>
          <w:lang w:val="uk-UA"/>
        </w:rPr>
        <w:t xml:space="preserve">Ознайомилася:                ___________                       </w:t>
      </w:r>
      <w:r w:rsidR="00794587">
        <w:rPr>
          <w:lang w:val="uk-UA"/>
        </w:rPr>
        <w:t>Рябушко К.П.</w:t>
      </w:r>
    </w:p>
    <w:sectPr w:rsidR="00430DB2" w:rsidSect="006F63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0E32"/>
    <w:multiLevelType w:val="hybridMultilevel"/>
    <w:tmpl w:val="A6408D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0160A"/>
    <w:multiLevelType w:val="hybridMultilevel"/>
    <w:tmpl w:val="639A5FA8"/>
    <w:lvl w:ilvl="0" w:tplc="97A88504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7A"/>
    <w:rsid w:val="0003589F"/>
    <w:rsid w:val="00170D36"/>
    <w:rsid w:val="001B7D3A"/>
    <w:rsid w:val="001C4CF7"/>
    <w:rsid w:val="001C5844"/>
    <w:rsid w:val="00211461"/>
    <w:rsid w:val="002838D8"/>
    <w:rsid w:val="002E4987"/>
    <w:rsid w:val="00317BA9"/>
    <w:rsid w:val="00323596"/>
    <w:rsid w:val="00381925"/>
    <w:rsid w:val="00430DB2"/>
    <w:rsid w:val="004440E6"/>
    <w:rsid w:val="00555586"/>
    <w:rsid w:val="00557DE8"/>
    <w:rsid w:val="00567F38"/>
    <w:rsid w:val="005853AA"/>
    <w:rsid w:val="00592C20"/>
    <w:rsid w:val="005B4410"/>
    <w:rsid w:val="00681FD6"/>
    <w:rsid w:val="006F632E"/>
    <w:rsid w:val="00794587"/>
    <w:rsid w:val="007A1B2D"/>
    <w:rsid w:val="00880CBD"/>
    <w:rsid w:val="008A0403"/>
    <w:rsid w:val="00B14210"/>
    <w:rsid w:val="00BF7ADF"/>
    <w:rsid w:val="00C11B7A"/>
    <w:rsid w:val="00EE3C0E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4A796-029E-4579-96CD-3CEDE763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D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E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justify">
    <w:name w:val="rtejustify"/>
    <w:basedOn w:val="a"/>
    <w:rsid w:val="00381925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7E8E-8640-4204-83C6-399A4765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2021-07-07T07:58:00Z</cp:lastPrinted>
  <dcterms:created xsi:type="dcterms:W3CDTF">2021-06-22T08:12:00Z</dcterms:created>
  <dcterms:modified xsi:type="dcterms:W3CDTF">2021-07-07T12:04:00Z</dcterms:modified>
</cp:coreProperties>
</file>