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F1" w:rsidRDefault="00A50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EE47F1" w:rsidRDefault="00A5018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Господарчі товари</w:t>
      </w:r>
    </w:p>
    <w:p w:rsidR="00EE47F1" w:rsidRDefault="00A501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задля забезпечення якісної роботи освітніх закладів Смідинської сільської ради</w:t>
      </w:r>
    </w:p>
    <w:p w:rsidR="00EE47F1" w:rsidRDefault="00A501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EE47F1" w:rsidRDefault="00EE47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47F1" w:rsidRDefault="00A501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Розміру бюджетного призначення складає – 1</w:t>
      </w:r>
      <w:r w:rsidR="006F5BFF">
        <w:rPr>
          <w:rFonts w:ascii="Times New Roman" w:hAnsi="Times New Roman"/>
          <w:sz w:val="28"/>
          <w:szCs w:val="28"/>
        </w:rPr>
        <w:t>9295.00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EE47F1" w:rsidRDefault="00A501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1</w:t>
      </w:r>
      <w:r w:rsidR="006F5BFF">
        <w:rPr>
          <w:rFonts w:ascii="Times New Roman" w:hAnsi="Times New Roman"/>
          <w:sz w:val="28"/>
          <w:szCs w:val="28"/>
        </w:rPr>
        <w:t>9295.00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EE47F1" w:rsidRDefault="00EE47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47F1" w:rsidRDefault="00A50189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6F5BFF" w:rsidRPr="00F90ED8">
          <w:rPr>
            <w:rStyle w:val="ad"/>
          </w:rPr>
          <w:t>https://prozorro.gov.ua/tender/UA-2021-08-19-001089-c</w:t>
        </w:r>
      </w:hyperlink>
      <w:r w:rsidR="006F5BFF">
        <w:t xml:space="preserve"> </w:t>
      </w:r>
      <w:bookmarkStart w:id="0" w:name="_GoBack"/>
      <w:bookmarkEnd w:id="0"/>
    </w:p>
    <w:p w:rsidR="00EE47F1" w:rsidRDefault="00EE47F1">
      <w:pPr>
        <w:spacing w:after="0" w:line="240" w:lineRule="auto"/>
        <w:ind w:firstLine="426"/>
        <w:jc w:val="both"/>
      </w:pPr>
    </w:p>
    <w:p w:rsidR="00EE47F1" w:rsidRDefault="00EE47F1">
      <w:pPr>
        <w:spacing w:after="0" w:line="240" w:lineRule="auto"/>
        <w:ind w:firstLine="426"/>
        <w:jc w:val="both"/>
      </w:pPr>
    </w:p>
    <w:p w:rsidR="00EE47F1" w:rsidRDefault="00EE47F1">
      <w:pPr>
        <w:spacing w:after="0" w:line="240" w:lineRule="auto"/>
        <w:ind w:firstLine="426"/>
        <w:jc w:val="both"/>
      </w:pPr>
    </w:p>
    <w:p w:rsidR="00EE47F1" w:rsidRDefault="00EE47F1">
      <w:pPr>
        <w:spacing w:after="0" w:line="240" w:lineRule="auto"/>
        <w:ind w:firstLine="426"/>
        <w:jc w:val="both"/>
      </w:pPr>
    </w:p>
    <w:p w:rsidR="00EE47F1" w:rsidRDefault="00EE47F1">
      <w:pPr>
        <w:spacing w:after="0" w:line="240" w:lineRule="auto"/>
        <w:ind w:firstLine="426"/>
        <w:jc w:val="both"/>
      </w:pPr>
    </w:p>
    <w:p w:rsidR="00EE47F1" w:rsidRDefault="00EE47F1">
      <w:pPr>
        <w:spacing w:after="0" w:line="240" w:lineRule="auto"/>
        <w:ind w:firstLine="426"/>
        <w:jc w:val="both"/>
      </w:pPr>
    </w:p>
    <w:p w:rsidR="00EE47F1" w:rsidRDefault="00A501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E47F1" w:rsidRDefault="00EE47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47F1" w:rsidRDefault="00EE47F1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EE47F1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F1" w:rsidRDefault="00A50189">
      <w:pPr>
        <w:spacing w:line="240" w:lineRule="auto"/>
      </w:pPr>
      <w:r>
        <w:separator/>
      </w:r>
    </w:p>
  </w:endnote>
  <w:endnote w:type="continuationSeparator" w:id="0">
    <w:p w:rsidR="00EE47F1" w:rsidRDefault="00A50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F1" w:rsidRDefault="00A50189">
      <w:pPr>
        <w:spacing w:after="0"/>
      </w:pPr>
      <w:r>
        <w:separator/>
      </w:r>
    </w:p>
  </w:footnote>
  <w:footnote w:type="continuationSeparator" w:id="0">
    <w:p w:rsidR="00EE47F1" w:rsidRDefault="00A501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AutoText"/>
      </w:docPartObj>
    </w:sdtPr>
    <w:sdtEndPr/>
    <w:sdtContent>
      <w:p w:rsidR="00EE47F1" w:rsidRDefault="00A501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EE47F1" w:rsidRDefault="00EE47F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6F5BFF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0189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EE47F1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7C0CCA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D0A6-2618-46CA-8947-E7105CE8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Название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8-19-001089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229421-02A0-4793-8FF1-49C153E3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Olena K</cp:lastModifiedBy>
  <cp:revision>2</cp:revision>
  <cp:lastPrinted>2019-01-14T10:46:00Z</cp:lastPrinted>
  <dcterms:created xsi:type="dcterms:W3CDTF">2021-09-23T16:29:00Z</dcterms:created>
  <dcterms:modified xsi:type="dcterms:W3CDTF">2021-09-23T16:29:00Z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0FA60866BF3B4C02B4D68AB0851C448B</vt:lpwstr>
  </property>
</Properties>
</file>