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42" w:rsidRPr="00D20242" w:rsidRDefault="00D20242" w:rsidP="00D20242">
      <w:pPr>
        <w:pStyle w:val="a6"/>
        <w:rPr>
          <w:rFonts w:ascii="Arial" w:hAnsi="Arial" w:cs="Arial"/>
          <w:color w:val="2D1614"/>
          <w:lang w:eastAsia="zh-CN"/>
        </w:rPr>
      </w:pPr>
    </w:p>
    <w:p w:rsidR="00D20242" w:rsidRPr="00D20242" w:rsidRDefault="00D20242" w:rsidP="00D20242">
      <w:pPr>
        <w:tabs>
          <w:tab w:val="left" w:pos="1110"/>
        </w:tabs>
        <w:jc w:val="center"/>
        <w:rPr>
          <w:sz w:val="28"/>
          <w:szCs w:val="28"/>
          <w:lang w:val="ru-RU" w:eastAsia="ru-RU"/>
        </w:rPr>
      </w:pPr>
      <w:r w:rsidRPr="00D20242">
        <w:rPr>
          <w:rFonts w:ascii="UkrainianBaltica" w:hAnsi="UkrainianBaltica"/>
          <w:noProof/>
          <w:sz w:val="28"/>
          <w:szCs w:val="28"/>
        </w:rPr>
        <w:drawing>
          <wp:inline distT="0" distB="0" distL="0" distR="0" wp14:anchorId="71C5B683" wp14:editId="48F7ACA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42" w:rsidRPr="00D20242" w:rsidRDefault="00D20242" w:rsidP="00D20242">
      <w:pPr>
        <w:tabs>
          <w:tab w:val="left" w:pos="1110"/>
        </w:tabs>
        <w:rPr>
          <w:sz w:val="28"/>
          <w:szCs w:val="28"/>
          <w:lang w:val="ru-RU" w:eastAsia="ru-RU"/>
        </w:rPr>
      </w:pPr>
      <w:r w:rsidRPr="00D20242">
        <w:rPr>
          <w:sz w:val="28"/>
          <w:szCs w:val="28"/>
          <w:lang w:val="ru-RU" w:eastAsia="ru-RU"/>
        </w:rPr>
        <w:t xml:space="preserve">                                   СМІДИНСЬКА СІЛЬСЬКА РАДА</w:t>
      </w:r>
    </w:p>
    <w:p w:rsidR="00D20242" w:rsidRPr="00D20242" w:rsidRDefault="00D20242" w:rsidP="00D20242">
      <w:pPr>
        <w:tabs>
          <w:tab w:val="left" w:pos="1110"/>
        </w:tabs>
        <w:jc w:val="center"/>
        <w:rPr>
          <w:sz w:val="28"/>
          <w:szCs w:val="28"/>
          <w:lang w:val="ru-RU" w:eastAsia="ru-RU"/>
        </w:rPr>
      </w:pPr>
      <w:r w:rsidRPr="00D20242">
        <w:rPr>
          <w:sz w:val="28"/>
          <w:szCs w:val="28"/>
          <w:lang w:val="ru-RU" w:eastAsia="ru-RU"/>
        </w:rPr>
        <w:t>СТАРОВИЖІВСЬКИЙ РАЙОН ВОЛИНСЬКА ОБЛАСТЬ</w:t>
      </w:r>
    </w:p>
    <w:p w:rsidR="00D20242" w:rsidRPr="00D20242" w:rsidRDefault="00D20242" w:rsidP="00D20242">
      <w:pPr>
        <w:tabs>
          <w:tab w:val="left" w:pos="2115"/>
        </w:tabs>
        <w:jc w:val="center"/>
        <w:rPr>
          <w:sz w:val="28"/>
          <w:szCs w:val="28"/>
          <w:lang w:val="ru-RU" w:eastAsia="ru-RU"/>
        </w:rPr>
      </w:pPr>
      <w:r w:rsidRPr="00D20242">
        <w:rPr>
          <w:sz w:val="28"/>
          <w:szCs w:val="28"/>
          <w:lang w:val="ru-RU" w:eastAsia="ru-RU"/>
        </w:rPr>
        <w:t>СЬОМЕ   СКЛИКАННЯ</w:t>
      </w:r>
    </w:p>
    <w:p w:rsidR="00D20242" w:rsidRPr="00D20242" w:rsidRDefault="00D20242" w:rsidP="00D20242">
      <w:pPr>
        <w:tabs>
          <w:tab w:val="left" w:pos="2115"/>
        </w:tabs>
        <w:jc w:val="center"/>
        <w:rPr>
          <w:sz w:val="28"/>
          <w:szCs w:val="28"/>
          <w:lang w:val="ru-RU" w:eastAsia="ru-RU"/>
        </w:rPr>
      </w:pPr>
      <w:r w:rsidRPr="00D20242">
        <w:rPr>
          <w:sz w:val="28"/>
          <w:szCs w:val="28"/>
          <w:lang w:val="ru-RU" w:eastAsia="ru-RU"/>
        </w:rPr>
        <w:t>РІШЕННЯ</w:t>
      </w:r>
    </w:p>
    <w:p w:rsidR="00D20242" w:rsidRPr="00D20242" w:rsidRDefault="00D20242" w:rsidP="00D20242">
      <w:pPr>
        <w:rPr>
          <w:sz w:val="28"/>
          <w:szCs w:val="28"/>
          <w:lang w:eastAsia="ru-RU"/>
        </w:rPr>
      </w:pPr>
      <w:r w:rsidRPr="00D20242">
        <w:rPr>
          <w:sz w:val="28"/>
          <w:szCs w:val="28"/>
          <w:lang w:eastAsia="ru-RU"/>
        </w:rPr>
        <w:t xml:space="preserve">04 грудня 2019  року                                                                   №  49/ </w:t>
      </w:r>
      <w:r w:rsidR="00050F92">
        <w:rPr>
          <w:sz w:val="28"/>
          <w:szCs w:val="28"/>
          <w:lang w:eastAsia="ru-RU"/>
        </w:rPr>
        <w:t>21</w:t>
      </w:r>
    </w:p>
    <w:p w:rsidR="00D20242" w:rsidRPr="00D20242" w:rsidRDefault="00D20242" w:rsidP="00D20242">
      <w:pPr>
        <w:rPr>
          <w:sz w:val="28"/>
          <w:szCs w:val="28"/>
          <w:lang w:eastAsia="ru-RU"/>
        </w:rPr>
      </w:pPr>
      <w:r w:rsidRPr="00D20242">
        <w:rPr>
          <w:sz w:val="28"/>
          <w:szCs w:val="28"/>
          <w:lang w:eastAsia="ru-RU"/>
        </w:rPr>
        <w:t xml:space="preserve"> </w:t>
      </w:r>
    </w:p>
    <w:p w:rsidR="00D20242" w:rsidRDefault="00053498" w:rsidP="00053498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Про ліквідацію  клубу </w:t>
      </w:r>
      <w:proofErr w:type="spellStart"/>
      <w:r>
        <w:rPr>
          <w:sz w:val="28"/>
          <w:szCs w:val="28"/>
        </w:rPr>
        <w:t>с.Лісняки</w:t>
      </w:r>
      <w:proofErr w:type="spellEnd"/>
      <w:r w:rsidR="00D20242" w:rsidRPr="00D20242">
        <w:rPr>
          <w:sz w:val="28"/>
          <w:szCs w:val="28"/>
        </w:rPr>
        <w:t xml:space="preserve"> </w:t>
      </w:r>
    </w:p>
    <w:p w:rsidR="00053498" w:rsidRDefault="00D20242" w:rsidP="00053498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Центру культури, дозвілля, спорту та туризму Смідинської сільської ради</w:t>
      </w:r>
    </w:p>
    <w:p w:rsidR="00053498" w:rsidRPr="004E4E18" w:rsidRDefault="00053498" w:rsidP="00053498">
      <w:pPr>
        <w:tabs>
          <w:tab w:val="left" w:pos="993"/>
        </w:tabs>
        <w:rPr>
          <w:sz w:val="28"/>
          <w:szCs w:val="28"/>
        </w:rPr>
      </w:pPr>
    </w:p>
    <w:p w:rsidR="00053498" w:rsidRDefault="00053498" w:rsidP="00053498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053498">
        <w:rPr>
          <w:rFonts w:ascii="Times New Roman" w:hAnsi="Times New Roman"/>
          <w:sz w:val="28"/>
          <w:szCs w:val="28"/>
          <w:lang w:val="uk-UA"/>
        </w:rPr>
        <w:t>Керуючись Законом України  «Про місцеве самоврядування в Україні», ЗУ «Про культуру», Господарським кодексом України, Цивільним кодексом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клопотання директора </w:t>
      </w:r>
      <w:r w:rsidRPr="00053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Центру культури, дозвілля, спорту та туризму </w:t>
      </w:r>
      <w:r w:rsidRPr="00053498">
        <w:rPr>
          <w:rFonts w:ascii="Times New Roman" w:hAnsi="Times New Roman"/>
          <w:sz w:val="28"/>
          <w:szCs w:val="28"/>
          <w:lang w:val="uk-UA"/>
        </w:rPr>
        <w:t>з метою оптимізацією закладів культури,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6358">
        <w:rPr>
          <w:rFonts w:ascii="Times New Roman" w:hAnsi="Times New Roman"/>
          <w:sz w:val="28"/>
          <w:szCs w:val="28"/>
          <w:lang w:val="uk-UA"/>
        </w:rPr>
        <w:t>Смідинська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сільська  рада </w:t>
      </w:r>
      <w:r w:rsidR="00D66358">
        <w:rPr>
          <w:rFonts w:ascii="Times New Roman" w:hAnsi="Times New Roman"/>
          <w:sz w:val="28"/>
          <w:szCs w:val="28"/>
          <w:lang w:val="uk-UA"/>
        </w:rPr>
        <w:t>ВИРІШИЛА :</w:t>
      </w:r>
    </w:p>
    <w:p w:rsidR="00053498" w:rsidRDefault="00053498" w:rsidP="00053498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498" w:rsidRDefault="00053498" w:rsidP="00053498">
      <w:pPr>
        <w:tabs>
          <w:tab w:val="left" w:pos="6663"/>
          <w:tab w:val="left" w:pos="7230"/>
          <w:tab w:val="left" w:pos="7371"/>
          <w:tab w:val="left" w:pos="7655"/>
        </w:tabs>
        <w:spacing w:after="1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1216">
        <w:rPr>
          <w:sz w:val="28"/>
          <w:szCs w:val="28"/>
        </w:rPr>
        <w:t xml:space="preserve">Припинити </w:t>
      </w:r>
      <w:r>
        <w:rPr>
          <w:sz w:val="28"/>
          <w:szCs w:val="28"/>
        </w:rPr>
        <w:t xml:space="preserve">діяльність клубу </w:t>
      </w:r>
      <w:proofErr w:type="spellStart"/>
      <w:r>
        <w:rPr>
          <w:sz w:val="28"/>
          <w:szCs w:val="28"/>
        </w:rPr>
        <w:t>с.Лісняки</w:t>
      </w:r>
      <w:proofErr w:type="spellEnd"/>
      <w:r w:rsidRPr="00511216">
        <w:rPr>
          <w:sz w:val="28"/>
          <w:szCs w:val="28"/>
        </w:rPr>
        <w:t xml:space="preserve"> </w:t>
      </w:r>
      <w:r w:rsidR="006765D1">
        <w:rPr>
          <w:sz w:val="28"/>
          <w:szCs w:val="28"/>
        </w:rPr>
        <w:t xml:space="preserve"> </w:t>
      </w:r>
      <w:r w:rsidR="00C65311">
        <w:rPr>
          <w:sz w:val="28"/>
          <w:szCs w:val="28"/>
        </w:rPr>
        <w:t xml:space="preserve">Центру культури, дозвілля, спорту та туризму Смідинської сільської ради </w:t>
      </w:r>
      <w:r w:rsidRPr="00EB2C27">
        <w:rPr>
          <w:sz w:val="28"/>
          <w:szCs w:val="28"/>
        </w:rPr>
        <w:t xml:space="preserve">(код ЄДРПОУ - </w:t>
      </w:r>
      <w:r>
        <w:rPr>
          <w:sz w:val="28"/>
          <w:szCs w:val="28"/>
        </w:rPr>
        <w:t>42292092</w:t>
      </w:r>
      <w:r w:rsidRPr="00EB2C27">
        <w:rPr>
          <w:sz w:val="28"/>
          <w:szCs w:val="28"/>
        </w:rPr>
        <w:t xml:space="preserve">, юридична адреса: </w:t>
      </w:r>
      <w:r>
        <w:rPr>
          <w:sz w:val="28"/>
          <w:szCs w:val="28"/>
        </w:rPr>
        <w:t>44453</w:t>
      </w:r>
      <w:r w:rsidRPr="00EB2C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5311">
        <w:rPr>
          <w:sz w:val="28"/>
          <w:szCs w:val="28"/>
        </w:rPr>
        <w:t>Во</w:t>
      </w:r>
      <w:r>
        <w:rPr>
          <w:sz w:val="28"/>
          <w:szCs w:val="28"/>
        </w:rPr>
        <w:t xml:space="preserve">линська область, Старовижівський район, </w:t>
      </w:r>
      <w:proofErr w:type="spellStart"/>
      <w:r>
        <w:rPr>
          <w:sz w:val="28"/>
          <w:szCs w:val="28"/>
        </w:rPr>
        <w:t>с.Лісняки</w:t>
      </w:r>
      <w:proofErr w:type="spellEnd"/>
      <w:r w:rsidRPr="00EB2C27">
        <w:rPr>
          <w:sz w:val="28"/>
          <w:szCs w:val="28"/>
        </w:rPr>
        <w:t>, вул.</w:t>
      </w:r>
      <w:r>
        <w:rPr>
          <w:sz w:val="28"/>
          <w:szCs w:val="28"/>
        </w:rPr>
        <w:t xml:space="preserve"> </w:t>
      </w:r>
      <w:r w:rsidR="00D66358">
        <w:rPr>
          <w:sz w:val="28"/>
          <w:szCs w:val="28"/>
        </w:rPr>
        <w:t xml:space="preserve">  </w:t>
      </w:r>
      <w:r>
        <w:rPr>
          <w:sz w:val="28"/>
          <w:szCs w:val="28"/>
        </w:rPr>
        <w:t>Дубова,</w:t>
      </w:r>
      <w:r w:rsidRPr="00511216">
        <w:rPr>
          <w:sz w:val="28"/>
          <w:szCs w:val="28"/>
        </w:rPr>
        <w:t xml:space="preserve"> </w:t>
      </w:r>
      <w:r w:rsidR="00D66358">
        <w:rPr>
          <w:sz w:val="28"/>
          <w:szCs w:val="28"/>
        </w:rPr>
        <w:t xml:space="preserve">35 </w:t>
      </w:r>
      <w:r w:rsidRPr="00511216">
        <w:rPr>
          <w:sz w:val="28"/>
          <w:szCs w:val="28"/>
        </w:rPr>
        <w:t>шляхом його ліквідації</w:t>
      </w:r>
      <w:r>
        <w:rPr>
          <w:sz w:val="28"/>
          <w:szCs w:val="28"/>
        </w:rPr>
        <w:t>.</w:t>
      </w:r>
    </w:p>
    <w:p w:rsidR="00C65311" w:rsidRDefault="00053498" w:rsidP="00053498">
      <w:pPr>
        <w:tabs>
          <w:tab w:val="left" w:pos="6663"/>
          <w:tab w:val="left" w:pos="7230"/>
          <w:tab w:val="left" w:pos="7371"/>
          <w:tab w:val="left" w:pos="7655"/>
        </w:tabs>
        <w:spacing w:after="1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3638">
        <w:rPr>
          <w:rFonts w:eastAsia="Calibri"/>
          <w:sz w:val="28"/>
          <w:szCs w:val="28"/>
          <w:lang w:eastAsia="en-US"/>
        </w:rPr>
        <w:t xml:space="preserve">Утворити та затвердити склад ліквідаційної комісії по припиненню </w:t>
      </w:r>
      <w:r>
        <w:rPr>
          <w:rFonts w:eastAsia="Calibri"/>
          <w:sz w:val="28"/>
          <w:szCs w:val="28"/>
          <w:lang w:eastAsia="en-US"/>
        </w:rPr>
        <w:t xml:space="preserve">діяльності </w:t>
      </w:r>
      <w:r w:rsidR="00C65311">
        <w:rPr>
          <w:rFonts w:eastAsia="Calibri"/>
          <w:sz w:val="28"/>
          <w:szCs w:val="28"/>
          <w:lang w:eastAsia="en-US"/>
        </w:rPr>
        <w:t xml:space="preserve">клубу </w:t>
      </w:r>
      <w:proofErr w:type="spellStart"/>
      <w:r w:rsidR="00C65311">
        <w:rPr>
          <w:rFonts w:eastAsia="Calibri"/>
          <w:sz w:val="28"/>
          <w:szCs w:val="28"/>
          <w:lang w:eastAsia="en-US"/>
        </w:rPr>
        <w:t>с.Лісняки</w:t>
      </w:r>
      <w:proofErr w:type="spellEnd"/>
      <w:r w:rsidR="00C65311">
        <w:rPr>
          <w:rFonts w:eastAsia="Calibri"/>
          <w:sz w:val="28"/>
          <w:szCs w:val="28"/>
          <w:lang w:eastAsia="en-US"/>
        </w:rPr>
        <w:t xml:space="preserve"> Центру кул</w:t>
      </w:r>
      <w:r>
        <w:rPr>
          <w:rFonts w:eastAsia="Calibri"/>
          <w:sz w:val="28"/>
          <w:szCs w:val="28"/>
          <w:lang w:eastAsia="en-US"/>
        </w:rPr>
        <w:t>ьтури, дозвілля, спорту та туризму Смідинської сільської ради</w:t>
      </w:r>
      <w:r w:rsidRPr="005A7BFD">
        <w:rPr>
          <w:sz w:val="28"/>
          <w:szCs w:val="28"/>
        </w:rPr>
        <w:t xml:space="preserve"> </w:t>
      </w:r>
      <w:r w:rsidR="00C65311">
        <w:rPr>
          <w:sz w:val="28"/>
          <w:szCs w:val="28"/>
        </w:rPr>
        <w:t xml:space="preserve"> у складі :</w:t>
      </w:r>
    </w:p>
    <w:p w:rsidR="00050F92" w:rsidRDefault="00C65311" w:rsidP="00053498">
      <w:pPr>
        <w:tabs>
          <w:tab w:val="left" w:pos="6663"/>
          <w:tab w:val="left" w:pos="7230"/>
          <w:tab w:val="left" w:pos="7371"/>
          <w:tab w:val="left" w:pos="7655"/>
        </w:tabs>
        <w:spacing w:after="16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1).Голова ліквідаційної комісії - Рябушко Катерина Петрівна- </w:t>
      </w:r>
      <w:r w:rsidR="000534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директор Центру культури, дозвілля, спорту та туризму Смідинської сільської ради;</w:t>
      </w:r>
    </w:p>
    <w:p w:rsidR="00053498" w:rsidRDefault="00020CB5" w:rsidP="00050F92">
      <w:pPr>
        <w:tabs>
          <w:tab w:val="left" w:pos="6663"/>
          <w:tab w:val="left" w:pos="7230"/>
          <w:tab w:val="left" w:pos="7371"/>
          <w:tab w:val="left" w:pos="7655"/>
        </w:tabs>
        <w:spacing w:after="16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3330219860</w:t>
      </w:r>
    </w:p>
    <w:p w:rsidR="00C65311" w:rsidRDefault="00C65311" w:rsidP="00053498">
      <w:pPr>
        <w:tabs>
          <w:tab w:val="left" w:pos="6663"/>
          <w:tab w:val="left" w:pos="7230"/>
          <w:tab w:val="left" w:pos="7371"/>
          <w:tab w:val="left" w:pos="7655"/>
        </w:tabs>
        <w:spacing w:after="16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Секретар комісії – Панасюк Наталія Іванівна – бухгалтер Центру;</w:t>
      </w:r>
      <w:r w:rsidR="00050F92">
        <w:rPr>
          <w:rFonts w:eastAsia="Calibri"/>
          <w:sz w:val="28"/>
          <w:szCs w:val="28"/>
          <w:lang w:eastAsia="en-US"/>
        </w:rPr>
        <w:t xml:space="preserve"> код 2910308022;</w:t>
      </w:r>
    </w:p>
    <w:p w:rsidR="00C65311" w:rsidRDefault="006765D1" w:rsidP="00053498">
      <w:pPr>
        <w:tabs>
          <w:tab w:val="left" w:pos="6663"/>
          <w:tab w:val="left" w:pos="7230"/>
          <w:tab w:val="left" w:pos="7371"/>
          <w:tab w:val="left" w:pos="7655"/>
        </w:tabs>
        <w:spacing w:after="16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3)Член комісії  - </w:t>
      </w:r>
      <w:proofErr w:type="spellStart"/>
      <w:r w:rsidR="00C65311">
        <w:rPr>
          <w:rFonts w:eastAsia="Calibri"/>
          <w:sz w:val="28"/>
          <w:szCs w:val="28"/>
          <w:lang w:eastAsia="en-US"/>
        </w:rPr>
        <w:t>Приходюк</w:t>
      </w:r>
      <w:proofErr w:type="spellEnd"/>
      <w:r w:rsidR="00C65311">
        <w:rPr>
          <w:rFonts w:eastAsia="Calibri"/>
          <w:sz w:val="28"/>
          <w:szCs w:val="28"/>
          <w:lang w:eastAsia="en-US"/>
        </w:rPr>
        <w:t xml:space="preserve"> Олександр Анатолійович- заступник сільського голови,</w:t>
      </w:r>
      <w:r w:rsidR="00050F92">
        <w:rPr>
          <w:rFonts w:eastAsia="Calibri"/>
          <w:sz w:val="28"/>
          <w:szCs w:val="28"/>
          <w:lang w:eastAsia="en-US"/>
        </w:rPr>
        <w:t>2870305270;</w:t>
      </w:r>
    </w:p>
    <w:p w:rsidR="00C65311" w:rsidRDefault="00C65311" w:rsidP="00053498">
      <w:pPr>
        <w:tabs>
          <w:tab w:val="left" w:pos="6663"/>
          <w:tab w:val="left" w:pos="7230"/>
          <w:tab w:val="left" w:pos="7371"/>
          <w:tab w:val="left" w:pos="7655"/>
        </w:tabs>
        <w:spacing w:after="16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6765D1" w:rsidRPr="006765D1">
        <w:rPr>
          <w:rFonts w:eastAsia="Calibri"/>
          <w:sz w:val="28"/>
          <w:szCs w:val="28"/>
          <w:lang w:eastAsia="en-US"/>
        </w:rPr>
        <w:t xml:space="preserve"> </w:t>
      </w:r>
      <w:r w:rsidR="006765D1">
        <w:rPr>
          <w:rFonts w:eastAsia="Calibri"/>
          <w:sz w:val="28"/>
          <w:szCs w:val="28"/>
          <w:lang w:eastAsia="en-US"/>
        </w:rPr>
        <w:t>Член комісії  Голуб Любов Степанівна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6765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спеціаліст </w:t>
      </w:r>
      <w:r w:rsidR="006765D1">
        <w:rPr>
          <w:rFonts w:eastAsia="Calibri"/>
          <w:sz w:val="28"/>
          <w:szCs w:val="28"/>
          <w:lang w:eastAsia="en-US"/>
        </w:rPr>
        <w:t xml:space="preserve">І категорії </w:t>
      </w:r>
      <w:r w:rsidR="00050F92">
        <w:rPr>
          <w:rFonts w:eastAsia="Calibri"/>
          <w:sz w:val="28"/>
          <w:szCs w:val="28"/>
          <w:lang w:eastAsia="en-US"/>
        </w:rPr>
        <w:t>відділу фінансів та інвестицій; код 2486710605;</w:t>
      </w:r>
    </w:p>
    <w:p w:rsidR="00C65311" w:rsidRDefault="00C65311" w:rsidP="00053498">
      <w:pPr>
        <w:tabs>
          <w:tab w:val="left" w:pos="6663"/>
          <w:tab w:val="left" w:pos="7230"/>
          <w:tab w:val="left" w:pos="7371"/>
          <w:tab w:val="left" w:pos="7655"/>
        </w:tabs>
        <w:spacing w:after="16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6765D1" w:rsidRPr="006765D1">
        <w:rPr>
          <w:rFonts w:eastAsia="Calibri"/>
          <w:sz w:val="28"/>
          <w:szCs w:val="28"/>
          <w:lang w:eastAsia="en-US"/>
        </w:rPr>
        <w:t xml:space="preserve"> </w:t>
      </w:r>
      <w:r w:rsidR="006765D1">
        <w:rPr>
          <w:rFonts w:eastAsia="Calibri"/>
          <w:sz w:val="28"/>
          <w:szCs w:val="28"/>
          <w:lang w:eastAsia="en-US"/>
        </w:rPr>
        <w:t xml:space="preserve">Член комісії  </w:t>
      </w:r>
      <w:r>
        <w:rPr>
          <w:rFonts w:eastAsia="Calibri"/>
          <w:sz w:val="28"/>
          <w:szCs w:val="28"/>
          <w:lang w:eastAsia="en-US"/>
        </w:rPr>
        <w:t xml:space="preserve">Голуб </w:t>
      </w:r>
      <w:r w:rsidR="006765D1">
        <w:rPr>
          <w:rFonts w:eastAsia="Calibri"/>
          <w:sz w:val="28"/>
          <w:szCs w:val="28"/>
          <w:lang w:eastAsia="en-US"/>
        </w:rPr>
        <w:t xml:space="preserve">Віталій Миколайович – завідувач клубу </w:t>
      </w:r>
      <w:proofErr w:type="spellStart"/>
      <w:r w:rsidR="006765D1">
        <w:rPr>
          <w:rFonts w:eastAsia="Calibri"/>
          <w:sz w:val="28"/>
          <w:szCs w:val="28"/>
          <w:lang w:eastAsia="en-US"/>
        </w:rPr>
        <w:t>с.Лісняки</w:t>
      </w:r>
      <w:proofErr w:type="spellEnd"/>
      <w:r w:rsidR="006765D1">
        <w:rPr>
          <w:rFonts w:eastAsia="Calibri"/>
          <w:sz w:val="28"/>
          <w:szCs w:val="28"/>
          <w:lang w:eastAsia="en-US"/>
        </w:rPr>
        <w:t>.</w:t>
      </w:r>
      <w:r w:rsidR="00050F92">
        <w:rPr>
          <w:rFonts w:eastAsia="Calibri"/>
          <w:sz w:val="28"/>
          <w:szCs w:val="28"/>
          <w:lang w:eastAsia="en-US"/>
        </w:rPr>
        <w:t>; код 3308118658.</w:t>
      </w:r>
    </w:p>
    <w:p w:rsidR="006765D1" w:rsidRDefault="006765D1" w:rsidP="006765D1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Адреса створеної комісії: </w:t>
      </w: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с.Смідин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вул.Незалежості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>, 25, Старовижівського району Волинської області.</w:t>
      </w:r>
    </w:p>
    <w:p w:rsidR="006765D1" w:rsidRPr="00030F00" w:rsidRDefault="006765D1" w:rsidP="006765D1">
      <w:pPr>
        <w:rPr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030F00">
        <w:rPr>
          <w:sz w:val="28"/>
          <w:szCs w:val="28"/>
        </w:rPr>
        <w:t>3.</w:t>
      </w:r>
      <w:r w:rsidRPr="0068291C">
        <w:rPr>
          <w:sz w:val="28"/>
          <w:szCs w:val="28"/>
        </w:rPr>
        <w:t xml:space="preserve"> </w:t>
      </w:r>
      <w:r w:rsidRPr="00030F00">
        <w:rPr>
          <w:sz w:val="28"/>
          <w:szCs w:val="28"/>
        </w:rPr>
        <w:t xml:space="preserve">Уповноважити ліквідаційну комісію провести ліквідацію </w:t>
      </w:r>
      <w:r>
        <w:rPr>
          <w:rFonts w:eastAsia="Calibri"/>
          <w:sz w:val="28"/>
          <w:szCs w:val="28"/>
          <w:lang w:eastAsia="en-US"/>
        </w:rPr>
        <w:t xml:space="preserve">клубу </w:t>
      </w:r>
      <w:proofErr w:type="spellStart"/>
      <w:r>
        <w:rPr>
          <w:rFonts w:eastAsia="Calibri"/>
          <w:sz w:val="28"/>
          <w:szCs w:val="28"/>
          <w:lang w:eastAsia="en-US"/>
        </w:rPr>
        <w:t>с.Лісняки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050F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Центру культури, дозвілля, спорту та туризму Смідинської сільської ради</w:t>
      </w:r>
      <w:r>
        <w:rPr>
          <w:sz w:val="28"/>
          <w:szCs w:val="28"/>
        </w:rPr>
        <w:t>, а саме:</w:t>
      </w:r>
    </w:p>
    <w:p w:rsidR="006765D1" w:rsidRDefault="006765D1" w:rsidP="006765D1">
      <w:pPr>
        <w:rPr>
          <w:sz w:val="28"/>
          <w:szCs w:val="28"/>
        </w:rPr>
      </w:pPr>
      <w:r>
        <w:rPr>
          <w:sz w:val="28"/>
          <w:szCs w:val="28"/>
        </w:rPr>
        <w:t xml:space="preserve">1).Забезпечити  в  засобах масової інформації розміщення повідомлення про ліквідацію </w:t>
      </w:r>
      <w:r>
        <w:rPr>
          <w:rFonts w:eastAsia="Calibri"/>
          <w:sz w:val="28"/>
          <w:szCs w:val="28"/>
          <w:lang w:eastAsia="en-US"/>
        </w:rPr>
        <w:t xml:space="preserve">клубу </w:t>
      </w:r>
      <w:proofErr w:type="spellStart"/>
      <w:r>
        <w:rPr>
          <w:rFonts w:eastAsia="Calibri"/>
          <w:sz w:val="28"/>
          <w:szCs w:val="28"/>
          <w:lang w:eastAsia="en-US"/>
        </w:rPr>
        <w:t>с.Лісняки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Центру культури, дозвілля, спорту та туризму Смідинської сільської ради</w:t>
      </w:r>
      <w:r>
        <w:rPr>
          <w:sz w:val="28"/>
          <w:szCs w:val="28"/>
        </w:rPr>
        <w:t>;</w:t>
      </w:r>
    </w:p>
    <w:p w:rsidR="00050F92" w:rsidRDefault="00050F92" w:rsidP="006765D1">
      <w:pPr>
        <w:rPr>
          <w:sz w:val="28"/>
          <w:szCs w:val="28"/>
        </w:rPr>
      </w:pPr>
    </w:p>
    <w:p w:rsidR="00050F92" w:rsidRDefault="00050F92" w:rsidP="006765D1">
      <w:pPr>
        <w:rPr>
          <w:sz w:val="28"/>
          <w:szCs w:val="28"/>
        </w:rPr>
      </w:pPr>
    </w:p>
    <w:p w:rsidR="00050F92" w:rsidRDefault="00050F92" w:rsidP="006765D1">
      <w:pPr>
        <w:rPr>
          <w:sz w:val="28"/>
          <w:szCs w:val="28"/>
        </w:rPr>
      </w:pPr>
    </w:p>
    <w:p w:rsidR="00050F92" w:rsidRDefault="00050F92" w:rsidP="006765D1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</w:p>
    <w:p w:rsidR="00050F92" w:rsidRDefault="00050F92" w:rsidP="00050F92">
      <w:pPr>
        <w:tabs>
          <w:tab w:val="left" w:pos="398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-2-</w:t>
      </w:r>
    </w:p>
    <w:p w:rsidR="00050F92" w:rsidRDefault="00050F92" w:rsidP="00050F92">
      <w:pPr>
        <w:tabs>
          <w:tab w:val="left" w:pos="3989"/>
        </w:tabs>
        <w:rPr>
          <w:rFonts w:eastAsia="Calibri"/>
          <w:sz w:val="28"/>
          <w:szCs w:val="28"/>
          <w:lang w:eastAsia="en-US"/>
        </w:rPr>
      </w:pPr>
    </w:p>
    <w:p w:rsidR="00050F92" w:rsidRDefault="00050F92" w:rsidP="00050F9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2).</w:t>
      </w:r>
      <w:r w:rsidRPr="00165D42">
        <w:rPr>
          <w:sz w:val="28"/>
          <w:szCs w:val="28"/>
        </w:rPr>
        <w:t xml:space="preserve">Повідомити державного реєстратора про прийняття рішення щодо  припинення юридичної особи </w:t>
      </w:r>
      <w:r>
        <w:rPr>
          <w:rFonts w:eastAsia="Calibri"/>
          <w:sz w:val="28"/>
          <w:szCs w:val="28"/>
          <w:lang w:eastAsia="en-US"/>
        </w:rPr>
        <w:t xml:space="preserve">клубу </w:t>
      </w:r>
      <w:proofErr w:type="spellStart"/>
      <w:r>
        <w:rPr>
          <w:rFonts w:eastAsia="Calibri"/>
          <w:sz w:val="28"/>
          <w:szCs w:val="28"/>
          <w:lang w:eastAsia="en-US"/>
        </w:rPr>
        <w:t>с.Лісняки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Центру культури, дозвілля, </w:t>
      </w:r>
    </w:p>
    <w:p w:rsidR="006765D1" w:rsidRDefault="006765D1" w:rsidP="006765D1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спорту та туризму Смідинської сільської ради </w:t>
      </w:r>
      <w:r w:rsidRPr="00165D42">
        <w:rPr>
          <w:sz w:val="28"/>
          <w:szCs w:val="28"/>
        </w:rPr>
        <w:t xml:space="preserve"> шляхом її ліквідації в порядку, передбаченому чинним законодавством України.</w:t>
      </w:r>
    </w:p>
    <w:p w:rsidR="006765D1" w:rsidRPr="00063772" w:rsidRDefault="006765D1" w:rsidP="006765D1">
      <w:pPr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Pr="00063772">
        <w:rPr>
          <w:sz w:val="28"/>
          <w:szCs w:val="28"/>
        </w:rPr>
        <w:t xml:space="preserve"> Встановити строк </w:t>
      </w:r>
      <w:proofErr w:type="spellStart"/>
      <w:r w:rsidRPr="00063772">
        <w:rPr>
          <w:sz w:val="28"/>
          <w:szCs w:val="28"/>
        </w:rPr>
        <w:t>заявлення</w:t>
      </w:r>
      <w:proofErr w:type="spellEnd"/>
      <w:r w:rsidRPr="00063772">
        <w:rPr>
          <w:sz w:val="28"/>
          <w:szCs w:val="28"/>
        </w:rPr>
        <w:t xml:space="preserve"> кредиторами своїх вимог до </w:t>
      </w:r>
      <w:r>
        <w:rPr>
          <w:rFonts w:eastAsia="Calibri"/>
          <w:sz w:val="28"/>
          <w:szCs w:val="28"/>
          <w:lang w:eastAsia="en-US"/>
        </w:rPr>
        <w:t xml:space="preserve">клубу </w:t>
      </w:r>
      <w:proofErr w:type="spellStart"/>
      <w:r>
        <w:rPr>
          <w:rFonts w:eastAsia="Calibri"/>
          <w:sz w:val="28"/>
          <w:szCs w:val="28"/>
          <w:lang w:eastAsia="en-US"/>
        </w:rPr>
        <w:t>с.Лісняки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Центру культури, дозвілля, спорту та туризму Смідинської сільської ради</w:t>
      </w:r>
      <w:r w:rsidRPr="00063772">
        <w:rPr>
          <w:sz w:val="28"/>
          <w:szCs w:val="28"/>
        </w:rPr>
        <w:t xml:space="preserve"> 2 місяці з дня опублікування повідомлення про рішення щодо припинення юридичної особи.</w:t>
      </w:r>
    </w:p>
    <w:p w:rsidR="006765D1" w:rsidRPr="00063772" w:rsidRDefault="006765D1" w:rsidP="00676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333333"/>
          <w:sz w:val="28"/>
          <w:szCs w:val="28"/>
          <w:bdr w:val="none" w:sz="0" w:space="0" w:color="auto" w:frame="1"/>
        </w:rPr>
        <w:t>5</w:t>
      </w:r>
      <w:r w:rsidRPr="00030F00">
        <w:rPr>
          <w:color w:val="333333"/>
          <w:sz w:val="28"/>
          <w:szCs w:val="28"/>
          <w:bdr w:val="none" w:sz="0" w:space="0" w:color="auto" w:frame="1"/>
        </w:rPr>
        <w:t>.Контроль за виконанням рішення покласти  на  постійну комісію з гуманітарних питань.</w:t>
      </w:r>
    </w:p>
    <w:p w:rsidR="006765D1" w:rsidRPr="00030F00" w:rsidRDefault="006765D1" w:rsidP="006765D1">
      <w:pPr>
        <w:rPr>
          <w:sz w:val="28"/>
          <w:szCs w:val="28"/>
        </w:rPr>
      </w:pPr>
    </w:p>
    <w:p w:rsidR="006765D1" w:rsidRPr="00030F00" w:rsidRDefault="006765D1" w:rsidP="006765D1">
      <w:pPr>
        <w:rPr>
          <w:sz w:val="28"/>
          <w:szCs w:val="28"/>
        </w:rPr>
      </w:pPr>
    </w:p>
    <w:p w:rsidR="006765D1" w:rsidRPr="00030F00" w:rsidRDefault="006765D1" w:rsidP="006765D1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053498" w:rsidRDefault="00D20242" w:rsidP="00D20242">
      <w:pPr>
        <w:pStyle w:val="a5"/>
        <w:tabs>
          <w:tab w:val="left" w:pos="993"/>
          <w:tab w:val="left" w:pos="1134"/>
          <w:tab w:val="left" w:pos="1276"/>
        </w:tabs>
        <w:jc w:val="both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val="uk-UA" w:eastAsia="uk-UA"/>
        </w:rPr>
      </w:pPr>
      <w:r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val="uk-UA" w:eastAsia="uk-UA"/>
        </w:rPr>
        <w:t>Сільський голова                                                                 О.І.Піцик</w:t>
      </w:r>
    </w:p>
    <w:p w:rsidR="00053498" w:rsidRDefault="00D20242" w:rsidP="00053498">
      <w:pPr>
        <w:pStyle w:val="a4"/>
        <w:tabs>
          <w:tab w:val="left" w:pos="993"/>
        </w:tabs>
        <w:ind w:left="14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498" w:rsidRPr="00C31775" w:rsidRDefault="00053498" w:rsidP="00053498">
      <w:pPr>
        <w:pStyle w:val="a4"/>
        <w:tabs>
          <w:tab w:val="left" w:pos="993"/>
        </w:tabs>
        <w:ind w:left="1428" w:firstLine="567"/>
        <w:jc w:val="both"/>
        <w:rPr>
          <w:sz w:val="28"/>
          <w:szCs w:val="28"/>
        </w:rPr>
      </w:pPr>
    </w:p>
    <w:p w:rsidR="00053498" w:rsidRDefault="00D20242" w:rsidP="00053498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498" w:rsidRDefault="00053498" w:rsidP="00053498">
      <w:pPr>
        <w:tabs>
          <w:tab w:val="left" w:pos="993"/>
        </w:tabs>
        <w:ind w:firstLine="567"/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D67C91" w:rsidRDefault="00D67C91"/>
    <w:sectPr w:rsidR="00D67C91" w:rsidSect="00D20242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15303"/>
    <w:multiLevelType w:val="hybridMultilevel"/>
    <w:tmpl w:val="F42E53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0"/>
    <w:rsid w:val="00020CB5"/>
    <w:rsid w:val="00050F92"/>
    <w:rsid w:val="00053498"/>
    <w:rsid w:val="006765D1"/>
    <w:rsid w:val="009E1880"/>
    <w:rsid w:val="00C65311"/>
    <w:rsid w:val="00D20242"/>
    <w:rsid w:val="00D66358"/>
    <w:rsid w:val="00D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1F47-3FBD-4806-BC70-06F54AB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3498"/>
    <w:rPr>
      <w:b/>
      <w:bCs/>
    </w:rPr>
  </w:style>
  <w:style w:type="paragraph" w:styleId="a4">
    <w:name w:val="List Paragraph"/>
    <w:basedOn w:val="a"/>
    <w:uiPriority w:val="34"/>
    <w:qFormat/>
    <w:rsid w:val="00053498"/>
    <w:pPr>
      <w:ind w:left="720"/>
      <w:contextualSpacing/>
    </w:pPr>
  </w:style>
  <w:style w:type="paragraph" w:styleId="a5">
    <w:name w:val="No Spacing"/>
    <w:uiPriority w:val="1"/>
    <w:qFormat/>
    <w:rsid w:val="0005349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rsid w:val="006765D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50F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F9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2019-12-12T15:42:00Z</cp:lastPrinted>
  <dcterms:created xsi:type="dcterms:W3CDTF">2019-12-03T15:07:00Z</dcterms:created>
  <dcterms:modified xsi:type="dcterms:W3CDTF">2019-12-12T15:43:00Z</dcterms:modified>
</cp:coreProperties>
</file>