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0DA0" w:rsidRDefault="00C10DA0" w:rsidP="00C20ABB">
      <w:pPr>
        <w:pStyle w:val="a3"/>
        <w:rPr>
          <w:rFonts w:ascii="Times New Roman" w:hAnsi="Times New Roman"/>
          <w:sz w:val="28"/>
          <w:szCs w:val="28"/>
        </w:rPr>
      </w:pPr>
    </w:p>
    <w:p w:rsidR="00C10DA0" w:rsidRDefault="00C10DA0" w:rsidP="00C20ABB">
      <w:pPr>
        <w:pStyle w:val="a3"/>
        <w:rPr>
          <w:rFonts w:ascii="Times New Roman" w:hAnsi="Times New Roman"/>
          <w:sz w:val="28"/>
          <w:szCs w:val="28"/>
        </w:rPr>
      </w:pPr>
    </w:p>
    <w:p w:rsidR="00C20ABB" w:rsidRDefault="00C10DA0" w:rsidP="00C20ABB">
      <w:pPr>
        <w:pStyle w:val="a3"/>
        <w:rPr>
          <w:rFonts w:ascii="Times New Roman" w:hAnsi="Times New Roman"/>
          <w:sz w:val="28"/>
          <w:szCs w:val="28"/>
        </w:rPr>
      </w:pPr>
      <w:r>
        <w:rPr>
          <w:rFonts w:ascii="Times New Roman" w:hAnsi="Times New Roman"/>
          <w:sz w:val="28"/>
          <w:szCs w:val="28"/>
        </w:rPr>
        <w:t xml:space="preserve">                                                                            </w:t>
      </w:r>
      <w:r w:rsidR="00C20ABB">
        <w:rPr>
          <w:rFonts w:ascii="Times New Roman" w:hAnsi="Times New Roman"/>
          <w:sz w:val="28"/>
          <w:szCs w:val="28"/>
        </w:rPr>
        <w:t>ЗАТВЕРДЖЕНО</w:t>
      </w:r>
    </w:p>
    <w:p w:rsidR="00C20ABB" w:rsidRDefault="00C10DA0" w:rsidP="00C20ABB">
      <w:pPr>
        <w:pStyle w:val="a3"/>
        <w:ind w:left="4536"/>
        <w:rPr>
          <w:rFonts w:ascii="Times New Roman" w:hAnsi="Times New Roman"/>
          <w:sz w:val="28"/>
          <w:szCs w:val="28"/>
        </w:rPr>
      </w:pPr>
      <w:r>
        <w:rPr>
          <w:rFonts w:ascii="Times New Roman" w:hAnsi="Times New Roman"/>
          <w:sz w:val="28"/>
          <w:szCs w:val="28"/>
        </w:rPr>
        <w:t xml:space="preserve"> рішення</w:t>
      </w:r>
      <w:r w:rsidR="00C20ABB">
        <w:rPr>
          <w:rFonts w:ascii="Times New Roman" w:hAnsi="Times New Roman"/>
          <w:sz w:val="28"/>
          <w:szCs w:val="28"/>
        </w:rPr>
        <w:t xml:space="preserve"> Смідинської сільської ради</w:t>
      </w:r>
    </w:p>
    <w:p w:rsidR="00C20ABB" w:rsidRDefault="00C20ABB" w:rsidP="00C20ABB">
      <w:pPr>
        <w:pStyle w:val="a3"/>
        <w:ind w:left="4536"/>
        <w:rPr>
          <w:rFonts w:ascii="Times New Roman" w:hAnsi="Times New Roman"/>
          <w:sz w:val="28"/>
          <w:szCs w:val="28"/>
        </w:rPr>
      </w:pPr>
      <w:r>
        <w:rPr>
          <w:rFonts w:ascii="Times New Roman" w:hAnsi="Times New Roman"/>
          <w:sz w:val="28"/>
          <w:szCs w:val="28"/>
        </w:rPr>
        <w:t xml:space="preserve">   </w:t>
      </w:r>
      <w:r w:rsidR="00C10DA0">
        <w:rPr>
          <w:rFonts w:ascii="Times New Roman" w:hAnsi="Times New Roman"/>
          <w:sz w:val="28"/>
          <w:szCs w:val="28"/>
        </w:rPr>
        <w:t>18 грудня 2020</w:t>
      </w:r>
      <w:r>
        <w:rPr>
          <w:rFonts w:ascii="Times New Roman" w:hAnsi="Times New Roman"/>
          <w:sz w:val="28"/>
          <w:szCs w:val="28"/>
        </w:rPr>
        <w:t xml:space="preserve"> </w:t>
      </w:r>
      <w:r w:rsidR="00C10DA0">
        <w:rPr>
          <w:rFonts w:ascii="Times New Roman" w:hAnsi="Times New Roman"/>
          <w:sz w:val="28"/>
          <w:szCs w:val="28"/>
        </w:rPr>
        <w:t xml:space="preserve"> </w:t>
      </w:r>
      <w:r>
        <w:rPr>
          <w:rFonts w:ascii="Times New Roman" w:hAnsi="Times New Roman"/>
          <w:sz w:val="28"/>
          <w:szCs w:val="28"/>
        </w:rPr>
        <w:t xml:space="preserve">року № </w:t>
      </w:r>
      <w:r w:rsidR="00C10DA0">
        <w:rPr>
          <w:rFonts w:ascii="Times New Roman" w:hAnsi="Times New Roman"/>
          <w:sz w:val="28"/>
          <w:szCs w:val="28"/>
        </w:rPr>
        <w:t>2/12</w:t>
      </w:r>
    </w:p>
    <w:p w:rsidR="00C20ABB" w:rsidRDefault="00C20ABB" w:rsidP="00C20ABB">
      <w:pPr>
        <w:tabs>
          <w:tab w:val="left" w:pos="1260"/>
          <w:tab w:val="left" w:pos="1440"/>
          <w:tab w:val="left" w:pos="1620"/>
        </w:tabs>
        <w:spacing w:after="0" w:line="240" w:lineRule="auto"/>
        <w:ind w:firstLine="720"/>
        <w:jc w:val="center"/>
        <w:outlineLvl w:val="0"/>
        <w:rPr>
          <w:rFonts w:ascii="Times New Roman" w:hAnsi="Times New Roman"/>
          <w:b/>
          <w:bCs/>
          <w:color w:val="000000"/>
          <w:kern w:val="36"/>
          <w:sz w:val="28"/>
          <w:szCs w:val="28"/>
          <w:lang w:val="uk-UA" w:eastAsia="ru-RU"/>
        </w:rPr>
      </w:pPr>
    </w:p>
    <w:p w:rsidR="00C20ABB" w:rsidRDefault="00C20ABB" w:rsidP="00C20ABB">
      <w:pPr>
        <w:tabs>
          <w:tab w:val="left" w:pos="1260"/>
          <w:tab w:val="left" w:pos="1440"/>
          <w:tab w:val="left" w:pos="1620"/>
        </w:tabs>
        <w:spacing w:after="0" w:line="240" w:lineRule="auto"/>
        <w:ind w:firstLine="720"/>
        <w:jc w:val="center"/>
        <w:outlineLvl w:val="0"/>
        <w:rPr>
          <w:rFonts w:ascii="Times New Roman" w:hAnsi="Times New Roman"/>
          <w:b/>
          <w:bCs/>
          <w:color w:val="000000"/>
          <w:kern w:val="36"/>
          <w:sz w:val="28"/>
          <w:szCs w:val="28"/>
          <w:lang w:val="uk-UA" w:eastAsia="ru-RU"/>
        </w:rPr>
      </w:pPr>
    </w:p>
    <w:p w:rsidR="00C20ABB" w:rsidRDefault="00C20ABB" w:rsidP="00C20ABB">
      <w:pPr>
        <w:tabs>
          <w:tab w:val="left" w:pos="1260"/>
          <w:tab w:val="left" w:pos="1440"/>
          <w:tab w:val="left" w:pos="1620"/>
        </w:tabs>
        <w:spacing w:after="0" w:line="240" w:lineRule="auto"/>
        <w:ind w:firstLine="720"/>
        <w:jc w:val="center"/>
        <w:outlineLvl w:val="0"/>
        <w:rPr>
          <w:rFonts w:ascii="Times New Roman" w:hAnsi="Times New Roman"/>
          <w:b/>
          <w:bCs/>
          <w:color w:val="000000"/>
          <w:kern w:val="36"/>
          <w:sz w:val="28"/>
          <w:szCs w:val="28"/>
          <w:lang w:val="uk-UA" w:eastAsia="ru-RU"/>
        </w:rPr>
      </w:pPr>
    </w:p>
    <w:p w:rsidR="00C20ABB" w:rsidRDefault="00C20ABB" w:rsidP="00C20ABB">
      <w:pPr>
        <w:tabs>
          <w:tab w:val="left" w:pos="1260"/>
          <w:tab w:val="left" w:pos="1440"/>
          <w:tab w:val="left" w:pos="1620"/>
        </w:tabs>
        <w:spacing w:after="0" w:line="240" w:lineRule="auto"/>
        <w:ind w:firstLine="720"/>
        <w:jc w:val="center"/>
        <w:outlineLvl w:val="0"/>
        <w:rPr>
          <w:rFonts w:ascii="Times New Roman" w:hAnsi="Times New Roman"/>
          <w:b/>
          <w:bCs/>
          <w:color w:val="000000"/>
          <w:kern w:val="36"/>
          <w:sz w:val="28"/>
          <w:szCs w:val="28"/>
          <w:lang w:val="uk-UA" w:eastAsia="ru-RU"/>
        </w:rPr>
      </w:pPr>
    </w:p>
    <w:p w:rsidR="00C20ABB" w:rsidRDefault="00C20ABB" w:rsidP="00C20ABB">
      <w:pPr>
        <w:tabs>
          <w:tab w:val="left" w:pos="1260"/>
          <w:tab w:val="left" w:pos="1440"/>
          <w:tab w:val="left" w:pos="1620"/>
        </w:tabs>
        <w:spacing w:after="0" w:line="240" w:lineRule="auto"/>
        <w:ind w:firstLine="720"/>
        <w:jc w:val="center"/>
        <w:outlineLvl w:val="0"/>
        <w:rPr>
          <w:rFonts w:ascii="Times New Roman" w:hAnsi="Times New Roman"/>
          <w:b/>
          <w:bCs/>
          <w:color w:val="000000"/>
          <w:kern w:val="36"/>
          <w:sz w:val="28"/>
          <w:szCs w:val="28"/>
          <w:lang w:val="uk-UA" w:eastAsia="ru-RU"/>
        </w:rPr>
      </w:pPr>
    </w:p>
    <w:p w:rsidR="00C20ABB" w:rsidRDefault="00C20ABB" w:rsidP="00C20ABB">
      <w:pPr>
        <w:tabs>
          <w:tab w:val="left" w:pos="1260"/>
          <w:tab w:val="left" w:pos="1440"/>
          <w:tab w:val="left" w:pos="1620"/>
        </w:tabs>
        <w:spacing w:after="0" w:line="240" w:lineRule="auto"/>
        <w:ind w:firstLine="720"/>
        <w:jc w:val="center"/>
        <w:outlineLvl w:val="0"/>
        <w:rPr>
          <w:rFonts w:ascii="Times New Roman" w:hAnsi="Times New Roman"/>
          <w:b/>
          <w:bCs/>
          <w:color w:val="000000"/>
          <w:kern w:val="36"/>
          <w:sz w:val="28"/>
          <w:szCs w:val="28"/>
          <w:lang w:val="uk-UA" w:eastAsia="ru-RU"/>
        </w:rPr>
      </w:pPr>
    </w:p>
    <w:p w:rsidR="00C20ABB" w:rsidRDefault="00C20ABB" w:rsidP="00C20ABB">
      <w:pPr>
        <w:tabs>
          <w:tab w:val="left" w:pos="1260"/>
          <w:tab w:val="left" w:pos="1440"/>
          <w:tab w:val="left" w:pos="1620"/>
        </w:tabs>
        <w:spacing w:after="0" w:line="240" w:lineRule="auto"/>
        <w:ind w:firstLine="720"/>
        <w:jc w:val="center"/>
        <w:outlineLvl w:val="0"/>
        <w:rPr>
          <w:rFonts w:ascii="Times New Roman" w:hAnsi="Times New Roman"/>
          <w:b/>
          <w:bCs/>
          <w:color w:val="000000"/>
          <w:kern w:val="36"/>
          <w:sz w:val="28"/>
          <w:szCs w:val="28"/>
          <w:lang w:val="uk-UA" w:eastAsia="ru-RU"/>
        </w:rPr>
      </w:pPr>
    </w:p>
    <w:p w:rsidR="00C20ABB" w:rsidRDefault="00653916" w:rsidP="00653916">
      <w:pPr>
        <w:tabs>
          <w:tab w:val="left" w:pos="1260"/>
          <w:tab w:val="left" w:pos="1440"/>
          <w:tab w:val="left" w:pos="1620"/>
        </w:tabs>
        <w:spacing w:after="0" w:line="240" w:lineRule="auto"/>
        <w:ind w:firstLine="720"/>
        <w:outlineLvl w:val="0"/>
        <w:rPr>
          <w:rFonts w:ascii="Times New Roman" w:hAnsi="Times New Roman"/>
          <w:b/>
          <w:bCs/>
          <w:color w:val="000000"/>
          <w:kern w:val="36"/>
          <w:sz w:val="28"/>
          <w:szCs w:val="28"/>
          <w:lang w:val="uk-UA" w:eastAsia="ru-RU"/>
        </w:rPr>
      </w:pPr>
      <w:r>
        <w:rPr>
          <w:rFonts w:ascii="Times New Roman" w:hAnsi="Times New Roman"/>
          <w:b/>
          <w:bCs/>
          <w:color w:val="000000"/>
          <w:kern w:val="36"/>
          <w:sz w:val="28"/>
          <w:szCs w:val="28"/>
          <w:lang w:val="uk-UA" w:eastAsia="ru-RU"/>
        </w:rPr>
        <w:t xml:space="preserve">                         </w:t>
      </w:r>
      <w:r w:rsidR="00C20ABB">
        <w:rPr>
          <w:rFonts w:ascii="Times New Roman" w:hAnsi="Times New Roman"/>
          <w:b/>
          <w:bCs/>
          <w:color w:val="000000"/>
          <w:kern w:val="36"/>
          <w:sz w:val="28"/>
          <w:szCs w:val="28"/>
          <w:lang w:val="uk-UA" w:eastAsia="ru-RU"/>
        </w:rPr>
        <w:t>П Р О Г Р А М А</w:t>
      </w:r>
    </w:p>
    <w:p w:rsidR="00C20ABB" w:rsidRDefault="00C20ABB" w:rsidP="00C20ABB">
      <w:pPr>
        <w:tabs>
          <w:tab w:val="left" w:pos="1260"/>
          <w:tab w:val="left" w:pos="1440"/>
          <w:tab w:val="left" w:pos="1620"/>
        </w:tabs>
        <w:spacing w:after="0" w:line="240" w:lineRule="auto"/>
        <w:ind w:firstLine="720"/>
        <w:jc w:val="center"/>
        <w:outlineLvl w:val="0"/>
        <w:rPr>
          <w:rFonts w:ascii="Times New Roman" w:hAnsi="Times New Roman"/>
          <w:b/>
          <w:bCs/>
          <w:color w:val="000000"/>
          <w:kern w:val="36"/>
          <w:sz w:val="28"/>
          <w:szCs w:val="28"/>
          <w:lang w:val="uk-UA" w:eastAsia="ru-RU"/>
        </w:rPr>
      </w:pPr>
    </w:p>
    <w:p w:rsidR="00C20ABB" w:rsidRDefault="00C20ABB" w:rsidP="00C20ABB">
      <w:pPr>
        <w:tabs>
          <w:tab w:val="left" w:pos="1260"/>
          <w:tab w:val="left" w:pos="1440"/>
          <w:tab w:val="left" w:pos="1620"/>
        </w:tabs>
        <w:spacing w:after="0" w:line="240" w:lineRule="auto"/>
        <w:ind w:firstLine="720"/>
        <w:jc w:val="center"/>
        <w:outlineLvl w:val="0"/>
        <w:rPr>
          <w:rFonts w:ascii="Times New Roman" w:hAnsi="Times New Roman"/>
          <w:b/>
          <w:bCs/>
          <w:color w:val="000000"/>
          <w:kern w:val="36"/>
          <w:sz w:val="28"/>
          <w:szCs w:val="28"/>
          <w:lang w:val="uk-UA" w:eastAsia="ru-RU"/>
        </w:rPr>
      </w:pPr>
    </w:p>
    <w:p w:rsidR="00C10DA0" w:rsidRPr="00C10DA0" w:rsidRDefault="00C10DA0" w:rsidP="00C10DA0">
      <w:pPr>
        <w:tabs>
          <w:tab w:val="left" w:pos="1260"/>
          <w:tab w:val="left" w:pos="1440"/>
          <w:tab w:val="left" w:pos="1620"/>
        </w:tabs>
        <w:spacing w:after="0" w:line="240" w:lineRule="auto"/>
        <w:outlineLvl w:val="0"/>
        <w:rPr>
          <w:rFonts w:ascii="Times New Roman" w:hAnsi="Times New Roman"/>
          <w:bCs/>
          <w:color w:val="000000"/>
          <w:kern w:val="36"/>
          <w:sz w:val="28"/>
          <w:szCs w:val="28"/>
          <w:lang w:val="uk-UA" w:eastAsia="ru-RU"/>
        </w:rPr>
      </w:pPr>
      <w:bookmarkStart w:id="0" w:name="_GoBack"/>
      <w:r>
        <w:rPr>
          <w:rFonts w:ascii="Times New Roman" w:hAnsi="Times New Roman"/>
          <w:bCs/>
          <w:color w:val="000000"/>
          <w:kern w:val="36"/>
          <w:sz w:val="28"/>
          <w:szCs w:val="28"/>
          <w:lang w:val="uk-UA" w:eastAsia="ru-RU"/>
        </w:rPr>
        <w:t>Програма</w:t>
      </w:r>
      <w:r w:rsidRPr="00C20ABB">
        <w:rPr>
          <w:rFonts w:ascii="Times New Roman" w:hAnsi="Times New Roman"/>
          <w:bCs/>
          <w:color w:val="000000"/>
          <w:kern w:val="36"/>
          <w:sz w:val="28"/>
          <w:szCs w:val="28"/>
          <w:lang w:val="uk-UA" w:eastAsia="ru-RU"/>
        </w:rPr>
        <w:t xml:space="preserve"> стимулів та розвитку медичної допомоги </w:t>
      </w:r>
      <w:r>
        <w:rPr>
          <w:rFonts w:ascii="Times New Roman" w:hAnsi="Times New Roman"/>
          <w:bCs/>
          <w:color w:val="000000"/>
          <w:kern w:val="36"/>
          <w:sz w:val="28"/>
          <w:szCs w:val="28"/>
          <w:lang w:val="uk-UA" w:eastAsia="ru-RU"/>
        </w:rPr>
        <w:t xml:space="preserve"> </w:t>
      </w:r>
      <w:r w:rsidRPr="00C20ABB">
        <w:rPr>
          <w:rFonts w:ascii="Times New Roman" w:hAnsi="Times New Roman"/>
          <w:bCs/>
          <w:color w:val="000000"/>
          <w:kern w:val="36"/>
          <w:sz w:val="28"/>
          <w:szCs w:val="28"/>
          <w:lang w:val="uk-UA" w:eastAsia="ru-RU"/>
        </w:rPr>
        <w:t xml:space="preserve">Смідинської сільської ради </w:t>
      </w:r>
      <w:r>
        <w:rPr>
          <w:rFonts w:ascii="Times New Roman" w:hAnsi="Times New Roman"/>
          <w:bCs/>
          <w:color w:val="000000"/>
          <w:kern w:val="36"/>
          <w:sz w:val="28"/>
          <w:szCs w:val="28"/>
          <w:lang w:val="uk-UA" w:eastAsia="ru-RU"/>
        </w:rPr>
        <w:t xml:space="preserve"> </w:t>
      </w:r>
      <w:r w:rsidRPr="00C20ABB">
        <w:rPr>
          <w:rFonts w:ascii="Times New Roman" w:hAnsi="Times New Roman"/>
          <w:bCs/>
          <w:color w:val="000000"/>
          <w:kern w:val="36"/>
          <w:sz w:val="28"/>
          <w:szCs w:val="28"/>
          <w:lang w:val="uk-UA" w:eastAsia="ru-RU"/>
        </w:rPr>
        <w:t>та фінансової підтримки закладів охорони здоров’я</w:t>
      </w:r>
      <w:r>
        <w:rPr>
          <w:rFonts w:ascii="Times New Roman" w:hAnsi="Times New Roman"/>
          <w:bCs/>
          <w:color w:val="000000"/>
          <w:kern w:val="36"/>
          <w:sz w:val="28"/>
          <w:szCs w:val="28"/>
          <w:lang w:val="uk-UA" w:eastAsia="ru-RU"/>
        </w:rPr>
        <w:t xml:space="preserve"> </w:t>
      </w:r>
      <w:r w:rsidRPr="00C20ABB">
        <w:rPr>
          <w:rFonts w:ascii="Times New Roman" w:hAnsi="Times New Roman"/>
          <w:bCs/>
          <w:color w:val="000000"/>
          <w:kern w:val="36"/>
          <w:sz w:val="28"/>
          <w:szCs w:val="28"/>
          <w:lang w:val="uk-UA" w:eastAsia="ru-RU"/>
        </w:rPr>
        <w:t>на 2021-2025 рік</w:t>
      </w:r>
    </w:p>
    <w:bookmarkEnd w:id="0"/>
    <w:p w:rsidR="00C20ABB" w:rsidRDefault="00C20ABB" w:rsidP="00C20ABB">
      <w:pPr>
        <w:tabs>
          <w:tab w:val="left" w:pos="1260"/>
          <w:tab w:val="left" w:pos="1440"/>
          <w:tab w:val="left" w:pos="1620"/>
        </w:tabs>
        <w:spacing w:after="0" w:line="240" w:lineRule="auto"/>
        <w:ind w:firstLine="720"/>
        <w:jc w:val="center"/>
        <w:outlineLvl w:val="0"/>
        <w:rPr>
          <w:rFonts w:ascii="Times New Roman" w:hAnsi="Times New Roman"/>
          <w:b/>
          <w:bCs/>
          <w:color w:val="000000"/>
          <w:kern w:val="36"/>
          <w:sz w:val="28"/>
          <w:szCs w:val="28"/>
          <w:lang w:val="uk-UA" w:eastAsia="ru-RU"/>
        </w:rPr>
      </w:pPr>
    </w:p>
    <w:p w:rsidR="00C20ABB" w:rsidRDefault="00C20ABB" w:rsidP="00C20ABB">
      <w:pPr>
        <w:tabs>
          <w:tab w:val="left" w:pos="1260"/>
          <w:tab w:val="left" w:pos="1440"/>
          <w:tab w:val="left" w:pos="1620"/>
        </w:tabs>
        <w:spacing w:after="0" w:line="240" w:lineRule="auto"/>
        <w:ind w:firstLine="720"/>
        <w:jc w:val="center"/>
        <w:outlineLvl w:val="0"/>
        <w:rPr>
          <w:rFonts w:ascii="Times New Roman" w:hAnsi="Times New Roman"/>
          <w:b/>
          <w:bCs/>
          <w:color w:val="000000"/>
          <w:kern w:val="36"/>
          <w:sz w:val="28"/>
          <w:szCs w:val="28"/>
          <w:lang w:val="uk-UA" w:eastAsia="ru-RU"/>
        </w:rPr>
      </w:pPr>
    </w:p>
    <w:p w:rsidR="00C20ABB" w:rsidRDefault="00C20ABB" w:rsidP="00C20ABB">
      <w:pPr>
        <w:tabs>
          <w:tab w:val="left" w:pos="1260"/>
          <w:tab w:val="left" w:pos="1440"/>
          <w:tab w:val="left" w:pos="1620"/>
        </w:tabs>
        <w:spacing w:after="0" w:line="240" w:lineRule="auto"/>
        <w:ind w:firstLine="720"/>
        <w:jc w:val="center"/>
        <w:outlineLvl w:val="0"/>
        <w:rPr>
          <w:rFonts w:ascii="Times New Roman" w:hAnsi="Times New Roman"/>
          <w:b/>
          <w:bCs/>
          <w:color w:val="000000"/>
          <w:kern w:val="36"/>
          <w:sz w:val="28"/>
          <w:szCs w:val="28"/>
          <w:lang w:val="uk-UA" w:eastAsia="ru-RU"/>
        </w:rPr>
      </w:pPr>
    </w:p>
    <w:p w:rsidR="00C20ABB" w:rsidRDefault="00C20ABB" w:rsidP="00C20ABB">
      <w:pPr>
        <w:tabs>
          <w:tab w:val="left" w:pos="1260"/>
          <w:tab w:val="left" w:pos="1440"/>
          <w:tab w:val="left" w:pos="1620"/>
        </w:tabs>
        <w:spacing w:after="0" w:line="240" w:lineRule="auto"/>
        <w:ind w:firstLine="720"/>
        <w:jc w:val="center"/>
        <w:outlineLvl w:val="0"/>
        <w:rPr>
          <w:rFonts w:ascii="Times New Roman" w:hAnsi="Times New Roman"/>
          <w:b/>
          <w:bCs/>
          <w:color w:val="000000"/>
          <w:kern w:val="36"/>
          <w:sz w:val="28"/>
          <w:szCs w:val="28"/>
          <w:lang w:val="uk-UA" w:eastAsia="ru-RU"/>
        </w:rPr>
      </w:pPr>
    </w:p>
    <w:p w:rsidR="00C20ABB" w:rsidRDefault="00C20ABB" w:rsidP="00C20ABB">
      <w:pPr>
        <w:tabs>
          <w:tab w:val="left" w:pos="1260"/>
          <w:tab w:val="left" w:pos="1440"/>
          <w:tab w:val="left" w:pos="1620"/>
        </w:tabs>
        <w:spacing w:after="0" w:line="240" w:lineRule="auto"/>
        <w:ind w:firstLine="720"/>
        <w:jc w:val="center"/>
        <w:outlineLvl w:val="0"/>
        <w:rPr>
          <w:rFonts w:ascii="Times New Roman" w:hAnsi="Times New Roman"/>
          <w:b/>
          <w:bCs/>
          <w:color w:val="000000"/>
          <w:kern w:val="36"/>
          <w:sz w:val="28"/>
          <w:szCs w:val="28"/>
          <w:lang w:val="uk-UA" w:eastAsia="ru-RU"/>
        </w:rPr>
      </w:pPr>
    </w:p>
    <w:p w:rsidR="00C20ABB" w:rsidRDefault="00C20ABB" w:rsidP="00C20ABB">
      <w:pPr>
        <w:tabs>
          <w:tab w:val="left" w:pos="1260"/>
          <w:tab w:val="left" w:pos="1440"/>
          <w:tab w:val="left" w:pos="1620"/>
        </w:tabs>
        <w:spacing w:after="0" w:line="240" w:lineRule="auto"/>
        <w:ind w:firstLine="720"/>
        <w:jc w:val="center"/>
        <w:outlineLvl w:val="0"/>
        <w:rPr>
          <w:rFonts w:ascii="Times New Roman" w:hAnsi="Times New Roman"/>
          <w:b/>
          <w:bCs/>
          <w:color w:val="000000"/>
          <w:kern w:val="36"/>
          <w:sz w:val="28"/>
          <w:szCs w:val="28"/>
          <w:lang w:val="uk-UA" w:eastAsia="ru-RU"/>
        </w:rPr>
      </w:pPr>
    </w:p>
    <w:p w:rsidR="00C20ABB" w:rsidRDefault="00C20ABB" w:rsidP="00C20ABB">
      <w:pPr>
        <w:tabs>
          <w:tab w:val="left" w:pos="1260"/>
          <w:tab w:val="left" w:pos="1440"/>
          <w:tab w:val="left" w:pos="1620"/>
        </w:tabs>
        <w:spacing w:after="0" w:line="240" w:lineRule="auto"/>
        <w:ind w:firstLine="720"/>
        <w:jc w:val="center"/>
        <w:outlineLvl w:val="0"/>
        <w:rPr>
          <w:rFonts w:ascii="Times New Roman" w:hAnsi="Times New Roman"/>
          <w:b/>
          <w:bCs/>
          <w:color w:val="000000"/>
          <w:kern w:val="36"/>
          <w:sz w:val="28"/>
          <w:szCs w:val="28"/>
          <w:lang w:val="uk-UA" w:eastAsia="ru-RU"/>
        </w:rPr>
      </w:pPr>
    </w:p>
    <w:p w:rsidR="00C20ABB" w:rsidRDefault="00C20ABB" w:rsidP="00C20ABB">
      <w:pPr>
        <w:tabs>
          <w:tab w:val="left" w:pos="1260"/>
          <w:tab w:val="left" w:pos="1440"/>
          <w:tab w:val="left" w:pos="1620"/>
        </w:tabs>
        <w:spacing w:after="0" w:line="240" w:lineRule="auto"/>
        <w:ind w:firstLine="720"/>
        <w:jc w:val="center"/>
        <w:outlineLvl w:val="0"/>
        <w:rPr>
          <w:rFonts w:ascii="Times New Roman" w:hAnsi="Times New Roman"/>
          <w:b/>
          <w:bCs/>
          <w:color w:val="000000"/>
          <w:kern w:val="36"/>
          <w:sz w:val="28"/>
          <w:szCs w:val="28"/>
          <w:lang w:val="uk-UA" w:eastAsia="ru-RU"/>
        </w:rPr>
      </w:pPr>
    </w:p>
    <w:p w:rsidR="00C20ABB" w:rsidRDefault="00C20ABB" w:rsidP="00C20ABB">
      <w:pPr>
        <w:tabs>
          <w:tab w:val="left" w:pos="1260"/>
          <w:tab w:val="left" w:pos="1440"/>
          <w:tab w:val="left" w:pos="1620"/>
        </w:tabs>
        <w:spacing w:after="0" w:line="240" w:lineRule="auto"/>
        <w:ind w:firstLine="720"/>
        <w:jc w:val="center"/>
        <w:outlineLvl w:val="0"/>
        <w:rPr>
          <w:rFonts w:ascii="Times New Roman" w:hAnsi="Times New Roman"/>
          <w:b/>
          <w:bCs/>
          <w:color w:val="000000"/>
          <w:kern w:val="36"/>
          <w:sz w:val="28"/>
          <w:szCs w:val="28"/>
          <w:lang w:val="uk-UA" w:eastAsia="ru-RU"/>
        </w:rPr>
      </w:pPr>
    </w:p>
    <w:p w:rsidR="00C20ABB" w:rsidRDefault="00C20ABB" w:rsidP="00C20ABB">
      <w:pPr>
        <w:tabs>
          <w:tab w:val="left" w:pos="1260"/>
          <w:tab w:val="left" w:pos="1440"/>
          <w:tab w:val="left" w:pos="1620"/>
        </w:tabs>
        <w:spacing w:after="0" w:line="240" w:lineRule="auto"/>
        <w:ind w:firstLine="720"/>
        <w:jc w:val="center"/>
        <w:outlineLvl w:val="0"/>
        <w:rPr>
          <w:rFonts w:ascii="Times New Roman" w:hAnsi="Times New Roman"/>
          <w:b/>
          <w:bCs/>
          <w:color w:val="000000"/>
          <w:kern w:val="36"/>
          <w:sz w:val="28"/>
          <w:szCs w:val="28"/>
          <w:lang w:val="uk-UA" w:eastAsia="ru-RU"/>
        </w:rPr>
      </w:pPr>
    </w:p>
    <w:p w:rsidR="00C20ABB" w:rsidRDefault="00C20ABB" w:rsidP="00C20ABB">
      <w:pPr>
        <w:tabs>
          <w:tab w:val="left" w:pos="1260"/>
          <w:tab w:val="left" w:pos="1440"/>
          <w:tab w:val="left" w:pos="1620"/>
        </w:tabs>
        <w:spacing w:after="0" w:line="240" w:lineRule="auto"/>
        <w:ind w:firstLine="720"/>
        <w:jc w:val="center"/>
        <w:outlineLvl w:val="0"/>
        <w:rPr>
          <w:rFonts w:ascii="Times New Roman" w:hAnsi="Times New Roman"/>
          <w:b/>
          <w:bCs/>
          <w:color w:val="000000"/>
          <w:kern w:val="36"/>
          <w:sz w:val="28"/>
          <w:szCs w:val="28"/>
          <w:lang w:val="uk-UA" w:eastAsia="ru-RU"/>
        </w:rPr>
      </w:pPr>
    </w:p>
    <w:p w:rsidR="00C20ABB" w:rsidRDefault="00C20ABB" w:rsidP="00C20ABB">
      <w:pPr>
        <w:tabs>
          <w:tab w:val="left" w:pos="1260"/>
          <w:tab w:val="left" w:pos="1440"/>
          <w:tab w:val="left" w:pos="1620"/>
        </w:tabs>
        <w:spacing w:after="0" w:line="240" w:lineRule="auto"/>
        <w:ind w:firstLine="720"/>
        <w:jc w:val="center"/>
        <w:outlineLvl w:val="0"/>
        <w:rPr>
          <w:rFonts w:ascii="Times New Roman" w:hAnsi="Times New Roman"/>
          <w:b/>
          <w:bCs/>
          <w:color w:val="000000"/>
          <w:kern w:val="36"/>
          <w:sz w:val="28"/>
          <w:szCs w:val="28"/>
          <w:lang w:val="uk-UA" w:eastAsia="ru-RU"/>
        </w:rPr>
      </w:pPr>
    </w:p>
    <w:p w:rsidR="00C20ABB" w:rsidRDefault="00C20ABB" w:rsidP="00C20ABB">
      <w:pPr>
        <w:tabs>
          <w:tab w:val="left" w:pos="1260"/>
          <w:tab w:val="left" w:pos="1440"/>
          <w:tab w:val="left" w:pos="1620"/>
        </w:tabs>
        <w:spacing w:after="0" w:line="240" w:lineRule="auto"/>
        <w:ind w:firstLine="720"/>
        <w:jc w:val="center"/>
        <w:outlineLvl w:val="0"/>
        <w:rPr>
          <w:rFonts w:ascii="Times New Roman" w:hAnsi="Times New Roman"/>
          <w:b/>
          <w:bCs/>
          <w:color w:val="000000"/>
          <w:kern w:val="36"/>
          <w:sz w:val="28"/>
          <w:szCs w:val="28"/>
          <w:lang w:val="uk-UA" w:eastAsia="ru-RU"/>
        </w:rPr>
      </w:pPr>
    </w:p>
    <w:p w:rsidR="00C20ABB" w:rsidRDefault="00C20ABB" w:rsidP="00C20ABB">
      <w:pPr>
        <w:tabs>
          <w:tab w:val="left" w:pos="1260"/>
          <w:tab w:val="left" w:pos="1440"/>
          <w:tab w:val="left" w:pos="1620"/>
        </w:tabs>
        <w:spacing w:after="0" w:line="240" w:lineRule="auto"/>
        <w:ind w:firstLine="720"/>
        <w:jc w:val="center"/>
        <w:outlineLvl w:val="0"/>
        <w:rPr>
          <w:rFonts w:ascii="Times New Roman" w:hAnsi="Times New Roman"/>
          <w:b/>
          <w:bCs/>
          <w:color w:val="000000"/>
          <w:kern w:val="36"/>
          <w:sz w:val="28"/>
          <w:szCs w:val="28"/>
          <w:lang w:val="uk-UA" w:eastAsia="ru-RU"/>
        </w:rPr>
      </w:pPr>
    </w:p>
    <w:p w:rsidR="00C20ABB" w:rsidRDefault="00C20ABB" w:rsidP="00C20ABB">
      <w:pPr>
        <w:tabs>
          <w:tab w:val="left" w:pos="1260"/>
          <w:tab w:val="left" w:pos="1440"/>
          <w:tab w:val="left" w:pos="1620"/>
        </w:tabs>
        <w:spacing w:after="0" w:line="240" w:lineRule="auto"/>
        <w:ind w:firstLine="720"/>
        <w:jc w:val="center"/>
        <w:outlineLvl w:val="0"/>
        <w:rPr>
          <w:rFonts w:ascii="Times New Roman" w:hAnsi="Times New Roman"/>
          <w:b/>
          <w:bCs/>
          <w:color w:val="000000"/>
          <w:kern w:val="36"/>
          <w:sz w:val="28"/>
          <w:szCs w:val="28"/>
          <w:lang w:val="uk-UA" w:eastAsia="ru-RU"/>
        </w:rPr>
      </w:pPr>
    </w:p>
    <w:p w:rsidR="00C20ABB" w:rsidRDefault="00C20ABB" w:rsidP="00C20ABB">
      <w:pPr>
        <w:tabs>
          <w:tab w:val="left" w:pos="1260"/>
          <w:tab w:val="left" w:pos="1440"/>
          <w:tab w:val="left" w:pos="1620"/>
        </w:tabs>
        <w:spacing w:after="0" w:line="240" w:lineRule="auto"/>
        <w:ind w:firstLine="720"/>
        <w:jc w:val="center"/>
        <w:outlineLvl w:val="0"/>
        <w:rPr>
          <w:rFonts w:ascii="Times New Roman" w:hAnsi="Times New Roman"/>
          <w:b/>
          <w:bCs/>
          <w:color w:val="000000"/>
          <w:kern w:val="36"/>
          <w:sz w:val="28"/>
          <w:szCs w:val="28"/>
          <w:lang w:val="uk-UA" w:eastAsia="ru-RU"/>
        </w:rPr>
      </w:pPr>
    </w:p>
    <w:p w:rsidR="00653916" w:rsidRDefault="00653916" w:rsidP="00C20ABB">
      <w:pPr>
        <w:tabs>
          <w:tab w:val="left" w:pos="1260"/>
          <w:tab w:val="left" w:pos="1440"/>
          <w:tab w:val="left" w:pos="1620"/>
        </w:tabs>
        <w:spacing w:after="0" w:line="240" w:lineRule="auto"/>
        <w:ind w:firstLine="720"/>
        <w:jc w:val="center"/>
        <w:outlineLvl w:val="0"/>
        <w:rPr>
          <w:rFonts w:ascii="Times New Roman" w:hAnsi="Times New Roman"/>
          <w:b/>
          <w:bCs/>
          <w:color w:val="000000"/>
          <w:kern w:val="36"/>
          <w:sz w:val="28"/>
          <w:szCs w:val="28"/>
          <w:lang w:val="uk-UA" w:eastAsia="ru-RU"/>
        </w:rPr>
      </w:pPr>
    </w:p>
    <w:p w:rsidR="00653916" w:rsidRDefault="00653916" w:rsidP="00C20ABB">
      <w:pPr>
        <w:tabs>
          <w:tab w:val="left" w:pos="1260"/>
          <w:tab w:val="left" w:pos="1440"/>
          <w:tab w:val="left" w:pos="1620"/>
        </w:tabs>
        <w:spacing w:after="0" w:line="240" w:lineRule="auto"/>
        <w:ind w:firstLine="720"/>
        <w:jc w:val="center"/>
        <w:outlineLvl w:val="0"/>
        <w:rPr>
          <w:rFonts w:ascii="Times New Roman" w:hAnsi="Times New Roman"/>
          <w:b/>
          <w:bCs/>
          <w:color w:val="000000"/>
          <w:kern w:val="36"/>
          <w:sz w:val="28"/>
          <w:szCs w:val="28"/>
          <w:lang w:val="uk-UA" w:eastAsia="ru-RU"/>
        </w:rPr>
      </w:pPr>
    </w:p>
    <w:p w:rsidR="00653916" w:rsidRDefault="00653916" w:rsidP="00C20ABB">
      <w:pPr>
        <w:tabs>
          <w:tab w:val="left" w:pos="1260"/>
          <w:tab w:val="left" w:pos="1440"/>
          <w:tab w:val="left" w:pos="1620"/>
        </w:tabs>
        <w:spacing w:after="0" w:line="240" w:lineRule="auto"/>
        <w:ind w:firstLine="720"/>
        <w:jc w:val="center"/>
        <w:outlineLvl w:val="0"/>
        <w:rPr>
          <w:rFonts w:ascii="Times New Roman" w:hAnsi="Times New Roman"/>
          <w:b/>
          <w:bCs/>
          <w:color w:val="000000"/>
          <w:kern w:val="36"/>
          <w:sz w:val="28"/>
          <w:szCs w:val="28"/>
          <w:lang w:val="uk-UA" w:eastAsia="ru-RU"/>
        </w:rPr>
      </w:pPr>
    </w:p>
    <w:p w:rsidR="00653916" w:rsidRDefault="00653916" w:rsidP="00C20ABB">
      <w:pPr>
        <w:tabs>
          <w:tab w:val="left" w:pos="1260"/>
          <w:tab w:val="left" w:pos="1440"/>
          <w:tab w:val="left" w:pos="1620"/>
        </w:tabs>
        <w:spacing w:after="0" w:line="240" w:lineRule="auto"/>
        <w:ind w:firstLine="720"/>
        <w:jc w:val="center"/>
        <w:outlineLvl w:val="0"/>
        <w:rPr>
          <w:rFonts w:ascii="Times New Roman" w:hAnsi="Times New Roman"/>
          <w:b/>
          <w:bCs/>
          <w:color w:val="000000"/>
          <w:kern w:val="36"/>
          <w:sz w:val="28"/>
          <w:szCs w:val="28"/>
          <w:lang w:val="uk-UA" w:eastAsia="ru-RU"/>
        </w:rPr>
      </w:pPr>
    </w:p>
    <w:p w:rsidR="00653916" w:rsidRDefault="00653916" w:rsidP="00C20ABB">
      <w:pPr>
        <w:tabs>
          <w:tab w:val="left" w:pos="1260"/>
          <w:tab w:val="left" w:pos="1440"/>
          <w:tab w:val="left" w:pos="1620"/>
        </w:tabs>
        <w:spacing w:after="0" w:line="240" w:lineRule="auto"/>
        <w:ind w:firstLine="720"/>
        <w:jc w:val="center"/>
        <w:outlineLvl w:val="0"/>
        <w:rPr>
          <w:rFonts w:ascii="Times New Roman" w:hAnsi="Times New Roman"/>
          <w:b/>
          <w:bCs/>
          <w:color w:val="000000"/>
          <w:kern w:val="36"/>
          <w:sz w:val="28"/>
          <w:szCs w:val="28"/>
          <w:lang w:val="uk-UA" w:eastAsia="ru-RU"/>
        </w:rPr>
      </w:pPr>
    </w:p>
    <w:p w:rsidR="00653916" w:rsidRDefault="00653916" w:rsidP="00C20ABB">
      <w:pPr>
        <w:tabs>
          <w:tab w:val="left" w:pos="1260"/>
          <w:tab w:val="left" w:pos="1440"/>
          <w:tab w:val="left" w:pos="1620"/>
        </w:tabs>
        <w:spacing w:after="0" w:line="240" w:lineRule="auto"/>
        <w:ind w:firstLine="720"/>
        <w:jc w:val="center"/>
        <w:outlineLvl w:val="0"/>
        <w:rPr>
          <w:rFonts w:ascii="Times New Roman" w:hAnsi="Times New Roman"/>
          <w:b/>
          <w:bCs/>
          <w:color w:val="000000"/>
          <w:kern w:val="36"/>
          <w:sz w:val="28"/>
          <w:szCs w:val="28"/>
          <w:lang w:val="uk-UA" w:eastAsia="ru-RU"/>
        </w:rPr>
      </w:pPr>
    </w:p>
    <w:p w:rsidR="00653916" w:rsidRDefault="00653916" w:rsidP="00C20ABB">
      <w:pPr>
        <w:tabs>
          <w:tab w:val="left" w:pos="1260"/>
          <w:tab w:val="left" w:pos="1440"/>
          <w:tab w:val="left" w:pos="1620"/>
        </w:tabs>
        <w:spacing w:after="0" w:line="240" w:lineRule="auto"/>
        <w:ind w:firstLine="720"/>
        <w:jc w:val="center"/>
        <w:outlineLvl w:val="0"/>
        <w:rPr>
          <w:rFonts w:ascii="Times New Roman" w:hAnsi="Times New Roman"/>
          <w:b/>
          <w:bCs/>
          <w:color w:val="000000"/>
          <w:kern w:val="36"/>
          <w:sz w:val="28"/>
          <w:szCs w:val="28"/>
          <w:lang w:val="uk-UA" w:eastAsia="ru-RU"/>
        </w:rPr>
      </w:pPr>
    </w:p>
    <w:p w:rsidR="00653916" w:rsidRDefault="00653916" w:rsidP="00C20ABB">
      <w:pPr>
        <w:tabs>
          <w:tab w:val="left" w:pos="1260"/>
          <w:tab w:val="left" w:pos="1440"/>
          <w:tab w:val="left" w:pos="1620"/>
        </w:tabs>
        <w:spacing w:after="0" w:line="240" w:lineRule="auto"/>
        <w:ind w:firstLine="720"/>
        <w:jc w:val="center"/>
        <w:outlineLvl w:val="0"/>
        <w:rPr>
          <w:rFonts w:ascii="Times New Roman" w:hAnsi="Times New Roman"/>
          <w:b/>
          <w:bCs/>
          <w:color w:val="000000"/>
          <w:kern w:val="36"/>
          <w:sz w:val="28"/>
          <w:szCs w:val="28"/>
          <w:lang w:val="uk-UA" w:eastAsia="ru-RU"/>
        </w:rPr>
      </w:pPr>
    </w:p>
    <w:p w:rsidR="00653916" w:rsidRDefault="00653916" w:rsidP="00C20ABB">
      <w:pPr>
        <w:tabs>
          <w:tab w:val="left" w:pos="1260"/>
          <w:tab w:val="left" w:pos="1440"/>
          <w:tab w:val="left" w:pos="1620"/>
        </w:tabs>
        <w:spacing w:after="0" w:line="240" w:lineRule="auto"/>
        <w:ind w:firstLine="720"/>
        <w:jc w:val="center"/>
        <w:outlineLvl w:val="0"/>
        <w:rPr>
          <w:rFonts w:ascii="Times New Roman" w:hAnsi="Times New Roman"/>
          <w:b/>
          <w:bCs/>
          <w:color w:val="000000"/>
          <w:kern w:val="36"/>
          <w:sz w:val="28"/>
          <w:szCs w:val="28"/>
          <w:lang w:val="uk-UA" w:eastAsia="ru-RU"/>
        </w:rPr>
      </w:pPr>
    </w:p>
    <w:p w:rsidR="00653916" w:rsidRDefault="00653916" w:rsidP="00C20ABB">
      <w:pPr>
        <w:tabs>
          <w:tab w:val="left" w:pos="1260"/>
          <w:tab w:val="left" w:pos="1440"/>
          <w:tab w:val="left" w:pos="1620"/>
        </w:tabs>
        <w:spacing w:after="0" w:line="240" w:lineRule="auto"/>
        <w:ind w:firstLine="720"/>
        <w:jc w:val="center"/>
        <w:outlineLvl w:val="0"/>
        <w:rPr>
          <w:rFonts w:ascii="Times New Roman" w:hAnsi="Times New Roman"/>
          <w:b/>
          <w:bCs/>
          <w:color w:val="000000"/>
          <w:kern w:val="36"/>
          <w:sz w:val="28"/>
          <w:szCs w:val="28"/>
          <w:lang w:val="uk-UA" w:eastAsia="ru-RU"/>
        </w:rPr>
      </w:pPr>
    </w:p>
    <w:p w:rsidR="00653916" w:rsidRDefault="00653916" w:rsidP="00C20ABB">
      <w:pPr>
        <w:tabs>
          <w:tab w:val="left" w:pos="1260"/>
          <w:tab w:val="left" w:pos="1440"/>
          <w:tab w:val="left" w:pos="1620"/>
        </w:tabs>
        <w:spacing w:after="0" w:line="240" w:lineRule="auto"/>
        <w:ind w:firstLine="720"/>
        <w:jc w:val="center"/>
        <w:outlineLvl w:val="0"/>
        <w:rPr>
          <w:rFonts w:ascii="Times New Roman" w:hAnsi="Times New Roman"/>
          <w:b/>
          <w:bCs/>
          <w:color w:val="000000"/>
          <w:kern w:val="36"/>
          <w:sz w:val="28"/>
          <w:szCs w:val="28"/>
          <w:lang w:val="uk-UA" w:eastAsia="ru-RU"/>
        </w:rPr>
      </w:pPr>
    </w:p>
    <w:p w:rsidR="00C20ABB" w:rsidRDefault="00C20ABB" w:rsidP="00653916">
      <w:pPr>
        <w:tabs>
          <w:tab w:val="left" w:pos="1260"/>
          <w:tab w:val="left" w:pos="1440"/>
          <w:tab w:val="left" w:pos="1620"/>
        </w:tabs>
        <w:spacing w:after="0" w:line="240" w:lineRule="auto"/>
        <w:outlineLvl w:val="0"/>
        <w:rPr>
          <w:rFonts w:ascii="Times New Roman" w:hAnsi="Times New Roman"/>
          <w:b/>
          <w:bCs/>
          <w:color w:val="000000"/>
          <w:kern w:val="36"/>
          <w:sz w:val="28"/>
          <w:szCs w:val="28"/>
          <w:lang w:val="uk-UA" w:eastAsia="ru-RU"/>
        </w:rPr>
      </w:pPr>
    </w:p>
    <w:p w:rsidR="00653916" w:rsidRDefault="00653916" w:rsidP="00C20ABB">
      <w:pPr>
        <w:tabs>
          <w:tab w:val="left" w:pos="1260"/>
          <w:tab w:val="left" w:pos="1440"/>
          <w:tab w:val="left" w:pos="1620"/>
        </w:tabs>
        <w:spacing w:after="0" w:line="240" w:lineRule="auto"/>
        <w:ind w:firstLine="720"/>
        <w:jc w:val="center"/>
        <w:outlineLvl w:val="0"/>
        <w:rPr>
          <w:rFonts w:ascii="Times New Roman" w:hAnsi="Times New Roman"/>
          <w:b/>
          <w:bCs/>
          <w:color w:val="000000"/>
          <w:kern w:val="36"/>
          <w:sz w:val="28"/>
          <w:szCs w:val="28"/>
          <w:lang w:val="uk-UA" w:eastAsia="ru-RU"/>
        </w:rPr>
      </w:pPr>
    </w:p>
    <w:p w:rsidR="00C10DA0" w:rsidRDefault="00C10DA0" w:rsidP="00C20ABB">
      <w:pPr>
        <w:tabs>
          <w:tab w:val="left" w:pos="1260"/>
          <w:tab w:val="left" w:pos="1620"/>
        </w:tabs>
        <w:spacing w:after="0" w:line="240" w:lineRule="auto"/>
        <w:ind w:right="55"/>
        <w:jc w:val="center"/>
        <w:outlineLvl w:val="0"/>
        <w:rPr>
          <w:rFonts w:ascii="Times New Roman" w:hAnsi="Times New Roman"/>
          <w:b/>
          <w:bCs/>
          <w:sz w:val="28"/>
          <w:szCs w:val="28"/>
          <w:lang w:val="uk-UA" w:eastAsia="ru-RU"/>
        </w:rPr>
      </w:pPr>
    </w:p>
    <w:p w:rsidR="00C10DA0" w:rsidRDefault="00C10DA0" w:rsidP="00C20ABB">
      <w:pPr>
        <w:tabs>
          <w:tab w:val="left" w:pos="1260"/>
          <w:tab w:val="left" w:pos="1620"/>
        </w:tabs>
        <w:spacing w:after="0" w:line="240" w:lineRule="auto"/>
        <w:ind w:right="55"/>
        <w:jc w:val="center"/>
        <w:outlineLvl w:val="0"/>
        <w:rPr>
          <w:rFonts w:ascii="Times New Roman" w:hAnsi="Times New Roman"/>
          <w:b/>
          <w:bCs/>
          <w:sz w:val="28"/>
          <w:szCs w:val="28"/>
          <w:lang w:val="uk-UA" w:eastAsia="ru-RU"/>
        </w:rPr>
      </w:pPr>
    </w:p>
    <w:p w:rsidR="00C20ABB" w:rsidRDefault="00DD3DA7" w:rsidP="00DD3DA7">
      <w:pPr>
        <w:tabs>
          <w:tab w:val="left" w:pos="1260"/>
          <w:tab w:val="left" w:pos="1620"/>
        </w:tabs>
        <w:spacing w:after="0" w:line="240" w:lineRule="auto"/>
        <w:ind w:right="55"/>
        <w:outlineLvl w:val="0"/>
        <w:rPr>
          <w:rFonts w:ascii="Times New Roman" w:hAnsi="Times New Roman"/>
          <w:b/>
          <w:bCs/>
          <w:sz w:val="28"/>
          <w:szCs w:val="28"/>
          <w:lang w:val="uk-UA" w:eastAsia="ru-RU"/>
        </w:rPr>
      </w:pPr>
      <w:r>
        <w:rPr>
          <w:rFonts w:ascii="Times New Roman" w:hAnsi="Times New Roman"/>
          <w:b/>
          <w:bCs/>
          <w:sz w:val="28"/>
          <w:szCs w:val="28"/>
          <w:lang w:val="uk-UA" w:eastAsia="ru-RU"/>
        </w:rPr>
        <w:lastRenderedPageBreak/>
        <w:t xml:space="preserve">                                                    </w:t>
      </w:r>
      <w:r w:rsidR="00C20ABB">
        <w:rPr>
          <w:rFonts w:ascii="Times New Roman" w:hAnsi="Times New Roman"/>
          <w:b/>
          <w:bCs/>
          <w:sz w:val="28"/>
          <w:szCs w:val="28"/>
          <w:lang w:val="uk-UA" w:eastAsia="ru-RU"/>
        </w:rPr>
        <w:t>ПАСПОРТ</w:t>
      </w:r>
    </w:p>
    <w:p w:rsidR="00653916" w:rsidRPr="00653916" w:rsidRDefault="00C20ABB" w:rsidP="00653916">
      <w:pPr>
        <w:tabs>
          <w:tab w:val="left" w:pos="945"/>
        </w:tabs>
        <w:rPr>
          <w:rFonts w:ascii="Times New Roman" w:hAnsi="Times New Roman"/>
          <w:b/>
          <w:sz w:val="28"/>
          <w:szCs w:val="28"/>
          <w:lang w:val="uk-UA"/>
        </w:rPr>
      </w:pPr>
      <w:r>
        <w:rPr>
          <w:rFonts w:ascii="Times New Roman" w:eastAsia="Calibri" w:hAnsi="Times New Roman"/>
          <w:b/>
          <w:sz w:val="28"/>
          <w:szCs w:val="28"/>
          <w:lang w:val="uk-UA" w:eastAsia="ru-RU"/>
        </w:rPr>
        <w:t xml:space="preserve">Програми </w:t>
      </w:r>
      <w:proofErr w:type="spellStart"/>
      <w:r w:rsidR="00653916" w:rsidRPr="00653916">
        <w:rPr>
          <w:rFonts w:ascii="Times New Roman" w:hAnsi="Times New Roman"/>
          <w:b/>
          <w:sz w:val="28"/>
          <w:szCs w:val="28"/>
        </w:rPr>
        <w:t>фінансової</w:t>
      </w:r>
      <w:proofErr w:type="spellEnd"/>
      <w:r w:rsidR="00653916" w:rsidRPr="00653916">
        <w:rPr>
          <w:rFonts w:ascii="Times New Roman" w:hAnsi="Times New Roman"/>
          <w:b/>
          <w:sz w:val="28"/>
          <w:szCs w:val="28"/>
        </w:rPr>
        <w:t xml:space="preserve"> </w:t>
      </w:r>
      <w:proofErr w:type="spellStart"/>
      <w:r w:rsidR="00653916" w:rsidRPr="00653916">
        <w:rPr>
          <w:rFonts w:ascii="Times New Roman" w:hAnsi="Times New Roman"/>
          <w:b/>
          <w:sz w:val="28"/>
          <w:szCs w:val="28"/>
        </w:rPr>
        <w:t>підтримки</w:t>
      </w:r>
      <w:proofErr w:type="spellEnd"/>
      <w:r w:rsidR="00653916" w:rsidRPr="00653916">
        <w:rPr>
          <w:rFonts w:ascii="Times New Roman" w:hAnsi="Times New Roman"/>
          <w:b/>
          <w:sz w:val="28"/>
          <w:szCs w:val="28"/>
        </w:rPr>
        <w:t xml:space="preserve"> та </w:t>
      </w:r>
      <w:proofErr w:type="spellStart"/>
      <w:r w:rsidR="00653916" w:rsidRPr="00653916">
        <w:rPr>
          <w:rFonts w:ascii="Times New Roman" w:hAnsi="Times New Roman"/>
          <w:b/>
          <w:sz w:val="28"/>
          <w:szCs w:val="28"/>
        </w:rPr>
        <w:t>розвитку</w:t>
      </w:r>
      <w:proofErr w:type="spellEnd"/>
      <w:r w:rsidR="00653916" w:rsidRPr="00653916">
        <w:rPr>
          <w:rFonts w:ascii="Times New Roman" w:hAnsi="Times New Roman"/>
          <w:b/>
          <w:sz w:val="28"/>
          <w:szCs w:val="28"/>
        </w:rPr>
        <w:t xml:space="preserve"> </w:t>
      </w:r>
      <w:proofErr w:type="spellStart"/>
      <w:r w:rsidR="00653916" w:rsidRPr="00653916">
        <w:rPr>
          <w:rFonts w:ascii="Times New Roman" w:hAnsi="Times New Roman"/>
          <w:b/>
          <w:sz w:val="28"/>
          <w:szCs w:val="28"/>
        </w:rPr>
        <w:t>закладів</w:t>
      </w:r>
      <w:proofErr w:type="spellEnd"/>
      <w:r w:rsidR="00653916" w:rsidRPr="00653916">
        <w:rPr>
          <w:rFonts w:ascii="Times New Roman" w:hAnsi="Times New Roman"/>
          <w:b/>
          <w:sz w:val="28"/>
          <w:szCs w:val="28"/>
        </w:rPr>
        <w:t xml:space="preserve"> </w:t>
      </w:r>
      <w:proofErr w:type="spellStart"/>
      <w:r w:rsidR="00653916" w:rsidRPr="00653916">
        <w:rPr>
          <w:rFonts w:ascii="Times New Roman" w:hAnsi="Times New Roman"/>
          <w:b/>
          <w:sz w:val="28"/>
          <w:szCs w:val="28"/>
        </w:rPr>
        <w:t>охорони</w:t>
      </w:r>
      <w:proofErr w:type="spellEnd"/>
      <w:r w:rsidR="00653916" w:rsidRPr="00653916">
        <w:rPr>
          <w:rFonts w:ascii="Times New Roman" w:hAnsi="Times New Roman"/>
          <w:b/>
          <w:sz w:val="28"/>
          <w:szCs w:val="28"/>
        </w:rPr>
        <w:t xml:space="preserve"> </w:t>
      </w:r>
      <w:proofErr w:type="spellStart"/>
      <w:r w:rsidR="00653916" w:rsidRPr="00653916">
        <w:rPr>
          <w:rFonts w:ascii="Times New Roman" w:hAnsi="Times New Roman"/>
          <w:b/>
          <w:sz w:val="28"/>
          <w:szCs w:val="28"/>
        </w:rPr>
        <w:t>здоров'я</w:t>
      </w:r>
      <w:proofErr w:type="spellEnd"/>
      <w:r w:rsidR="00653916" w:rsidRPr="00653916">
        <w:rPr>
          <w:rFonts w:ascii="Times New Roman" w:hAnsi="Times New Roman"/>
          <w:b/>
          <w:sz w:val="28"/>
          <w:szCs w:val="28"/>
        </w:rPr>
        <w:t xml:space="preserve"> на 2021- 2025 </w:t>
      </w:r>
      <w:r w:rsidR="00653916" w:rsidRPr="00653916">
        <w:rPr>
          <w:rFonts w:ascii="Times New Roman" w:hAnsi="Times New Roman"/>
          <w:b/>
          <w:sz w:val="28"/>
          <w:szCs w:val="28"/>
          <w:lang w:val="uk-UA"/>
        </w:rPr>
        <w:t xml:space="preserve"> </w:t>
      </w:r>
      <w:r w:rsidR="00653916" w:rsidRPr="00653916">
        <w:rPr>
          <w:rFonts w:ascii="Times New Roman" w:hAnsi="Times New Roman"/>
          <w:b/>
          <w:sz w:val="28"/>
          <w:szCs w:val="28"/>
        </w:rPr>
        <w:t>рок</w:t>
      </w:r>
      <w:r w:rsidR="00653916" w:rsidRPr="00653916">
        <w:rPr>
          <w:rFonts w:ascii="Times New Roman" w:hAnsi="Times New Roman"/>
          <w:b/>
          <w:sz w:val="28"/>
          <w:szCs w:val="28"/>
          <w:lang w:val="uk-UA"/>
        </w:rPr>
        <w:t>и</w:t>
      </w:r>
      <w:r w:rsidR="00653916" w:rsidRPr="00653916">
        <w:rPr>
          <w:rFonts w:ascii="Times New Roman" w:hAnsi="Times New Roman"/>
          <w:b/>
          <w:sz w:val="28"/>
          <w:szCs w:val="28"/>
        </w:rPr>
        <w:t>.</w:t>
      </w:r>
    </w:p>
    <w:p w:rsidR="00653916" w:rsidRDefault="00653916" w:rsidP="00653916">
      <w:pPr>
        <w:tabs>
          <w:tab w:val="left" w:pos="1260"/>
          <w:tab w:val="left" w:pos="10348"/>
        </w:tabs>
        <w:spacing w:after="0"/>
        <w:ind w:firstLine="720"/>
        <w:jc w:val="center"/>
        <w:outlineLvl w:val="0"/>
        <w:rPr>
          <w:rFonts w:ascii="Times New Roman" w:hAnsi="Times New Roman"/>
          <w:b/>
          <w:bCs/>
          <w:color w:val="000000"/>
          <w:kern w:val="36"/>
          <w:sz w:val="28"/>
          <w:szCs w:val="28"/>
          <w:lang w:val="uk-UA" w:eastAsia="ru-RU"/>
        </w:rPr>
      </w:pPr>
    </w:p>
    <w:p w:rsidR="00C20ABB" w:rsidRDefault="00C20ABB" w:rsidP="00653916">
      <w:pPr>
        <w:tabs>
          <w:tab w:val="left" w:pos="1260"/>
          <w:tab w:val="left" w:pos="10348"/>
        </w:tabs>
        <w:spacing w:after="0"/>
        <w:ind w:firstLine="720"/>
        <w:jc w:val="center"/>
        <w:outlineLvl w:val="0"/>
        <w:rPr>
          <w:rFonts w:ascii="Times New Roman" w:hAnsi="Times New Roman"/>
          <w:b/>
          <w:bCs/>
          <w:sz w:val="28"/>
          <w:szCs w:val="28"/>
          <w:lang w:val="uk-UA" w:eastAsia="ru-RU"/>
        </w:rPr>
      </w:pPr>
    </w:p>
    <w:tbl>
      <w:tblPr>
        <w:tblW w:w="10598" w:type="dxa"/>
        <w:tblInd w:w="-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2"/>
        <w:gridCol w:w="8586"/>
      </w:tblGrid>
      <w:tr w:rsidR="00C20ABB" w:rsidRPr="00D55B2F" w:rsidTr="00125FDB">
        <w:trPr>
          <w:trHeight w:val="659"/>
        </w:trPr>
        <w:tc>
          <w:tcPr>
            <w:tcW w:w="2012" w:type="dxa"/>
            <w:tcBorders>
              <w:top w:val="single" w:sz="4" w:space="0" w:color="auto"/>
              <w:left w:val="single" w:sz="4" w:space="0" w:color="auto"/>
              <w:bottom w:val="single" w:sz="4" w:space="0" w:color="auto"/>
              <w:right w:val="single" w:sz="4" w:space="0" w:color="auto"/>
            </w:tcBorders>
            <w:hideMark/>
          </w:tcPr>
          <w:p w:rsidR="00C20ABB" w:rsidRDefault="00C20ABB" w:rsidP="00B17F34">
            <w:pPr>
              <w:widowControl w:val="0"/>
              <w:autoSpaceDE w:val="0"/>
              <w:autoSpaceDN w:val="0"/>
              <w:adjustRightInd w:val="0"/>
              <w:spacing w:after="0" w:line="240" w:lineRule="auto"/>
              <w:rPr>
                <w:rFonts w:ascii="Times New Roman" w:hAnsi="Times New Roman"/>
                <w:b/>
                <w:sz w:val="28"/>
                <w:szCs w:val="28"/>
                <w:lang w:val="uk-UA" w:eastAsia="ru-RU"/>
              </w:rPr>
            </w:pPr>
            <w:r>
              <w:rPr>
                <w:rFonts w:ascii="Times New Roman" w:hAnsi="Times New Roman"/>
                <w:sz w:val="28"/>
                <w:szCs w:val="28"/>
                <w:lang w:val="uk-UA" w:eastAsia="ru-RU"/>
              </w:rPr>
              <w:t>Назва</w:t>
            </w:r>
          </w:p>
        </w:tc>
        <w:tc>
          <w:tcPr>
            <w:tcW w:w="8586" w:type="dxa"/>
            <w:tcBorders>
              <w:top w:val="single" w:sz="4" w:space="0" w:color="auto"/>
              <w:left w:val="single" w:sz="4" w:space="0" w:color="auto"/>
              <w:bottom w:val="single" w:sz="4" w:space="0" w:color="auto"/>
              <w:right w:val="single" w:sz="4" w:space="0" w:color="auto"/>
            </w:tcBorders>
            <w:hideMark/>
          </w:tcPr>
          <w:p w:rsidR="00C20ABB" w:rsidRPr="00D55B2F" w:rsidRDefault="00C20ABB" w:rsidP="00B17F34">
            <w:pPr>
              <w:tabs>
                <w:tab w:val="left" w:pos="1260"/>
                <w:tab w:val="left" w:pos="10348"/>
              </w:tabs>
              <w:spacing w:after="0"/>
              <w:jc w:val="both"/>
              <w:outlineLvl w:val="0"/>
              <w:rPr>
                <w:rFonts w:ascii="Times New Roman" w:hAnsi="Times New Roman"/>
                <w:bCs/>
                <w:color w:val="000000"/>
                <w:kern w:val="36"/>
                <w:sz w:val="28"/>
                <w:szCs w:val="28"/>
                <w:lang w:val="uk-UA" w:eastAsia="ru-RU"/>
              </w:rPr>
            </w:pPr>
            <w:r w:rsidRPr="00D55B2F">
              <w:rPr>
                <w:rFonts w:ascii="Times New Roman" w:eastAsia="Calibri" w:hAnsi="Times New Roman"/>
                <w:bCs/>
                <w:sz w:val="28"/>
                <w:szCs w:val="28"/>
                <w:lang w:val="uk-UA" w:eastAsia="ru-RU"/>
              </w:rPr>
              <w:t>Програм</w:t>
            </w:r>
            <w:r>
              <w:rPr>
                <w:rFonts w:ascii="Times New Roman" w:eastAsia="Calibri" w:hAnsi="Times New Roman"/>
                <w:bCs/>
                <w:sz w:val="28"/>
                <w:szCs w:val="28"/>
                <w:lang w:val="uk-UA" w:eastAsia="ru-RU"/>
              </w:rPr>
              <w:t>а</w:t>
            </w:r>
            <w:r w:rsidRPr="00D55B2F">
              <w:rPr>
                <w:rFonts w:ascii="Times New Roman" w:eastAsia="Calibri" w:hAnsi="Times New Roman"/>
                <w:bCs/>
                <w:sz w:val="28"/>
                <w:szCs w:val="28"/>
                <w:lang w:val="uk-UA" w:eastAsia="ru-RU"/>
              </w:rPr>
              <w:t xml:space="preserve"> </w:t>
            </w:r>
            <w:r w:rsidRPr="00D55B2F">
              <w:rPr>
                <w:rFonts w:ascii="Times New Roman" w:hAnsi="Times New Roman"/>
                <w:bCs/>
                <w:color w:val="000000"/>
                <w:kern w:val="36"/>
                <w:sz w:val="28"/>
                <w:szCs w:val="28"/>
                <w:lang w:val="uk-UA" w:eastAsia="ru-RU"/>
              </w:rPr>
              <w:t>стимулів та розвитку медичної допомоги Смідинської сільської ради та фінансової підтримки закладів охорони здоров’я</w:t>
            </w:r>
            <w:r>
              <w:rPr>
                <w:rFonts w:ascii="Times New Roman" w:hAnsi="Times New Roman"/>
                <w:bCs/>
                <w:color w:val="000000"/>
                <w:kern w:val="36"/>
                <w:sz w:val="28"/>
                <w:szCs w:val="28"/>
                <w:lang w:val="uk-UA" w:eastAsia="ru-RU"/>
              </w:rPr>
              <w:t xml:space="preserve"> </w:t>
            </w:r>
            <w:r w:rsidRPr="00D55B2F">
              <w:rPr>
                <w:rFonts w:ascii="Times New Roman" w:hAnsi="Times New Roman"/>
                <w:bCs/>
                <w:color w:val="000000"/>
                <w:kern w:val="36"/>
                <w:sz w:val="28"/>
                <w:szCs w:val="28"/>
                <w:lang w:val="uk-UA" w:eastAsia="ru-RU"/>
              </w:rPr>
              <w:t>на 2021-2025 рік</w:t>
            </w:r>
          </w:p>
          <w:p w:rsidR="00C20ABB" w:rsidRDefault="00C20ABB" w:rsidP="00B17F34">
            <w:pPr>
              <w:tabs>
                <w:tab w:val="left" w:pos="1260"/>
                <w:tab w:val="left" w:pos="1440"/>
                <w:tab w:val="left" w:pos="1620"/>
              </w:tabs>
              <w:spacing w:after="0" w:line="240" w:lineRule="auto"/>
              <w:outlineLvl w:val="0"/>
              <w:rPr>
                <w:rFonts w:ascii="Times New Roman" w:hAnsi="Times New Roman"/>
                <w:sz w:val="28"/>
                <w:szCs w:val="28"/>
                <w:lang w:val="uk-UA" w:eastAsia="ru-RU"/>
              </w:rPr>
            </w:pPr>
          </w:p>
        </w:tc>
      </w:tr>
      <w:tr w:rsidR="00C20ABB" w:rsidTr="00125FDB">
        <w:trPr>
          <w:trHeight w:val="517"/>
        </w:trPr>
        <w:tc>
          <w:tcPr>
            <w:tcW w:w="2012" w:type="dxa"/>
            <w:tcBorders>
              <w:top w:val="single" w:sz="4" w:space="0" w:color="auto"/>
              <w:left w:val="single" w:sz="4" w:space="0" w:color="auto"/>
              <w:bottom w:val="single" w:sz="4" w:space="0" w:color="auto"/>
              <w:right w:val="single" w:sz="4" w:space="0" w:color="auto"/>
            </w:tcBorders>
            <w:hideMark/>
          </w:tcPr>
          <w:p w:rsidR="00C20ABB" w:rsidRDefault="00C20ABB" w:rsidP="00B17F34">
            <w:pPr>
              <w:widowControl w:val="0"/>
              <w:autoSpaceDE w:val="0"/>
              <w:autoSpaceDN w:val="0"/>
              <w:adjustRightInd w:val="0"/>
              <w:spacing w:after="0" w:line="240" w:lineRule="auto"/>
              <w:rPr>
                <w:rFonts w:ascii="Times New Roman" w:hAnsi="Times New Roman"/>
                <w:sz w:val="28"/>
                <w:szCs w:val="28"/>
                <w:lang w:val="uk-UA" w:eastAsia="ru-RU"/>
              </w:rPr>
            </w:pPr>
            <w:r>
              <w:rPr>
                <w:rFonts w:ascii="Times New Roman" w:hAnsi="Times New Roman"/>
                <w:sz w:val="28"/>
                <w:szCs w:val="28"/>
                <w:lang w:val="uk-UA" w:eastAsia="ru-RU"/>
              </w:rPr>
              <w:t>Тип Програми</w:t>
            </w:r>
          </w:p>
        </w:tc>
        <w:tc>
          <w:tcPr>
            <w:tcW w:w="8586" w:type="dxa"/>
            <w:tcBorders>
              <w:top w:val="single" w:sz="4" w:space="0" w:color="auto"/>
              <w:left w:val="single" w:sz="4" w:space="0" w:color="auto"/>
              <w:bottom w:val="single" w:sz="4" w:space="0" w:color="auto"/>
              <w:right w:val="single" w:sz="4" w:space="0" w:color="auto"/>
            </w:tcBorders>
            <w:hideMark/>
          </w:tcPr>
          <w:p w:rsidR="00C20ABB" w:rsidRDefault="00C20ABB" w:rsidP="00B17F34">
            <w:pPr>
              <w:tabs>
                <w:tab w:val="left" w:pos="1260"/>
                <w:tab w:val="left" w:pos="1440"/>
                <w:tab w:val="left" w:pos="1620"/>
              </w:tabs>
              <w:spacing w:after="0" w:line="240" w:lineRule="auto"/>
              <w:outlineLvl w:val="0"/>
              <w:rPr>
                <w:rFonts w:ascii="Times New Roman" w:hAnsi="Times New Roman"/>
                <w:bCs/>
                <w:color w:val="000000"/>
                <w:kern w:val="36"/>
                <w:sz w:val="28"/>
                <w:szCs w:val="28"/>
                <w:lang w:val="uk-UA" w:eastAsia="ru-RU"/>
              </w:rPr>
            </w:pPr>
            <w:r>
              <w:rPr>
                <w:rFonts w:ascii="Times New Roman" w:hAnsi="Times New Roman"/>
                <w:bCs/>
                <w:color w:val="000000"/>
                <w:kern w:val="36"/>
                <w:sz w:val="28"/>
                <w:szCs w:val="28"/>
                <w:lang w:val="uk-UA" w:eastAsia="ru-RU"/>
              </w:rPr>
              <w:t>Програма розвитку</w:t>
            </w:r>
          </w:p>
        </w:tc>
      </w:tr>
      <w:tr w:rsidR="00C20ABB" w:rsidRPr="005927DE" w:rsidTr="00125FDB">
        <w:trPr>
          <w:trHeight w:val="517"/>
        </w:trPr>
        <w:tc>
          <w:tcPr>
            <w:tcW w:w="2012" w:type="dxa"/>
            <w:tcBorders>
              <w:top w:val="single" w:sz="4" w:space="0" w:color="auto"/>
              <w:left w:val="single" w:sz="4" w:space="0" w:color="auto"/>
              <w:bottom w:val="single" w:sz="4" w:space="0" w:color="auto"/>
              <w:right w:val="single" w:sz="4" w:space="0" w:color="auto"/>
            </w:tcBorders>
            <w:hideMark/>
          </w:tcPr>
          <w:p w:rsidR="00C20ABB" w:rsidRDefault="00C20ABB" w:rsidP="00B17F34">
            <w:pPr>
              <w:widowControl w:val="0"/>
              <w:autoSpaceDE w:val="0"/>
              <w:autoSpaceDN w:val="0"/>
              <w:adjustRightInd w:val="0"/>
              <w:spacing w:after="0" w:line="240" w:lineRule="auto"/>
              <w:rPr>
                <w:rFonts w:ascii="Times New Roman" w:hAnsi="Times New Roman"/>
                <w:b/>
                <w:sz w:val="28"/>
                <w:szCs w:val="28"/>
                <w:lang w:val="uk-UA" w:eastAsia="ru-RU"/>
              </w:rPr>
            </w:pPr>
            <w:r>
              <w:rPr>
                <w:rFonts w:ascii="Times New Roman" w:hAnsi="Times New Roman"/>
                <w:sz w:val="28"/>
                <w:szCs w:val="28"/>
                <w:lang w:val="uk-UA" w:eastAsia="ru-RU"/>
              </w:rPr>
              <w:t>Ініціатор розроблення Програми </w:t>
            </w:r>
          </w:p>
        </w:tc>
        <w:tc>
          <w:tcPr>
            <w:tcW w:w="8586" w:type="dxa"/>
            <w:tcBorders>
              <w:top w:val="single" w:sz="4" w:space="0" w:color="auto"/>
              <w:left w:val="single" w:sz="4" w:space="0" w:color="auto"/>
              <w:bottom w:val="single" w:sz="4" w:space="0" w:color="auto"/>
              <w:right w:val="single" w:sz="4" w:space="0" w:color="auto"/>
            </w:tcBorders>
            <w:hideMark/>
          </w:tcPr>
          <w:p w:rsidR="00C20ABB" w:rsidRDefault="00C20ABB" w:rsidP="00B17F34">
            <w:pPr>
              <w:tabs>
                <w:tab w:val="left" w:pos="1260"/>
                <w:tab w:val="left" w:pos="1440"/>
                <w:tab w:val="left" w:pos="1620"/>
              </w:tabs>
              <w:spacing w:after="0" w:line="240" w:lineRule="auto"/>
              <w:outlineLvl w:val="0"/>
              <w:rPr>
                <w:rFonts w:ascii="Times New Roman" w:hAnsi="Times New Roman"/>
                <w:bCs/>
                <w:color w:val="000000"/>
                <w:kern w:val="36"/>
                <w:sz w:val="28"/>
                <w:szCs w:val="28"/>
                <w:lang w:val="uk-UA" w:eastAsia="ru-RU"/>
              </w:rPr>
            </w:pPr>
            <w:r>
              <w:rPr>
                <w:rFonts w:ascii="Times New Roman" w:hAnsi="Times New Roman"/>
                <w:bCs/>
                <w:color w:val="000000"/>
                <w:kern w:val="36"/>
                <w:sz w:val="28"/>
                <w:szCs w:val="28"/>
                <w:lang w:val="uk-UA" w:eastAsia="ru-RU"/>
              </w:rPr>
              <w:t>Смідинська сільська рада, КНП «Старовижівський ЦПМД», КНП «</w:t>
            </w:r>
            <w:proofErr w:type="spellStart"/>
            <w:r>
              <w:rPr>
                <w:rFonts w:ascii="Times New Roman" w:hAnsi="Times New Roman"/>
                <w:bCs/>
                <w:color w:val="000000"/>
                <w:kern w:val="36"/>
                <w:sz w:val="28"/>
                <w:szCs w:val="28"/>
                <w:lang w:val="uk-UA" w:eastAsia="ru-RU"/>
              </w:rPr>
              <w:t>Старовижівська</w:t>
            </w:r>
            <w:proofErr w:type="spellEnd"/>
            <w:r>
              <w:rPr>
                <w:rFonts w:ascii="Times New Roman" w:hAnsi="Times New Roman"/>
                <w:bCs/>
                <w:color w:val="000000"/>
                <w:kern w:val="36"/>
                <w:sz w:val="28"/>
                <w:szCs w:val="28"/>
                <w:lang w:val="uk-UA" w:eastAsia="ru-RU"/>
              </w:rPr>
              <w:t xml:space="preserve"> ЦРЛ»</w:t>
            </w:r>
          </w:p>
        </w:tc>
      </w:tr>
      <w:tr w:rsidR="00C20ABB" w:rsidRPr="005927DE" w:rsidTr="00125FDB">
        <w:trPr>
          <w:trHeight w:val="517"/>
        </w:trPr>
        <w:tc>
          <w:tcPr>
            <w:tcW w:w="2012" w:type="dxa"/>
            <w:tcBorders>
              <w:top w:val="single" w:sz="4" w:space="0" w:color="auto"/>
              <w:left w:val="single" w:sz="4" w:space="0" w:color="auto"/>
              <w:bottom w:val="single" w:sz="4" w:space="0" w:color="auto"/>
              <w:right w:val="single" w:sz="4" w:space="0" w:color="auto"/>
            </w:tcBorders>
            <w:hideMark/>
          </w:tcPr>
          <w:p w:rsidR="00C20ABB" w:rsidRDefault="00C20ABB" w:rsidP="00B17F34">
            <w:pPr>
              <w:widowControl w:val="0"/>
              <w:autoSpaceDE w:val="0"/>
              <w:autoSpaceDN w:val="0"/>
              <w:adjustRightInd w:val="0"/>
              <w:spacing w:after="0" w:line="240" w:lineRule="auto"/>
              <w:rPr>
                <w:rFonts w:ascii="Times New Roman" w:hAnsi="Times New Roman"/>
                <w:sz w:val="28"/>
                <w:szCs w:val="28"/>
                <w:lang w:val="uk-UA" w:eastAsia="ru-RU"/>
              </w:rPr>
            </w:pPr>
            <w:r>
              <w:rPr>
                <w:rFonts w:ascii="Times New Roman" w:hAnsi="Times New Roman"/>
                <w:sz w:val="28"/>
                <w:szCs w:val="28"/>
                <w:lang w:val="uk-UA" w:eastAsia="ru-RU"/>
              </w:rPr>
              <w:t>учасники Програми</w:t>
            </w:r>
          </w:p>
        </w:tc>
        <w:tc>
          <w:tcPr>
            <w:tcW w:w="8586" w:type="dxa"/>
            <w:tcBorders>
              <w:top w:val="single" w:sz="4" w:space="0" w:color="auto"/>
              <w:left w:val="single" w:sz="4" w:space="0" w:color="auto"/>
              <w:bottom w:val="single" w:sz="4" w:space="0" w:color="auto"/>
              <w:right w:val="single" w:sz="4" w:space="0" w:color="auto"/>
            </w:tcBorders>
            <w:hideMark/>
          </w:tcPr>
          <w:p w:rsidR="00C20ABB" w:rsidRDefault="00C20ABB" w:rsidP="00B17F34">
            <w:pPr>
              <w:tabs>
                <w:tab w:val="left" w:pos="1260"/>
                <w:tab w:val="left" w:pos="1440"/>
                <w:tab w:val="left" w:pos="1620"/>
              </w:tabs>
              <w:spacing w:after="0" w:line="240" w:lineRule="auto"/>
              <w:outlineLvl w:val="0"/>
              <w:rPr>
                <w:rFonts w:ascii="Times New Roman" w:hAnsi="Times New Roman"/>
                <w:bCs/>
                <w:color w:val="000000"/>
                <w:kern w:val="36"/>
                <w:sz w:val="28"/>
                <w:szCs w:val="28"/>
                <w:lang w:val="uk-UA" w:eastAsia="ru-RU"/>
              </w:rPr>
            </w:pPr>
            <w:r>
              <w:rPr>
                <w:rFonts w:ascii="Times New Roman" w:hAnsi="Times New Roman"/>
                <w:bCs/>
                <w:color w:val="000000"/>
                <w:kern w:val="36"/>
                <w:sz w:val="28"/>
                <w:szCs w:val="28"/>
                <w:lang w:val="uk-UA" w:eastAsia="ru-RU"/>
              </w:rPr>
              <w:t>Смідинська</w:t>
            </w:r>
            <w:r w:rsidRPr="008B49A3">
              <w:rPr>
                <w:rFonts w:ascii="Times New Roman" w:hAnsi="Times New Roman"/>
                <w:bCs/>
                <w:color w:val="000000"/>
                <w:kern w:val="36"/>
                <w:sz w:val="28"/>
                <w:szCs w:val="28"/>
                <w:lang w:val="uk-UA" w:eastAsia="ru-RU"/>
              </w:rPr>
              <w:t xml:space="preserve"> </w:t>
            </w:r>
            <w:r>
              <w:rPr>
                <w:rFonts w:ascii="Times New Roman" w:hAnsi="Times New Roman"/>
                <w:bCs/>
                <w:color w:val="000000"/>
                <w:kern w:val="36"/>
                <w:sz w:val="28"/>
                <w:szCs w:val="28"/>
                <w:lang w:val="uk-UA" w:eastAsia="ru-RU"/>
              </w:rPr>
              <w:t>сільська рада,  КНП «Старовижівський ЦПМД», КНП «</w:t>
            </w:r>
            <w:proofErr w:type="spellStart"/>
            <w:r>
              <w:rPr>
                <w:rFonts w:ascii="Times New Roman" w:hAnsi="Times New Roman"/>
                <w:bCs/>
                <w:color w:val="000000"/>
                <w:kern w:val="36"/>
                <w:sz w:val="28"/>
                <w:szCs w:val="28"/>
                <w:lang w:val="uk-UA" w:eastAsia="ru-RU"/>
              </w:rPr>
              <w:t>Старовижівська</w:t>
            </w:r>
            <w:proofErr w:type="spellEnd"/>
            <w:r>
              <w:rPr>
                <w:rFonts w:ascii="Times New Roman" w:hAnsi="Times New Roman"/>
                <w:bCs/>
                <w:color w:val="000000"/>
                <w:kern w:val="36"/>
                <w:sz w:val="28"/>
                <w:szCs w:val="28"/>
                <w:lang w:val="uk-UA" w:eastAsia="ru-RU"/>
              </w:rPr>
              <w:t xml:space="preserve"> ЦРЛ», громадські організації</w:t>
            </w:r>
          </w:p>
        </w:tc>
      </w:tr>
      <w:tr w:rsidR="00C20ABB" w:rsidRPr="005927DE" w:rsidTr="00125FDB">
        <w:tc>
          <w:tcPr>
            <w:tcW w:w="2012" w:type="dxa"/>
            <w:tcBorders>
              <w:top w:val="single" w:sz="4" w:space="0" w:color="auto"/>
              <w:left w:val="single" w:sz="4" w:space="0" w:color="auto"/>
              <w:bottom w:val="single" w:sz="4" w:space="0" w:color="auto"/>
              <w:right w:val="single" w:sz="4" w:space="0" w:color="auto"/>
            </w:tcBorders>
            <w:hideMark/>
          </w:tcPr>
          <w:p w:rsidR="00C20ABB" w:rsidRDefault="00C20ABB" w:rsidP="00B17F34">
            <w:pPr>
              <w:widowControl w:val="0"/>
              <w:autoSpaceDE w:val="0"/>
              <w:autoSpaceDN w:val="0"/>
              <w:adjustRightInd w:val="0"/>
              <w:spacing w:after="0" w:line="240" w:lineRule="auto"/>
              <w:rPr>
                <w:rFonts w:ascii="Times New Roman" w:hAnsi="Times New Roman"/>
                <w:sz w:val="28"/>
                <w:szCs w:val="28"/>
                <w:lang w:val="uk-UA" w:eastAsia="ru-RU"/>
              </w:rPr>
            </w:pPr>
            <w:r>
              <w:rPr>
                <w:rFonts w:ascii="Times New Roman" w:hAnsi="Times New Roman"/>
                <w:sz w:val="28"/>
                <w:szCs w:val="28"/>
                <w:lang w:val="uk-UA" w:eastAsia="ru-RU"/>
              </w:rPr>
              <w:t>Розробник Програми</w:t>
            </w:r>
          </w:p>
        </w:tc>
        <w:tc>
          <w:tcPr>
            <w:tcW w:w="8586" w:type="dxa"/>
            <w:tcBorders>
              <w:top w:val="single" w:sz="4" w:space="0" w:color="auto"/>
              <w:left w:val="single" w:sz="4" w:space="0" w:color="auto"/>
              <w:bottom w:val="single" w:sz="4" w:space="0" w:color="auto"/>
              <w:right w:val="single" w:sz="4" w:space="0" w:color="auto"/>
            </w:tcBorders>
            <w:hideMark/>
          </w:tcPr>
          <w:p w:rsidR="00C20ABB" w:rsidRDefault="00C20ABB" w:rsidP="00B17F34">
            <w:pPr>
              <w:widowControl w:val="0"/>
              <w:autoSpaceDE w:val="0"/>
              <w:autoSpaceDN w:val="0"/>
              <w:adjustRightInd w:val="0"/>
              <w:spacing w:after="0" w:line="240" w:lineRule="auto"/>
              <w:rPr>
                <w:rFonts w:ascii="Times New Roman" w:hAnsi="Times New Roman"/>
                <w:sz w:val="28"/>
                <w:szCs w:val="28"/>
                <w:lang w:val="uk-UA" w:eastAsia="ru-RU"/>
              </w:rPr>
            </w:pPr>
            <w:r>
              <w:rPr>
                <w:rFonts w:ascii="Times New Roman" w:hAnsi="Times New Roman"/>
                <w:bCs/>
                <w:color w:val="000000"/>
                <w:kern w:val="36"/>
                <w:sz w:val="28"/>
                <w:szCs w:val="28"/>
                <w:lang w:val="uk-UA" w:eastAsia="ru-RU"/>
              </w:rPr>
              <w:t>Смідинська сільська рада, КНП «Старовижівський ЦПМД», КНП «</w:t>
            </w:r>
            <w:proofErr w:type="spellStart"/>
            <w:r>
              <w:rPr>
                <w:rFonts w:ascii="Times New Roman" w:hAnsi="Times New Roman"/>
                <w:bCs/>
                <w:color w:val="000000"/>
                <w:kern w:val="36"/>
                <w:sz w:val="28"/>
                <w:szCs w:val="28"/>
                <w:lang w:val="uk-UA" w:eastAsia="ru-RU"/>
              </w:rPr>
              <w:t>Старовижівська</w:t>
            </w:r>
            <w:proofErr w:type="spellEnd"/>
            <w:r>
              <w:rPr>
                <w:rFonts w:ascii="Times New Roman" w:hAnsi="Times New Roman"/>
                <w:bCs/>
                <w:color w:val="000000"/>
                <w:kern w:val="36"/>
                <w:sz w:val="28"/>
                <w:szCs w:val="28"/>
                <w:lang w:val="uk-UA" w:eastAsia="ru-RU"/>
              </w:rPr>
              <w:t xml:space="preserve"> ЦРЛ»</w:t>
            </w:r>
          </w:p>
        </w:tc>
      </w:tr>
      <w:tr w:rsidR="00C20ABB" w:rsidRPr="005927DE" w:rsidTr="00125FDB">
        <w:tc>
          <w:tcPr>
            <w:tcW w:w="2012" w:type="dxa"/>
            <w:tcBorders>
              <w:top w:val="single" w:sz="4" w:space="0" w:color="auto"/>
              <w:left w:val="single" w:sz="4" w:space="0" w:color="auto"/>
              <w:bottom w:val="single" w:sz="4" w:space="0" w:color="auto"/>
              <w:right w:val="single" w:sz="4" w:space="0" w:color="auto"/>
            </w:tcBorders>
            <w:hideMark/>
          </w:tcPr>
          <w:p w:rsidR="00C20ABB" w:rsidRDefault="00C20ABB" w:rsidP="00B17F34">
            <w:pPr>
              <w:widowControl w:val="0"/>
              <w:autoSpaceDE w:val="0"/>
              <w:autoSpaceDN w:val="0"/>
              <w:adjustRightInd w:val="0"/>
              <w:spacing w:after="0" w:line="240" w:lineRule="auto"/>
              <w:rPr>
                <w:rFonts w:ascii="Times New Roman" w:hAnsi="Times New Roman"/>
                <w:sz w:val="28"/>
                <w:szCs w:val="28"/>
                <w:lang w:val="uk-UA" w:eastAsia="ru-RU"/>
              </w:rPr>
            </w:pPr>
            <w:r>
              <w:rPr>
                <w:rFonts w:ascii="Times New Roman" w:hAnsi="Times New Roman"/>
                <w:sz w:val="28"/>
                <w:szCs w:val="28"/>
                <w:lang w:val="uk-UA" w:eastAsia="ru-RU"/>
              </w:rPr>
              <w:t>Мета Програми</w:t>
            </w:r>
          </w:p>
        </w:tc>
        <w:tc>
          <w:tcPr>
            <w:tcW w:w="8586" w:type="dxa"/>
            <w:tcBorders>
              <w:top w:val="single" w:sz="4" w:space="0" w:color="auto"/>
              <w:left w:val="single" w:sz="4" w:space="0" w:color="auto"/>
              <w:bottom w:val="single" w:sz="4" w:space="0" w:color="auto"/>
              <w:right w:val="single" w:sz="4" w:space="0" w:color="auto"/>
            </w:tcBorders>
            <w:hideMark/>
          </w:tcPr>
          <w:p w:rsidR="00C20ABB" w:rsidRDefault="00C20ABB" w:rsidP="00B17F34">
            <w:pPr>
              <w:widowControl w:val="0"/>
              <w:autoSpaceDE w:val="0"/>
              <w:autoSpaceDN w:val="0"/>
              <w:adjustRightInd w:val="0"/>
              <w:spacing w:after="0" w:line="240" w:lineRule="auto"/>
              <w:rPr>
                <w:rFonts w:ascii="Times New Roman" w:hAnsi="Times New Roman"/>
                <w:sz w:val="28"/>
                <w:szCs w:val="28"/>
                <w:lang w:val="uk-UA" w:eastAsia="ru-RU"/>
              </w:rPr>
            </w:pPr>
            <w:r>
              <w:rPr>
                <w:rFonts w:ascii="Times New Roman" w:hAnsi="Times New Roman"/>
                <w:sz w:val="28"/>
                <w:szCs w:val="28"/>
                <w:lang w:val="uk-UA" w:eastAsia="ru-RU"/>
              </w:rPr>
              <w:t xml:space="preserve">Забезпечення зниження та попередження рівня захворюваності, інвалідності та смертності населення шляхом формування і налагодження ефективного функціонування системи надання населенню доступної та високоякісної первинної, вторинної та невідкладної  медичної допомоги </w:t>
            </w:r>
          </w:p>
        </w:tc>
      </w:tr>
      <w:tr w:rsidR="00C20ABB" w:rsidRPr="005927DE" w:rsidTr="00125FDB">
        <w:trPr>
          <w:trHeight w:val="1687"/>
        </w:trPr>
        <w:tc>
          <w:tcPr>
            <w:tcW w:w="2012" w:type="dxa"/>
            <w:tcBorders>
              <w:top w:val="single" w:sz="4" w:space="0" w:color="auto"/>
              <w:left w:val="single" w:sz="4" w:space="0" w:color="auto"/>
              <w:bottom w:val="single" w:sz="4" w:space="0" w:color="auto"/>
              <w:right w:val="single" w:sz="4" w:space="0" w:color="auto"/>
            </w:tcBorders>
            <w:hideMark/>
          </w:tcPr>
          <w:p w:rsidR="00C20ABB" w:rsidRDefault="00C20ABB" w:rsidP="00B17F34">
            <w:pPr>
              <w:widowControl w:val="0"/>
              <w:autoSpaceDE w:val="0"/>
              <w:autoSpaceDN w:val="0"/>
              <w:adjustRightInd w:val="0"/>
              <w:spacing w:after="0" w:line="240" w:lineRule="auto"/>
              <w:rPr>
                <w:rFonts w:ascii="Times New Roman" w:hAnsi="Times New Roman"/>
                <w:sz w:val="28"/>
                <w:szCs w:val="28"/>
                <w:lang w:val="uk-UA" w:eastAsia="ru-RU"/>
              </w:rPr>
            </w:pPr>
            <w:r>
              <w:rPr>
                <w:rFonts w:ascii="Times New Roman" w:hAnsi="Times New Roman"/>
                <w:sz w:val="28"/>
                <w:szCs w:val="28"/>
                <w:lang w:val="uk-UA" w:eastAsia="ru-RU"/>
              </w:rPr>
              <w:t>Завдання Програми</w:t>
            </w:r>
          </w:p>
        </w:tc>
        <w:tc>
          <w:tcPr>
            <w:tcW w:w="8586" w:type="dxa"/>
            <w:tcBorders>
              <w:top w:val="single" w:sz="4" w:space="0" w:color="auto"/>
              <w:left w:val="single" w:sz="4" w:space="0" w:color="auto"/>
              <w:bottom w:val="single" w:sz="4" w:space="0" w:color="auto"/>
              <w:right w:val="single" w:sz="4" w:space="0" w:color="auto"/>
            </w:tcBorders>
            <w:hideMark/>
          </w:tcPr>
          <w:p w:rsidR="00C20ABB" w:rsidRDefault="00C20ABB" w:rsidP="00B17F34">
            <w:pPr>
              <w:tabs>
                <w:tab w:val="left" w:pos="1260"/>
                <w:tab w:val="left" w:pos="1440"/>
                <w:tab w:val="left" w:pos="1620"/>
              </w:tabs>
              <w:spacing w:after="0" w:line="240" w:lineRule="auto"/>
              <w:jc w:val="both"/>
              <w:rPr>
                <w:rFonts w:ascii="Times New Roman" w:hAnsi="Times New Roman"/>
                <w:sz w:val="28"/>
                <w:szCs w:val="28"/>
                <w:lang w:val="uk-UA" w:eastAsia="ru-RU"/>
              </w:rPr>
            </w:pPr>
            <w:r>
              <w:rPr>
                <w:rFonts w:ascii="Times New Roman" w:hAnsi="Times New Roman"/>
                <w:sz w:val="28"/>
                <w:szCs w:val="28"/>
                <w:lang w:val="uk-UA" w:eastAsia="ru-RU"/>
              </w:rPr>
              <w:t>Зміцнення матеріально-технічної бази закладів охорони здоров’я, оснащення їх необхідним медичним обладнанням, комп′ютерною технікою, автотранспортом, поліпшення умов праці медичних працівників, що допоможе покращити  якість життя та збільшити тривалість життя населення Смідинської сільської ради.</w:t>
            </w:r>
          </w:p>
        </w:tc>
      </w:tr>
      <w:tr w:rsidR="00C20ABB" w:rsidTr="00125FDB">
        <w:tc>
          <w:tcPr>
            <w:tcW w:w="2012" w:type="dxa"/>
            <w:tcBorders>
              <w:top w:val="single" w:sz="4" w:space="0" w:color="auto"/>
              <w:left w:val="single" w:sz="4" w:space="0" w:color="auto"/>
              <w:bottom w:val="single" w:sz="4" w:space="0" w:color="auto"/>
              <w:right w:val="single" w:sz="4" w:space="0" w:color="auto"/>
            </w:tcBorders>
            <w:hideMark/>
          </w:tcPr>
          <w:p w:rsidR="00C20ABB" w:rsidRDefault="00C20ABB" w:rsidP="00B17F34">
            <w:pPr>
              <w:widowControl w:val="0"/>
              <w:autoSpaceDE w:val="0"/>
              <w:autoSpaceDN w:val="0"/>
              <w:adjustRightInd w:val="0"/>
              <w:spacing w:after="0" w:line="240" w:lineRule="auto"/>
              <w:rPr>
                <w:rFonts w:ascii="Times New Roman" w:hAnsi="Times New Roman"/>
                <w:sz w:val="28"/>
                <w:szCs w:val="28"/>
                <w:lang w:val="uk-UA" w:eastAsia="ru-RU"/>
              </w:rPr>
            </w:pPr>
            <w:r>
              <w:rPr>
                <w:rFonts w:ascii="Times New Roman" w:hAnsi="Times New Roman"/>
                <w:sz w:val="28"/>
                <w:szCs w:val="28"/>
                <w:lang w:val="uk-UA" w:eastAsia="ru-RU"/>
              </w:rPr>
              <w:t>Терміни реалізації Програми</w:t>
            </w:r>
          </w:p>
        </w:tc>
        <w:tc>
          <w:tcPr>
            <w:tcW w:w="8586" w:type="dxa"/>
            <w:tcBorders>
              <w:top w:val="single" w:sz="4" w:space="0" w:color="auto"/>
              <w:left w:val="single" w:sz="4" w:space="0" w:color="auto"/>
              <w:bottom w:val="single" w:sz="4" w:space="0" w:color="auto"/>
              <w:right w:val="single" w:sz="4" w:space="0" w:color="auto"/>
            </w:tcBorders>
            <w:hideMark/>
          </w:tcPr>
          <w:p w:rsidR="00C20ABB" w:rsidRDefault="00C20ABB" w:rsidP="00B17F34">
            <w:pPr>
              <w:tabs>
                <w:tab w:val="left" w:pos="1260"/>
                <w:tab w:val="left" w:pos="1440"/>
                <w:tab w:val="left" w:pos="1620"/>
              </w:tabs>
              <w:spacing w:after="0" w:line="240" w:lineRule="auto"/>
              <w:jc w:val="both"/>
              <w:rPr>
                <w:rFonts w:ascii="Times New Roman" w:hAnsi="Times New Roman"/>
                <w:sz w:val="28"/>
                <w:szCs w:val="28"/>
                <w:lang w:val="uk-UA" w:eastAsia="ru-RU"/>
              </w:rPr>
            </w:pPr>
            <w:r>
              <w:rPr>
                <w:rFonts w:ascii="Times New Roman" w:hAnsi="Times New Roman"/>
                <w:sz w:val="28"/>
                <w:szCs w:val="28"/>
                <w:lang w:val="uk-UA" w:eastAsia="ru-RU"/>
              </w:rPr>
              <w:t>2021-2025 рік</w:t>
            </w:r>
          </w:p>
        </w:tc>
      </w:tr>
      <w:tr w:rsidR="00C20ABB" w:rsidRPr="005927DE" w:rsidTr="00125FDB">
        <w:tc>
          <w:tcPr>
            <w:tcW w:w="2012" w:type="dxa"/>
            <w:tcBorders>
              <w:top w:val="single" w:sz="4" w:space="0" w:color="auto"/>
              <w:left w:val="single" w:sz="4" w:space="0" w:color="auto"/>
              <w:bottom w:val="single" w:sz="4" w:space="0" w:color="auto"/>
              <w:right w:val="single" w:sz="4" w:space="0" w:color="auto"/>
            </w:tcBorders>
            <w:hideMark/>
          </w:tcPr>
          <w:p w:rsidR="00C20ABB" w:rsidRDefault="00C20ABB" w:rsidP="00B17F34">
            <w:pPr>
              <w:widowControl w:val="0"/>
              <w:autoSpaceDE w:val="0"/>
              <w:autoSpaceDN w:val="0"/>
              <w:adjustRightInd w:val="0"/>
              <w:spacing w:after="0" w:line="240" w:lineRule="auto"/>
              <w:rPr>
                <w:rFonts w:ascii="Times New Roman" w:hAnsi="Times New Roman"/>
                <w:b/>
                <w:sz w:val="28"/>
                <w:szCs w:val="28"/>
                <w:lang w:val="uk-UA" w:eastAsia="ru-RU"/>
              </w:rPr>
            </w:pPr>
            <w:r>
              <w:rPr>
                <w:rFonts w:ascii="Times New Roman" w:hAnsi="Times New Roman"/>
                <w:sz w:val="28"/>
                <w:szCs w:val="28"/>
                <w:lang w:val="uk-UA" w:eastAsia="ru-RU"/>
              </w:rPr>
              <w:t>Виконавець Програми </w:t>
            </w:r>
          </w:p>
        </w:tc>
        <w:tc>
          <w:tcPr>
            <w:tcW w:w="8586" w:type="dxa"/>
            <w:tcBorders>
              <w:top w:val="single" w:sz="4" w:space="0" w:color="auto"/>
              <w:left w:val="single" w:sz="4" w:space="0" w:color="auto"/>
              <w:bottom w:val="single" w:sz="4" w:space="0" w:color="auto"/>
              <w:right w:val="single" w:sz="4" w:space="0" w:color="auto"/>
            </w:tcBorders>
            <w:hideMark/>
          </w:tcPr>
          <w:p w:rsidR="00C20ABB" w:rsidRDefault="00C20ABB" w:rsidP="00B17F34">
            <w:pPr>
              <w:widowControl w:val="0"/>
              <w:autoSpaceDE w:val="0"/>
              <w:autoSpaceDN w:val="0"/>
              <w:adjustRightInd w:val="0"/>
              <w:spacing w:after="0" w:line="240" w:lineRule="auto"/>
              <w:rPr>
                <w:rFonts w:ascii="Times New Roman" w:hAnsi="Times New Roman"/>
                <w:sz w:val="28"/>
                <w:szCs w:val="28"/>
                <w:lang w:val="uk-UA" w:eastAsia="ru-RU"/>
              </w:rPr>
            </w:pPr>
            <w:r>
              <w:rPr>
                <w:rFonts w:ascii="Times New Roman" w:hAnsi="Times New Roman"/>
                <w:bCs/>
                <w:color w:val="000000"/>
                <w:kern w:val="36"/>
                <w:sz w:val="28"/>
                <w:szCs w:val="28"/>
                <w:lang w:val="uk-UA" w:eastAsia="ru-RU"/>
              </w:rPr>
              <w:t>Смідинська сільська рада, КНП «Старовижівський ЦПМД», КНП «</w:t>
            </w:r>
            <w:proofErr w:type="spellStart"/>
            <w:r>
              <w:rPr>
                <w:rFonts w:ascii="Times New Roman" w:hAnsi="Times New Roman"/>
                <w:bCs/>
                <w:color w:val="000000"/>
                <w:kern w:val="36"/>
                <w:sz w:val="28"/>
                <w:szCs w:val="28"/>
                <w:lang w:val="uk-UA" w:eastAsia="ru-RU"/>
              </w:rPr>
              <w:t>Старовижівська</w:t>
            </w:r>
            <w:proofErr w:type="spellEnd"/>
            <w:r>
              <w:rPr>
                <w:rFonts w:ascii="Times New Roman" w:hAnsi="Times New Roman"/>
                <w:bCs/>
                <w:color w:val="000000"/>
                <w:kern w:val="36"/>
                <w:sz w:val="28"/>
                <w:szCs w:val="28"/>
                <w:lang w:val="uk-UA" w:eastAsia="ru-RU"/>
              </w:rPr>
              <w:t xml:space="preserve"> ЦРЛ»</w:t>
            </w:r>
          </w:p>
        </w:tc>
      </w:tr>
      <w:tr w:rsidR="00C20ABB" w:rsidTr="00125FDB">
        <w:tc>
          <w:tcPr>
            <w:tcW w:w="2012" w:type="dxa"/>
            <w:tcBorders>
              <w:top w:val="single" w:sz="4" w:space="0" w:color="auto"/>
              <w:left w:val="single" w:sz="4" w:space="0" w:color="auto"/>
              <w:bottom w:val="single" w:sz="4" w:space="0" w:color="auto"/>
              <w:right w:val="single" w:sz="4" w:space="0" w:color="auto"/>
            </w:tcBorders>
            <w:hideMark/>
          </w:tcPr>
          <w:p w:rsidR="00C20ABB" w:rsidRDefault="00C20ABB" w:rsidP="00B17F34">
            <w:pPr>
              <w:widowControl w:val="0"/>
              <w:autoSpaceDE w:val="0"/>
              <w:autoSpaceDN w:val="0"/>
              <w:adjustRightInd w:val="0"/>
              <w:spacing w:after="0" w:line="240" w:lineRule="auto"/>
              <w:rPr>
                <w:rFonts w:ascii="Times New Roman" w:hAnsi="Times New Roman"/>
                <w:sz w:val="28"/>
                <w:szCs w:val="28"/>
                <w:lang w:val="uk-UA" w:eastAsia="ru-RU"/>
              </w:rPr>
            </w:pPr>
            <w:r>
              <w:rPr>
                <w:rFonts w:ascii="Times New Roman" w:hAnsi="Times New Roman"/>
                <w:sz w:val="28"/>
                <w:szCs w:val="28"/>
                <w:lang w:val="uk-UA" w:eastAsia="ru-RU"/>
              </w:rPr>
              <w:t>Джерела фінансування Програми</w:t>
            </w:r>
          </w:p>
        </w:tc>
        <w:tc>
          <w:tcPr>
            <w:tcW w:w="8586" w:type="dxa"/>
            <w:tcBorders>
              <w:top w:val="single" w:sz="4" w:space="0" w:color="auto"/>
              <w:left w:val="single" w:sz="4" w:space="0" w:color="auto"/>
              <w:bottom w:val="single" w:sz="4" w:space="0" w:color="auto"/>
              <w:right w:val="single" w:sz="4" w:space="0" w:color="auto"/>
            </w:tcBorders>
            <w:hideMark/>
          </w:tcPr>
          <w:p w:rsidR="00C20ABB" w:rsidRDefault="00C20ABB" w:rsidP="00B17F34">
            <w:pPr>
              <w:widowControl w:val="0"/>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val="uk-UA" w:eastAsia="ru-RU"/>
              </w:rPr>
              <w:t xml:space="preserve"> Кошти   державного, обласного, районного бюджету, кошти сільських  рад, кошти юридичних і фізичних осіб, інші джерела фінансування незаборонені чинним законодавством.</w:t>
            </w:r>
          </w:p>
        </w:tc>
      </w:tr>
      <w:tr w:rsidR="00C20ABB" w:rsidTr="00125FDB">
        <w:tc>
          <w:tcPr>
            <w:tcW w:w="2012" w:type="dxa"/>
            <w:tcBorders>
              <w:top w:val="single" w:sz="4" w:space="0" w:color="auto"/>
              <w:left w:val="single" w:sz="4" w:space="0" w:color="auto"/>
              <w:bottom w:val="single" w:sz="4" w:space="0" w:color="auto"/>
              <w:right w:val="single" w:sz="4" w:space="0" w:color="auto"/>
            </w:tcBorders>
            <w:hideMark/>
          </w:tcPr>
          <w:p w:rsidR="00C20ABB" w:rsidRDefault="00C20ABB" w:rsidP="00B17F34">
            <w:pPr>
              <w:widowControl w:val="0"/>
              <w:autoSpaceDE w:val="0"/>
              <w:autoSpaceDN w:val="0"/>
              <w:adjustRightInd w:val="0"/>
              <w:spacing w:after="0" w:line="240" w:lineRule="auto"/>
              <w:rPr>
                <w:rFonts w:ascii="Times New Roman" w:hAnsi="Times New Roman"/>
                <w:sz w:val="28"/>
                <w:szCs w:val="28"/>
                <w:lang w:val="uk-UA" w:eastAsia="ru-RU"/>
              </w:rPr>
            </w:pPr>
            <w:r>
              <w:rPr>
                <w:rFonts w:ascii="Times New Roman" w:hAnsi="Times New Roman"/>
                <w:sz w:val="28"/>
                <w:szCs w:val="28"/>
                <w:lang w:val="uk-UA" w:eastAsia="ru-RU"/>
              </w:rPr>
              <w:t>Очікувані результати Програми</w:t>
            </w:r>
          </w:p>
        </w:tc>
        <w:tc>
          <w:tcPr>
            <w:tcW w:w="8586" w:type="dxa"/>
            <w:tcBorders>
              <w:top w:val="single" w:sz="4" w:space="0" w:color="auto"/>
              <w:left w:val="single" w:sz="4" w:space="0" w:color="auto"/>
              <w:bottom w:val="single" w:sz="4" w:space="0" w:color="auto"/>
              <w:right w:val="single" w:sz="4" w:space="0" w:color="auto"/>
            </w:tcBorders>
            <w:hideMark/>
          </w:tcPr>
          <w:p w:rsidR="00C20ABB" w:rsidRDefault="00C20ABB" w:rsidP="00B17F34">
            <w:pPr>
              <w:numPr>
                <w:ilvl w:val="0"/>
                <w:numId w:val="1"/>
              </w:numPr>
              <w:tabs>
                <w:tab w:val="left" w:pos="1260"/>
                <w:tab w:val="left" w:pos="1440"/>
                <w:tab w:val="left" w:pos="1620"/>
              </w:tabs>
              <w:spacing w:after="0" w:line="240" w:lineRule="auto"/>
              <w:ind w:left="0" w:firstLine="720"/>
              <w:jc w:val="both"/>
              <w:rPr>
                <w:rFonts w:ascii="Times New Roman" w:hAnsi="Times New Roman"/>
                <w:sz w:val="28"/>
                <w:szCs w:val="28"/>
                <w:lang w:val="uk-UA" w:eastAsia="ru-RU"/>
              </w:rPr>
            </w:pPr>
            <w:r>
              <w:rPr>
                <w:rFonts w:ascii="Times New Roman" w:hAnsi="Times New Roman"/>
                <w:sz w:val="28"/>
                <w:szCs w:val="28"/>
                <w:lang w:val="uk-UA" w:eastAsia="ru-RU"/>
              </w:rPr>
              <w:t>підвищення ефективності роботи закладів ;</w:t>
            </w:r>
          </w:p>
          <w:p w:rsidR="00C20ABB" w:rsidRDefault="00C20ABB" w:rsidP="00B17F34">
            <w:pPr>
              <w:numPr>
                <w:ilvl w:val="0"/>
                <w:numId w:val="1"/>
              </w:numPr>
              <w:tabs>
                <w:tab w:val="left" w:pos="1260"/>
                <w:tab w:val="left" w:pos="1440"/>
                <w:tab w:val="left" w:pos="1620"/>
              </w:tabs>
              <w:spacing w:after="0" w:line="240" w:lineRule="auto"/>
              <w:ind w:left="0" w:firstLine="720"/>
              <w:jc w:val="both"/>
              <w:rPr>
                <w:rFonts w:ascii="Times New Roman" w:hAnsi="Times New Roman"/>
                <w:sz w:val="28"/>
                <w:szCs w:val="28"/>
                <w:lang w:val="uk-UA" w:eastAsia="ru-RU"/>
              </w:rPr>
            </w:pPr>
            <w:r>
              <w:rPr>
                <w:rFonts w:ascii="Times New Roman" w:hAnsi="Times New Roman"/>
                <w:sz w:val="28"/>
                <w:szCs w:val="28"/>
                <w:lang w:val="uk-UA" w:eastAsia="ru-RU"/>
              </w:rPr>
              <w:t>формування системи надання населенню високоякісної медичної допомоги;</w:t>
            </w:r>
          </w:p>
          <w:p w:rsidR="00C20ABB" w:rsidRDefault="00C20ABB" w:rsidP="00B17F34">
            <w:pPr>
              <w:numPr>
                <w:ilvl w:val="0"/>
                <w:numId w:val="1"/>
              </w:numPr>
              <w:tabs>
                <w:tab w:val="left" w:pos="1260"/>
                <w:tab w:val="left" w:pos="1440"/>
                <w:tab w:val="left" w:pos="1620"/>
              </w:tabs>
              <w:spacing w:after="0" w:line="240" w:lineRule="auto"/>
              <w:ind w:left="0" w:firstLine="720"/>
              <w:jc w:val="both"/>
              <w:rPr>
                <w:rFonts w:ascii="Times New Roman" w:hAnsi="Times New Roman"/>
                <w:sz w:val="28"/>
                <w:szCs w:val="28"/>
                <w:lang w:val="uk-UA" w:eastAsia="ru-RU"/>
              </w:rPr>
            </w:pPr>
            <w:r>
              <w:rPr>
                <w:rFonts w:ascii="Times New Roman" w:hAnsi="Times New Roman"/>
                <w:sz w:val="28"/>
                <w:szCs w:val="28"/>
                <w:lang w:val="uk-UA" w:eastAsia="ru-RU"/>
              </w:rPr>
              <w:t>забезпечення збереження та подальше зміцнення матеріально-технічної бази, її модернізація;</w:t>
            </w:r>
          </w:p>
          <w:p w:rsidR="00C20ABB" w:rsidRDefault="00C20ABB" w:rsidP="00B17F34">
            <w:pPr>
              <w:numPr>
                <w:ilvl w:val="0"/>
                <w:numId w:val="1"/>
              </w:numPr>
              <w:tabs>
                <w:tab w:val="left" w:pos="1260"/>
                <w:tab w:val="left" w:pos="1440"/>
                <w:tab w:val="left" w:pos="1620"/>
              </w:tabs>
              <w:spacing w:after="0" w:line="240" w:lineRule="auto"/>
              <w:ind w:left="0" w:firstLine="720"/>
              <w:jc w:val="both"/>
              <w:rPr>
                <w:rFonts w:ascii="Times New Roman" w:hAnsi="Times New Roman"/>
                <w:sz w:val="28"/>
                <w:szCs w:val="28"/>
                <w:lang w:val="uk-UA" w:eastAsia="ru-RU"/>
              </w:rPr>
            </w:pPr>
            <w:r>
              <w:rPr>
                <w:rFonts w:ascii="Times New Roman" w:hAnsi="Times New Roman"/>
                <w:sz w:val="28"/>
                <w:szCs w:val="28"/>
                <w:lang w:val="uk-UA" w:eastAsia="ru-RU"/>
              </w:rPr>
              <w:t>покращення оснащення закладів охорони здоров’я відповідно рекомендованих табелів оснащення та нормативів.</w:t>
            </w:r>
          </w:p>
        </w:tc>
      </w:tr>
    </w:tbl>
    <w:p w:rsidR="00C20ABB" w:rsidRDefault="00C20ABB" w:rsidP="00C20ABB">
      <w:pPr>
        <w:tabs>
          <w:tab w:val="left" w:pos="1260"/>
          <w:tab w:val="left" w:pos="1440"/>
          <w:tab w:val="left" w:pos="1620"/>
        </w:tabs>
        <w:spacing w:after="0" w:line="240" w:lineRule="auto"/>
        <w:ind w:firstLine="720"/>
        <w:jc w:val="center"/>
        <w:rPr>
          <w:rFonts w:ascii="Times New Roman" w:hAnsi="Times New Roman"/>
          <w:b/>
          <w:bCs/>
          <w:sz w:val="28"/>
          <w:szCs w:val="28"/>
          <w:lang w:val="uk-UA" w:eastAsia="ru-RU"/>
        </w:rPr>
      </w:pPr>
    </w:p>
    <w:p w:rsidR="00C20ABB" w:rsidRDefault="00C20ABB" w:rsidP="00C20ABB">
      <w:pPr>
        <w:tabs>
          <w:tab w:val="left" w:pos="1260"/>
          <w:tab w:val="left" w:pos="1440"/>
          <w:tab w:val="left" w:pos="1620"/>
        </w:tabs>
        <w:spacing w:after="0" w:line="240" w:lineRule="auto"/>
        <w:ind w:firstLine="720"/>
        <w:jc w:val="center"/>
        <w:rPr>
          <w:rFonts w:ascii="Times New Roman" w:hAnsi="Times New Roman"/>
          <w:b/>
          <w:bCs/>
          <w:sz w:val="28"/>
          <w:szCs w:val="28"/>
          <w:lang w:val="uk-UA" w:eastAsia="ru-RU"/>
        </w:rPr>
      </w:pPr>
    </w:p>
    <w:p w:rsidR="00C20ABB" w:rsidRDefault="00C20ABB" w:rsidP="00C20ABB">
      <w:pPr>
        <w:numPr>
          <w:ilvl w:val="0"/>
          <w:numId w:val="2"/>
        </w:numPr>
        <w:tabs>
          <w:tab w:val="left" w:pos="1260"/>
          <w:tab w:val="left" w:pos="1440"/>
          <w:tab w:val="left" w:pos="1620"/>
        </w:tabs>
        <w:spacing w:after="0" w:line="240" w:lineRule="auto"/>
        <w:jc w:val="center"/>
        <w:rPr>
          <w:rFonts w:ascii="Times New Roman" w:hAnsi="Times New Roman"/>
          <w:b/>
          <w:bCs/>
          <w:sz w:val="28"/>
          <w:szCs w:val="28"/>
          <w:lang w:val="uk-UA" w:eastAsia="ru-RU"/>
        </w:rPr>
      </w:pPr>
      <w:r>
        <w:rPr>
          <w:rFonts w:ascii="Times New Roman" w:hAnsi="Times New Roman"/>
          <w:b/>
          <w:bCs/>
          <w:sz w:val="28"/>
          <w:szCs w:val="28"/>
          <w:lang w:val="uk-UA" w:eastAsia="ru-RU"/>
        </w:rPr>
        <w:t xml:space="preserve">Загальні положення </w:t>
      </w:r>
    </w:p>
    <w:p w:rsidR="00C20ABB" w:rsidRDefault="00C20ABB" w:rsidP="00C20ABB">
      <w:pPr>
        <w:tabs>
          <w:tab w:val="left" w:pos="1260"/>
          <w:tab w:val="left" w:pos="1440"/>
          <w:tab w:val="left" w:pos="1620"/>
        </w:tabs>
        <w:spacing w:after="0" w:line="240" w:lineRule="auto"/>
        <w:ind w:firstLine="720"/>
        <w:jc w:val="both"/>
        <w:rPr>
          <w:rFonts w:ascii="Times New Roman" w:hAnsi="Times New Roman"/>
          <w:sz w:val="28"/>
          <w:szCs w:val="28"/>
          <w:lang w:val="uk-UA" w:eastAsia="ru-RU"/>
        </w:rPr>
      </w:pPr>
      <w:r>
        <w:rPr>
          <w:rFonts w:ascii="Times New Roman" w:hAnsi="Times New Roman"/>
          <w:sz w:val="28"/>
          <w:szCs w:val="28"/>
          <w:lang w:val="uk-UA" w:eastAsia="ru-RU"/>
        </w:rPr>
        <w:lastRenderedPageBreak/>
        <w:t xml:space="preserve">Програма розроблена  на підставі Закону України «Про місцеве самоврядування в Україні» № 280/97- ВР від 21.05. 1997 року із змінами та доповненнями, Цивільного Кодексу України, Господарського кодексу України, Бюджетного кодексу України    та інших нормативних актів України.    </w:t>
      </w:r>
    </w:p>
    <w:p w:rsidR="00C20ABB" w:rsidRPr="00D55B2F" w:rsidRDefault="00C20ABB" w:rsidP="00C20ABB">
      <w:pPr>
        <w:tabs>
          <w:tab w:val="left" w:pos="1260"/>
          <w:tab w:val="left" w:pos="1440"/>
          <w:tab w:val="left" w:pos="1620"/>
        </w:tabs>
        <w:spacing w:after="0" w:line="240" w:lineRule="auto"/>
        <w:ind w:firstLine="720"/>
        <w:jc w:val="both"/>
        <w:rPr>
          <w:rFonts w:ascii="Times New Roman" w:hAnsi="Times New Roman"/>
          <w:sz w:val="28"/>
          <w:szCs w:val="28"/>
          <w:lang w:val="uk-UA" w:eastAsia="ru-RU"/>
        </w:rPr>
      </w:pPr>
      <w:r w:rsidRPr="00D55B2F">
        <w:rPr>
          <w:rFonts w:ascii="Times New Roman" w:eastAsia="Calibri" w:hAnsi="Times New Roman"/>
          <w:bCs/>
          <w:sz w:val="28"/>
          <w:szCs w:val="28"/>
          <w:lang w:val="uk-UA" w:eastAsia="ru-RU"/>
        </w:rPr>
        <w:t>Програм</w:t>
      </w:r>
      <w:r>
        <w:rPr>
          <w:rFonts w:ascii="Times New Roman" w:eastAsia="Calibri" w:hAnsi="Times New Roman"/>
          <w:bCs/>
          <w:sz w:val="28"/>
          <w:szCs w:val="28"/>
          <w:lang w:val="uk-UA" w:eastAsia="ru-RU"/>
        </w:rPr>
        <w:t>а</w:t>
      </w:r>
      <w:r w:rsidRPr="00D55B2F">
        <w:rPr>
          <w:rFonts w:ascii="Times New Roman" w:eastAsia="Calibri" w:hAnsi="Times New Roman"/>
          <w:bCs/>
          <w:sz w:val="28"/>
          <w:szCs w:val="28"/>
          <w:lang w:val="uk-UA" w:eastAsia="ru-RU"/>
        </w:rPr>
        <w:t xml:space="preserve"> </w:t>
      </w:r>
      <w:proofErr w:type="spellStart"/>
      <w:r w:rsidR="00653916" w:rsidRPr="00653916">
        <w:rPr>
          <w:rFonts w:ascii="Times New Roman" w:hAnsi="Times New Roman"/>
          <w:sz w:val="28"/>
          <w:szCs w:val="28"/>
        </w:rPr>
        <w:t>фінансової</w:t>
      </w:r>
      <w:proofErr w:type="spellEnd"/>
      <w:r w:rsidR="00653916" w:rsidRPr="00653916">
        <w:rPr>
          <w:rFonts w:ascii="Times New Roman" w:hAnsi="Times New Roman"/>
          <w:sz w:val="28"/>
          <w:szCs w:val="28"/>
        </w:rPr>
        <w:t xml:space="preserve"> </w:t>
      </w:r>
      <w:proofErr w:type="spellStart"/>
      <w:r w:rsidR="00653916" w:rsidRPr="00653916">
        <w:rPr>
          <w:rFonts w:ascii="Times New Roman" w:hAnsi="Times New Roman"/>
          <w:sz w:val="28"/>
          <w:szCs w:val="28"/>
        </w:rPr>
        <w:t>підтримки</w:t>
      </w:r>
      <w:proofErr w:type="spellEnd"/>
      <w:r w:rsidR="00653916" w:rsidRPr="00653916">
        <w:rPr>
          <w:rFonts w:ascii="Times New Roman" w:hAnsi="Times New Roman"/>
          <w:sz w:val="28"/>
          <w:szCs w:val="28"/>
        </w:rPr>
        <w:t xml:space="preserve"> та </w:t>
      </w:r>
      <w:proofErr w:type="spellStart"/>
      <w:r w:rsidR="00653916" w:rsidRPr="00653916">
        <w:rPr>
          <w:rFonts w:ascii="Times New Roman" w:hAnsi="Times New Roman"/>
          <w:sz w:val="28"/>
          <w:szCs w:val="28"/>
        </w:rPr>
        <w:t>розвитку</w:t>
      </w:r>
      <w:proofErr w:type="spellEnd"/>
      <w:r w:rsidR="00653916" w:rsidRPr="00653916">
        <w:rPr>
          <w:rFonts w:ascii="Times New Roman" w:hAnsi="Times New Roman"/>
          <w:sz w:val="28"/>
          <w:szCs w:val="28"/>
        </w:rPr>
        <w:t xml:space="preserve"> </w:t>
      </w:r>
      <w:proofErr w:type="spellStart"/>
      <w:r w:rsidR="00653916" w:rsidRPr="00653916">
        <w:rPr>
          <w:rFonts w:ascii="Times New Roman" w:hAnsi="Times New Roman"/>
          <w:sz w:val="28"/>
          <w:szCs w:val="28"/>
        </w:rPr>
        <w:t>закладів</w:t>
      </w:r>
      <w:proofErr w:type="spellEnd"/>
      <w:r w:rsidR="00653916" w:rsidRPr="00653916">
        <w:rPr>
          <w:rFonts w:ascii="Times New Roman" w:hAnsi="Times New Roman"/>
          <w:sz w:val="28"/>
          <w:szCs w:val="28"/>
        </w:rPr>
        <w:t xml:space="preserve"> </w:t>
      </w:r>
      <w:proofErr w:type="spellStart"/>
      <w:r w:rsidR="00653916" w:rsidRPr="00653916">
        <w:rPr>
          <w:rFonts w:ascii="Times New Roman" w:hAnsi="Times New Roman"/>
          <w:sz w:val="28"/>
          <w:szCs w:val="28"/>
        </w:rPr>
        <w:t>охорони</w:t>
      </w:r>
      <w:proofErr w:type="spellEnd"/>
      <w:r w:rsidR="00653916" w:rsidRPr="00653916">
        <w:rPr>
          <w:rFonts w:ascii="Times New Roman" w:hAnsi="Times New Roman"/>
          <w:sz w:val="28"/>
          <w:szCs w:val="28"/>
        </w:rPr>
        <w:t xml:space="preserve"> </w:t>
      </w:r>
      <w:proofErr w:type="spellStart"/>
      <w:r w:rsidR="00653916" w:rsidRPr="00653916">
        <w:rPr>
          <w:rFonts w:ascii="Times New Roman" w:hAnsi="Times New Roman"/>
          <w:sz w:val="28"/>
          <w:szCs w:val="28"/>
        </w:rPr>
        <w:t>здоров'я</w:t>
      </w:r>
      <w:proofErr w:type="spellEnd"/>
      <w:r w:rsidR="00653916" w:rsidRPr="00653916">
        <w:rPr>
          <w:rFonts w:ascii="Times New Roman" w:hAnsi="Times New Roman"/>
          <w:sz w:val="28"/>
          <w:szCs w:val="28"/>
        </w:rPr>
        <w:t xml:space="preserve"> на 2021- 2025 </w:t>
      </w:r>
      <w:r w:rsidR="00653916" w:rsidRPr="00653916">
        <w:rPr>
          <w:rFonts w:ascii="Times New Roman" w:hAnsi="Times New Roman"/>
          <w:sz w:val="28"/>
          <w:szCs w:val="28"/>
          <w:lang w:val="uk-UA"/>
        </w:rPr>
        <w:t xml:space="preserve"> </w:t>
      </w:r>
      <w:r w:rsidR="00653916" w:rsidRPr="00653916">
        <w:rPr>
          <w:rFonts w:ascii="Times New Roman" w:hAnsi="Times New Roman"/>
          <w:sz w:val="28"/>
          <w:szCs w:val="28"/>
        </w:rPr>
        <w:t>рок</w:t>
      </w:r>
      <w:r w:rsidR="00653916" w:rsidRPr="00653916">
        <w:rPr>
          <w:rFonts w:ascii="Times New Roman" w:hAnsi="Times New Roman"/>
          <w:sz w:val="28"/>
          <w:szCs w:val="28"/>
          <w:lang w:val="uk-UA"/>
        </w:rPr>
        <w:t>и</w:t>
      </w:r>
      <w:r w:rsidR="00653916">
        <w:rPr>
          <w:rFonts w:ascii="Times New Roman" w:hAnsi="Times New Roman"/>
          <w:sz w:val="28"/>
          <w:szCs w:val="28"/>
          <w:lang w:val="uk-UA" w:eastAsia="ru-RU"/>
        </w:rPr>
        <w:t xml:space="preserve"> </w:t>
      </w:r>
      <w:r>
        <w:rPr>
          <w:rFonts w:ascii="Times New Roman" w:hAnsi="Times New Roman"/>
          <w:sz w:val="28"/>
          <w:szCs w:val="28"/>
          <w:lang w:val="uk-UA" w:eastAsia="ru-RU"/>
        </w:rPr>
        <w:t xml:space="preserve">(далі – Програма)  передбачає забезпечення якісної роботи закладів охорони здоров’я та їх кадрове забезпечення. </w:t>
      </w:r>
    </w:p>
    <w:p w:rsidR="00C20ABB" w:rsidRDefault="00C20ABB" w:rsidP="00C20ABB">
      <w:pPr>
        <w:tabs>
          <w:tab w:val="left" w:pos="1260"/>
          <w:tab w:val="left" w:pos="1440"/>
          <w:tab w:val="left" w:pos="1620"/>
        </w:tabs>
        <w:spacing w:after="0" w:line="240" w:lineRule="auto"/>
        <w:ind w:firstLine="720"/>
        <w:jc w:val="both"/>
        <w:rPr>
          <w:rFonts w:ascii="Times New Roman" w:hAnsi="Times New Roman"/>
          <w:sz w:val="28"/>
          <w:szCs w:val="28"/>
          <w:lang w:val="uk-UA" w:eastAsia="ru-RU"/>
        </w:rPr>
      </w:pPr>
      <w:r>
        <w:rPr>
          <w:rFonts w:ascii="Times New Roman" w:hAnsi="Times New Roman"/>
          <w:sz w:val="28"/>
          <w:szCs w:val="28"/>
          <w:lang w:val="uk-UA" w:eastAsia="ru-RU"/>
        </w:rPr>
        <w:t>Медична допомога на сьогодні не завжди відповідає сучасним вимогам та потребам мешканців сільських територій. Причинами такого стану справ є, насамперед, нестача належно обладнаних приміщень, відсутність достатньої кількості медикаментів і транспортних засобів, а також дефіцит кваліфікованих медичних кадрів.</w:t>
      </w:r>
    </w:p>
    <w:p w:rsidR="00C20ABB" w:rsidRPr="00875E7F" w:rsidRDefault="00C20ABB" w:rsidP="00C20ABB">
      <w:pPr>
        <w:tabs>
          <w:tab w:val="left" w:pos="1260"/>
          <w:tab w:val="left" w:pos="1440"/>
          <w:tab w:val="left" w:pos="1620"/>
        </w:tabs>
        <w:spacing w:after="0" w:line="240" w:lineRule="auto"/>
        <w:ind w:firstLine="720"/>
        <w:jc w:val="both"/>
        <w:rPr>
          <w:rFonts w:ascii="Times New Roman" w:hAnsi="Times New Roman"/>
          <w:sz w:val="28"/>
          <w:szCs w:val="28"/>
          <w:lang w:val="uk-UA" w:eastAsia="ru-RU"/>
        </w:rPr>
      </w:pPr>
      <w:r w:rsidRPr="00875E7F">
        <w:rPr>
          <w:rFonts w:ascii="Times New Roman" w:hAnsi="Times New Roman"/>
          <w:sz w:val="28"/>
          <w:szCs w:val="28"/>
          <w:lang w:val="uk-UA" w:eastAsia="ru-RU"/>
        </w:rPr>
        <w:t xml:space="preserve">На території </w:t>
      </w:r>
      <w:r w:rsidRPr="008B49A3">
        <w:rPr>
          <w:rFonts w:ascii="Times New Roman" w:hAnsi="Times New Roman"/>
          <w:bCs/>
          <w:color w:val="000000"/>
          <w:kern w:val="36"/>
          <w:sz w:val="28"/>
          <w:szCs w:val="28"/>
          <w:lang w:val="uk-UA" w:eastAsia="ru-RU"/>
        </w:rPr>
        <w:t xml:space="preserve">Смідинської </w:t>
      </w:r>
      <w:r>
        <w:rPr>
          <w:rFonts w:ascii="Times New Roman" w:hAnsi="Times New Roman"/>
          <w:bCs/>
          <w:color w:val="000000"/>
          <w:kern w:val="36"/>
          <w:sz w:val="28"/>
          <w:szCs w:val="28"/>
          <w:lang w:val="uk-UA" w:eastAsia="ru-RU"/>
        </w:rPr>
        <w:t xml:space="preserve">сільської ради </w:t>
      </w:r>
      <w:r w:rsidRPr="00875E7F">
        <w:rPr>
          <w:rFonts w:ascii="Times New Roman" w:hAnsi="Times New Roman"/>
          <w:sz w:val="28"/>
          <w:szCs w:val="28"/>
          <w:lang w:val="uk-UA" w:eastAsia="ru-RU"/>
        </w:rPr>
        <w:t xml:space="preserve">функціонує </w:t>
      </w:r>
      <w:r>
        <w:rPr>
          <w:rFonts w:ascii="Times New Roman" w:hAnsi="Times New Roman"/>
          <w:sz w:val="28"/>
          <w:szCs w:val="28"/>
          <w:lang w:val="uk-UA" w:eastAsia="ru-RU"/>
        </w:rPr>
        <w:t xml:space="preserve">1 </w:t>
      </w:r>
      <w:r w:rsidRPr="00875E7F">
        <w:rPr>
          <w:rFonts w:ascii="Times New Roman" w:hAnsi="Times New Roman"/>
          <w:sz w:val="28"/>
          <w:szCs w:val="28"/>
          <w:lang w:val="uk-UA" w:eastAsia="ru-RU"/>
        </w:rPr>
        <w:t>амбулаторі</w:t>
      </w:r>
      <w:r>
        <w:rPr>
          <w:rFonts w:ascii="Times New Roman" w:hAnsi="Times New Roman"/>
          <w:sz w:val="28"/>
          <w:szCs w:val="28"/>
          <w:lang w:val="uk-UA" w:eastAsia="ru-RU"/>
        </w:rPr>
        <w:t>я</w:t>
      </w:r>
      <w:r w:rsidRPr="00875E7F">
        <w:rPr>
          <w:rFonts w:ascii="Times New Roman" w:hAnsi="Times New Roman"/>
          <w:sz w:val="28"/>
          <w:szCs w:val="28"/>
          <w:lang w:val="uk-UA" w:eastAsia="ru-RU"/>
        </w:rPr>
        <w:t xml:space="preserve"> загальної практики сімейної медицини, </w:t>
      </w:r>
      <w:r>
        <w:rPr>
          <w:rFonts w:ascii="Times New Roman" w:hAnsi="Times New Roman"/>
          <w:sz w:val="28"/>
          <w:szCs w:val="28"/>
          <w:lang w:val="uk-UA" w:eastAsia="ru-RU"/>
        </w:rPr>
        <w:t>3</w:t>
      </w:r>
      <w:r w:rsidRPr="00875E7F">
        <w:rPr>
          <w:rFonts w:ascii="Times New Roman" w:hAnsi="Times New Roman"/>
          <w:sz w:val="28"/>
          <w:szCs w:val="28"/>
          <w:lang w:val="uk-UA" w:eastAsia="ru-RU"/>
        </w:rPr>
        <w:t xml:space="preserve"> фельдшерсько-акушерських  пунктів. Загальною проблемою для сільських закладів охорони здоров′я є часткове забезпечення  матеріально-технічної бази, що не відповідає табелям оснащення, затверджених наказами МОЗ України. </w:t>
      </w:r>
    </w:p>
    <w:p w:rsidR="00C20ABB" w:rsidRPr="00A523C3" w:rsidRDefault="00C20ABB" w:rsidP="00C20ABB">
      <w:pPr>
        <w:tabs>
          <w:tab w:val="left" w:pos="1260"/>
          <w:tab w:val="left" w:pos="1440"/>
          <w:tab w:val="left" w:pos="1620"/>
        </w:tabs>
        <w:spacing w:after="0" w:line="240" w:lineRule="auto"/>
        <w:ind w:firstLine="720"/>
        <w:jc w:val="both"/>
        <w:rPr>
          <w:rFonts w:ascii="Times New Roman" w:hAnsi="Times New Roman"/>
          <w:color w:val="C00000"/>
          <w:sz w:val="28"/>
          <w:szCs w:val="28"/>
          <w:lang w:val="uk-UA" w:eastAsia="ru-RU"/>
        </w:rPr>
      </w:pPr>
      <w:r w:rsidRPr="00D55B2F">
        <w:rPr>
          <w:rFonts w:ascii="Times New Roman" w:hAnsi="Times New Roman"/>
          <w:sz w:val="28"/>
          <w:szCs w:val="28"/>
          <w:lang w:val="uk-UA" w:eastAsia="ru-RU"/>
        </w:rPr>
        <w:t>Амбулаторія загальної практики сімейної медицини та фельдшерсько-аку</w:t>
      </w:r>
      <w:r>
        <w:rPr>
          <w:rFonts w:ascii="Times New Roman" w:hAnsi="Times New Roman"/>
          <w:sz w:val="28"/>
          <w:szCs w:val="28"/>
          <w:lang w:val="uk-UA" w:eastAsia="ru-RU"/>
        </w:rPr>
        <w:t>ш</w:t>
      </w:r>
      <w:r w:rsidRPr="00D55B2F">
        <w:rPr>
          <w:rFonts w:ascii="Times New Roman" w:hAnsi="Times New Roman"/>
          <w:sz w:val="28"/>
          <w:szCs w:val="28"/>
          <w:lang w:val="uk-UA" w:eastAsia="ru-RU"/>
        </w:rPr>
        <w:t>ерські   пункти  потребують  капітальних та поточних ремонтів.</w:t>
      </w:r>
    </w:p>
    <w:p w:rsidR="00C20ABB" w:rsidRDefault="00C20ABB" w:rsidP="00C20ABB">
      <w:pPr>
        <w:tabs>
          <w:tab w:val="left" w:pos="1260"/>
          <w:tab w:val="left" w:pos="1440"/>
          <w:tab w:val="left" w:pos="1620"/>
        </w:tabs>
        <w:spacing w:after="0" w:line="240" w:lineRule="auto"/>
        <w:ind w:firstLine="720"/>
        <w:jc w:val="center"/>
        <w:rPr>
          <w:rFonts w:ascii="Times New Roman" w:hAnsi="Times New Roman"/>
          <w:b/>
          <w:bCs/>
          <w:sz w:val="28"/>
          <w:szCs w:val="28"/>
          <w:lang w:val="uk-UA" w:eastAsia="ru-RU"/>
        </w:rPr>
      </w:pPr>
    </w:p>
    <w:p w:rsidR="00C20ABB" w:rsidRPr="0098369B" w:rsidRDefault="00C20ABB" w:rsidP="00C20ABB">
      <w:pPr>
        <w:pStyle w:val="a4"/>
        <w:numPr>
          <w:ilvl w:val="0"/>
          <w:numId w:val="6"/>
        </w:numPr>
        <w:tabs>
          <w:tab w:val="left" w:pos="1260"/>
          <w:tab w:val="left" w:pos="1440"/>
          <w:tab w:val="left" w:pos="1620"/>
        </w:tabs>
        <w:spacing w:after="0" w:line="240" w:lineRule="auto"/>
        <w:jc w:val="center"/>
        <w:rPr>
          <w:rFonts w:ascii="Times New Roman" w:hAnsi="Times New Roman"/>
          <w:b/>
          <w:bCs/>
          <w:sz w:val="28"/>
          <w:szCs w:val="28"/>
          <w:lang w:val="uk-UA" w:eastAsia="ru-RU"/>
        </w:rPr>
      </w:pPr>
      <w:r w:rsidRPr="0098369B">
        <w:rPr>
          <w:rFonts w:ascii="Times New Roman" w:hAnsi="Times New Roman"/>
          <w:b/>
          <w:bCs/>
          <w:sz w:val="28"/>
          <w:szCs w:val="28"/>
          <w:lang w:val="uk-UA" w:eastAsia="ru-RU"/>
        </w:rPr>
        <w:t xml:space="preserve">Мета Програми </w:t>
      </w:r>
    </w:p>
    <w:p w:rsidR="00C20ABB" w:rsidRDefault="00C20ABB" w:rsidP="00C20ABB">
      <w:pPr>
        <w:tabs>
          <w:tab w:val="left" w:pos="1260"/>
          <w:tab w:val="left" w:pos="1440"/>
          <w:tab w:val="left" w:pos="1620"/>
        </w:tabs>
        <w:spacing w:after="0" w:line="240" w:lineRule="auto"/>
        <w:ind w:firstLine="720"/>
        <w:jc w:val="both"/>
        <w:rPr>
          <w:rFonts w:ascii="Times New Roman" w:hAnsi="Times New Roman"/>
          <w:sz w:val="28"/>
          <w:szCs w:val="28"/>
          <w:lang w:val="uk-UA" w:eastAsia="ru-RU"/>
        </w:rPr>
      </w:pPr>
      <w:r>
        <w:rPr>
          <w:rFonts w:ascii="Times New Roman" w:hAnsi="Times New Roman"/>
          <w:sz w:val="28"/>
          <w:szCs w:val="28"/>
          <w:lang w:val="uk-UA" w:eastAsia="ru-RU"/>
        </w:rPr>
        <w:t xml:space="preserve">Метою Програми є поліпшення фінансування первинної та вторинної медичної допомоги для забезпечення більш ефективного функціонування системи охорони здоров’я, забезпечення рівного та справедливого доступу громадян до медичних послуг належної якості, зниження рівня захворюваності, інвалідності та смертності населення шляхом формування і налагодження ефективного функціонування системи надання населенню доступної та високоякісної медичної допомоги та вдосконалення матеріально-технічної бази, фінансового стимулювання медичних працівників громади.  </w:t>
      </w:r>
    </w:p>
    <w:p w:rsidR="00C20ABB" w:rsidRDefault="00C20ABB" w:rsidP="00C20ABB">
      <w:pPr>
        <w:tabs>
          <w:tab w:val="left" w:pos="1260"/>
          <w:tab w:val="left" w:pos="1440"/>
          <w:tab w:val="left" w:pos="1620"/>
        </w:tabs>
        <w:spacing w:after="0" w:line="240" w:lineRule="auto"/>
        <w:ind w:firstLine="720"/>
        <w:jc w:val="both"/>
        <w:rPr>
          <w:rFonts w:ascii="Times New Roman" w:hAnsi="Times New Roman"/>
          <w:sz w:val="28"/>
          <w:szCs w:val="28"/>
          <w:lang w:val="uk-UA" w:eastAsia="ru-RU"/>
        </w:rPr>
      </w:pPr>
    </w:p>
    <w:p w:rsidR="00C20ABB" w:rsidRPr="00792A5A" w:rsidRDefault="00C20ABB" w:rsidP="00C20ABB">
      <w:pPr>
        <w:pStyle w:val="a4"/>
        <w:numPr>
          <w:ilvl w:val="0"/>
          <w:numId w:val="6"/>
        </w:numPr>
        <w:tabs>
          <w:tab w:val="left" w:pos="1260"/>
          <w:tab w:val="left" w:pos="1440"/>
          <w:tab w:val="left" w:pos="1620"/>
        </w:tabs>
        <w:spacing w:after="0" w:line="240" w:lineRule="auto"/>
        <w:jc w:val="center"/>
        <w:rPr>
          <w:rFonts w:ascii="Times New Roman" w:hAnsi="Times New Roman"/>
          <w:b/>
          <w:sz w:val="28"/>
          <w:szCs w:val="28"/>
          <w:lang w:val="uk-UA" w:eastAsia="ru-RU"/>
        </w:rPr>
      </w:pPr>
      <w:r w:rsidRPr="00792A5A">
        <w:rPr>
          <w:rFonts w:ascii="Times New Roman" w:hAnsi="Times New Roman"/>
          <w:b/>
          <w:sz w:val="28"/>
          <w:szCs w:val="28"/>
          <w:lang w:val="uk-UA" w:eastAsia="ru-RU"/>
        </w:rPr>
        <w:t>Основні завдання Програми</w:t>
      </w:r>
    </w:p>
    <w:p w:rsidR="00C20ABB" w:rsidRPr="00D55B2F" w:rsidRDefault="00C20ABB" w:rsidP="00C20ABB">
      <w:pPr>
        <w:tabs>
          <w:tab w:val="left" w:pos="1260"/>
          <w:tab w:val="left" w:pos="10348"/>
        </w:tabs>
        <w:spacing w:after="0"/>
        <w:jc w:val="both"/>
        <w:outlineLvl w:val="0"/>
        <w:rPr>
          <w:rFonts w:ascii="Times New Roman" w:hAnsi="Times New Roman"/>
          <w:bCs/>
          <w:color w:val="000000"/>
          <w:kern w:val="36"/>
          <w:sz w:val="28"/>
          <w:szCs w:val="28"/>
          <w:lang w:val="uk-UA" w:eastAsia="ru-RU"/>
        </w:rPr>
      </w:pPr>
      <w:r>
        <w:rPr>
          <w:rFonts w:ascii="Times New Roman" w:hAnsi="Times New Roman"/>
          <w:sz w:val="28"/>
          <w:szCs w:val="28"/>
          <w:lang w:val="uk-UA" w:eastAsia="ru-RU"/>
        </w:rPr>
        <w:t xml:space="preserve">В основу </w:t>
      </w:r>
      <w:r w:rsidRPr="00D55B2F">
        <w:rPr>
          <w:rFonts w:ascii="Times New Roman" w:eastAsia="Calibri" w:hAnsi="Times New Roman"/>
          <w:bCs/>
          <w:sz w:val="28"/>
          <w:szCs w:val="28"/>
          <w:lang w:val="uk-UA" w:eastAsia="ru-RU"/>
        </w:rPr>
        <w:t>Програм</w:t>
      </w:r>
      <w:r>
        <w:rPr>
          <w:rFonts w:ascii="Times New Roman" w:eastAsia="Calibri" w:hAnsi="Times New Roman"/>
          <w:bCs/>
          <w:sz w:val="28"/>
          <w:szCs w:val="28"/>
          <w:lang w:val="uk-UA" w:eastAsia="ru-RU"/>
        </w:rPr>
        <w:t>и</w:t>
      </w:r>
      <w:r w:rsidRPr="00D55B2F">
        <w:rPr>
          <w:rFonts w:ascii="Times New Roman" w:eastAsia="Calibri" w:hAnsi="Times New Roman"/>
          <w:bCs/>
          <w:sz w:val="28"/>
          <w:szCs w:val="28"/>
          <w:lang w:val="uk-UA" w:eastAsia="ru-RU"/>
        </w:rPr>
        <w:t xml:space="preserve"> </w:t>
      </w:r>
      <w:r w:rsidRPr="00D55B2F">
        <w:rPr>
          <w:rFonts w:ascii="Times New Roman" w:hAnsi="Times New Roman"/>
          <w:bCs/>
          <w:color w:val="000000"/>
          <w:kern w:val="36"/>
          <w:sz w:val="28"/>
          <w:szCs w:val="28"/>
          <w:lang w:val="uk-UA" w:eastAsia="ru-RU"/>
        </w:rPr>
        <w:t>стимулів та розвитку медичної допомоги Смідинської сільської ради та фінансової підтримки закладів охорони здоров’я</w:t>
      </w:r>
      <w:r>
        <w:rPr>
          <w:rFonts w:ascii="Times New Roman" w:hAnsi="Times New Roman"/>
          <w:bCs/>
          <w:color w:val="000000"/>
          <w:kern w:val="36"/>
          <w:sz w:val="28"/>
          <w:szCs w:val="28"/>
          <w:lang w:val="uk-UA" w:eastAsia="ru-RU"/>
        </w:rPr>
        <w:t xml:space="preserve"> </w:t>
      </w:r>
      <w:r w:rsidRPr="00D55B2F">
        <w:rPr>
          <w:rFonts w:ascii="Times New Roman" w:hAnsi="Times New Roman"/>
          <w:bCs/>
          <w:color w:val="000000"/>
          <w:kern w:val="36"/>
          <w:sz w:val="28"/>
          <w:szCs w:val="28"/>
          <w:lang w:val="uk-UA" w:eastAsia="ru-RU"/>
        </w:rPr>
        <w:t>на 2021-2025 рі</w:t>
      </w:r>
      <w:r>
        <w:rPr>
          <w:rFonts w:ascii="Times New Roman" w:hAnsi="Times New Roman"/>
          <w:bCs/>
          <w:color w:val="000000"/>
          <w:kern w:val="36"/>
          <w:sz w:val="28"/>
          <w:szCs w:val="28"/>
          <w:lang w:val="uk-UA" w:eastAsia="ru-RU"/>
        </w:rPr>
        <w:t>к покладено</w:t>
      </w:r>
      <w:r>
        <w:rPr>
          <w:rFonts w:ascii="Times New Roman" w:hAnsi="Times New Roman"/>
          <w:sz w:val="28"/>
          <w:szCs w:val="28"/>
          <w:lang w:val="uk-UA" w:eastAsia="ru-RU"/>
        </w:rPr>
        <w:t xml:space="preserve"> проблеми, які потребують невідкладного вирішення шляхом додаткового фінансування:</w:t>
      </w:r>
    </w:p>
    <w:p w:rsidR="00C20ABB" w:rsidRDefault="00C20ABB" w:rsidP="00C20ABB">
      <w:pPr>
        <w:numPr>
          <w:ilvl w:val="0"/>
          <w:numId w:val="3"/>
        </w:numPr>
        <w:tabs>
          <w:tab w:val="left" w:pos="1260"/>
          <w:tab w:val="left" w:pos="1440"/>
          <w:tab w:val="left" w:pos="1620"/>
        </w:tabs>
        <w:spacing w:after="0" w:line="240" w:lineRule="auto"/>
        <w:jc w:val="both"/>
        <w:rPr>
          <w:rFonts w:ascii="Times New Roman" w:hAnsi="Times New Roman"/>
          <w:sz w:val="28"/>
          <w:szCs w:val="28"/>
          <w:lang w:val="uk-UA" w:eastAsia="ru-RU"/>
        </w:rPr>
      </w:pPr>
      <w:r>
        <w:rPr>
          <w:rFonts w:ascii="Times New Roman" w:hAnsi="Times New Roman"/>
          <w:sz w:val="28"/>
          <w:szCs w:val="28"/>
          <w:lang w:val="uk-UA" w:eastAsia="ru-RU"/>
        </w:rPr>
        <w:t>удосконалення матеріально-технічної бази закладів охорони здоров’я відповідно до світових стандартів, запровадження   правових, економічних, управлінських механізмів, забезпечення конституційних прав громадян на   охорону здоров’я;</w:t>
      </w:r>
    </w:p>
    <w:p w:rsidR="00C10DA0" w:rsidRDefault="00C20ABB" w:rsidP="00C20ABB">
      <w:pPr>
        <w:numPr>
          <w:ilvl w:val="0"/>
          <w:numId w:val="3"/>
        </w:numPr>
        <w:tabs>
          <w:tab w:val="left" w:pos="1260"/>
          <w:tab w:val="left" w:pos="1440"/>
          <w:tab w:val="left" w:pos="1620"/>
        </w:tabs>
        <w:spacing w:after="0" w:line="240" w:lineRule="auto"/>
        <w:jc w:val="both"/>
        <w:rPr>
          <w:rFonts w:ascii="Times New Roman" w:hAnsi="Times New Roman"/>
          <w:sz w:val="28"/>
          <w:szCs w:val="28"/>
          <w:lang w:val="uk-UA" w:eastAsia="ru-RU"/>
        </w:rPr>
      </w:pPr>
      <w:r>
        <w:rPr>
          <w:rFonts w:ascii="Times New Roman" w:hAnsi="Times New Roman"/>
          <w:sz w:val="28"/>
          <w:szCs w:val="28"/>
          <w:lang w:val="uk-UA" w:eastAsia="ru-RU"/>
        </w:rPr>
        <w:t xml:space="preserve">залучення медичних працівників, засобів масової інформації  та     громадських організацій до більш широкого інформування населення </w:t>
      </w:r>
    </w:p>
    <w:p w:rsidR="00C10DA0" w:rsidRDefault="00C10DA0" w:rsidP="00C10DA0">
      <w:pPr>
        <w:tabs>
          <w:tab w:val="left" w:pos="1260"/>
          <w:tab w:val="left" w:pos="1440"/>
          <w:tab w:val="left" w:pos="1620"/>
        </w:tabs>
        <w:spacing w:after="0" w:line="240" w:lineRule="auto"/>
        <w:ind w:left="720"/>
        <w:jc w:val="both"/>
        <w:rPr>
          <w:rFonts w:ascii="Times New Roman" w:hAnsi="Times New Roman"/>
          <w:sz w:val="28"/>
          <w:szCs w:val="28"/>
          <w:lang w:val="uk-UA" w:eastAsia="ru-RU"/>
        </w:rPr>
      </w:pPr>
    </w:p>
    <w:p w:rsidR="00C10DA0" w:rsidRDefault="00C10DA0" w:rsidP="00C10DA0">
      <w:pPr>
        <w:tabs>
          <w:tab w:val="left" w:pos="1260"/>
          <w:tab w:val="left" w:pos="1440"/>
          <w:tab w:val="left" w:pos="1620"/>
        </w:tabs>
        <w:spacing w:after="0" w:line="240" w:lineRule="auto"/>
        <w:ind w:left="720"/>
        <w:jc w:val="both"/>
        <w:rPr>
          <w:rFonts w:ascii="Times New Roman" w:hAnsi="Times New Roman"/>
          <w:sz w:val="28"/>
          <w:szCs w:val="28"/>
          <w:lang w:val="uk-UA" w:eastAsia="ru-RU"/>
        </w:rPr>
      </w:pPr>
    </w:p>
    <w:p w:rsidR="00C10DA0" w:rsidRDefault="00C10DA0" w:rsidP="00C10DA0">
      <w:pPr>
        <w:tabs>
          <w:tab w:val="left" w:pos="1260"/>
          <w:tab w:val="left" w:pos="1440"/>
          <w:tab w:val="left" w:pos="1620"/>
        </w:tabs>
        <w:spacing w:after="0" w:line="240" w:lineRule="auto"/>
        <w:ind w:left="720"/>
        <w:jc w:val="both"/>
        <w:rPr>
          <w:rFonts w:ascii="Times New Roman" w:hAnsi="Times New Roman"/>
          <w:sz w:val="28"/>
          <w:szCs w:val="28"/>
          <w:lang w:val="uk-UA" w:eastAsia="ru-RU"/>
        </w:rPr>
      </w:pPr>
    </w:p>
    <w:p w:rsidR="00C20ABB" w:rsidRPr="00C10DA0" w:rsidRDefault="00C20ABB" w:rsidP="00C10DA0">
      <w:pPr>
        <w:numPr>
          <w:ilvl w:val="0"/>
          <w:numId w:val="3"/>
        </w:numPr>
        <w:tabs>
          <w:tab w:val="left" w:pos="1260"/>
          <w:tab w:val="left" w:pos="1440"/>
          <w:tab w:val="left" w:pos="1620"/>
        </w:tabs>
        <w:spacing w:after="0" w:line="240" w:lineRule="auto"/>
        <w:jc w:val="both"/>
        <w:rPr>
          <w:rFonts w:ascii="Times New Roman" w:hAnsi="Times New Roman"/>
          <w:sz w:val="28"/>
          <w:szCs w:val="28"/>
          <w:lang w:val="uk-UA" w:eastAsia="ru-RU"/>
        </w:rPr>
      </w:pPr>
      <w:r w:rsidRPr="00C10DA0">
        <w:rPr>
          <w:rFonts w:ascii="Times New Roman" w:hAnsi="Times New Roman"/>
          <w:sz w:val="28"/>
          <w:szCs w:val="28"/>
          <w:lang w:val="uk-UA" w:eastAsia="ru-RU"/>
        </w:rPr>
        <w:lastRenderedPageBreak/>
        <w:t>з питань профілактики, раннього виявлення та ефективного лікування захворювань;</w:t>
      </w:r>
    </w:p>
    <w:p w:rsidR="00C20ABB" w:rsidRPr="008B49A3" w:rsidRDefault="00C20ABB" w:rsidP="00C20ABB">
      <w:pPr>
        <w:numPr>
          <w:ilvl w:val="0"/>
          <w:numId w:val="3"/>
        </w:numPr>
        <w:tabs>
          <w:tab w:val="left" w:pos="1260"/>
          <w:tab w:val="left" w:pos="1440"/>
          <w:tab w:val="left" w:pos="1620"/>
        </w:tabs>
        <w:spacing w:after="0" w:line="240" w:lineRule="auto"/>
        <w:jc w:val="both"/>
        <w:rPr>
          <w:rFonts w:ascii="Times New Roman" w:hAnsi="Times New Roman"/>
          <w:sz w:val="28"/>
          <w:szCs w:val="28"/>
          <w:lang w:val="uk-UA" w:eastAsia="ru-RU"/>
        </w:rPr>
      </w:pPr>
      <w:r>
        <w:rPr>
          <w:rFonts w:ascii="Times New Roman" w:hAnsi="Times New Roman"/>
          <w:sz w:val="28"/>
          <w:szCs w:val="28"/>
          <w:lang w:val="uk-UA" w:eastAsia="ru-RU"/>
        </w:rPr>
        <w:t xml:space="preserve">поліпшення надання медичної допомоги жителям </w:t>
      </w:r>
      <w:r w:rsidRPr="008B49A3">
        <w:rPr>
          <w:rFonts w:ascii="Times New Roman" w:hAnsi="Times New Roman"/>
          <w:bCs/>
          <w:color w:val="000000"/>
          <w:kern w:val="36"/>
          <w:sz w:val="28"/>
          <w:szCs w:val="28"/>
          <w:lang w:val="uk-UA" w:eastAsia="ru-RU"/>
        </w:rPr>
        <w:t xml:space="preserve">Смідинської </w:t>
      </w:r>
      <w:r>
        <w:rPr>
          <w:rFonts w:ascii="Times New Roman" w:hAnsi="Times New Roman"/>
          <w:bCs/>
          <w:color w:val="000000"/>
          <w:kern w:val="36"/>
          <w:sz w:val="28"/>
          <w:szCs w:val="28"/>
          <w:lang w:val="uk-UA" w:eastAsia="ru-RU"/>
        </w:rPr>
        <w:t>сільської ради</w:t>
      </w:r>
      <w:r w:rsidRPr="008B49A3">
        <w:rPr>
          <w:rFonts w:ascii="Times New Roman" w:hAnsi="Times New Roman"/>
          <w:sz w:val="28"/>
          <w:szCs w:val="28"/>
          <w:lang w:val="uk-UA" w:eastAsia="ru-RU"/>
        </w:rPr>
        <w:t>;</w:t>
      </w:r>
    </w:p>
    <w:p w:rsidR="00C20ABB" w:rsidRDefault="00C20ABB" w:rsidP="00C20ABB">
      <w:pPr>
        <w:numPr>
          <w:ilvl w:val="0"/>
          <w:numId w:val="3"/>
        </w:numPr>
        <w:tabs>
          <w:tab w:val="left" w:pos="1260"/>
          <w:tab w:val="left" w:pos="1440"/>
          <w:tab w:val="left" w:pos="1620"/>
        </w:tabs>
        <w:spacing w:after="0" w:line="240" w:lineRule="auto"/>
        <w:jc w:val="both"/>
        <w:rPr>
          <w:rFonts w:ascii="Times New Roman" w:hAnsi="Times New Roman"/>
          <w:sz w:val="28"/>
          <w:szCs w:val="28"/>
          <w:lang w:val="uk-UA" w:eastAsia="ru-RU"/>
        </w:rPr>
      </w:pPr>
      <w:r>
        <w:rPr>
          <w:rFonts w:ascii="Times New Roman" w:hAnsi="Times New Roman"/>
          <w:sz w:val="28"/>
          <w:szCs w:val="28"/>
          <w:lang w:val="uk-UA" w:eastAsia="ru-RU"/>
        </w:rPr>
        <w:t>забезпечення населення ефективними, безпечними і якісними лікарськими засобами та виробами медичного призначення;</w:t>
      </w:r>
    </w:p>
    <w:p w:rsidR="00C20ABB" w:rsidRDefault="00C20ABB" w:rsidP="00C20ABB">
      <w:pPr>
        <w:numPr>
          <w:ilvl w:val="0"/>
          <w:numId w:val="3"/>
        </w:numPr>
        <w:tabs>
          <w:tab w:val="left" w:pos="1260"/>
          <w:tab w:val="left" w:pos="1440"/>
          <w:tab w:val="left" w:pos="1620"/>
        </w:tabs>
        <w:spacing w:after="0" w:line="240" w:lineRule="auto"/>
        <w:jc w:val="both"/>
        <w:rPr>
          <w:rFonts w:ascii="Times New Roman" w:hAnsi="Times New Roman"/>
          <w:sz w:val="28"/>
          <w:szCs w:val="28"/>
          <w:lang w:val="uk-UA" w:eastAsia="ru-RU"/>
        </w:rPr>
      </w:pPr>
      <w:r>
        <w:rPr>
          <w:rFonts w:ascii="Times New Roman" w:hAnsi="Times New Roman"/>
          <w:sz w:val="28"/>
          <w:szCs w:val="28"/>
          <w:lang w:val="uk-UA" w:eastAsia="ru-RU"/>
        </w:rPr>
        <w:t>поліпшення стану здоров’я всіх верств населення, зниження рівня захворюваності, інвалідності, продовження активного довголіття і тривалості життя;</w:t>
      </w:r>
    </w:p>
    <w:p w:rsidR="00C20ABB" w:rsidRDefault="00C20ABB" w:rsidP="00C20ABB">
      <w:pPr>
        <w:numPr>
          <w:ilvl w:val="0"/>
          <w:numId w:val="3"/>
        </w:numPr>
        <w:tabs>
          <w:tab w:val="left" w:pos="1260"/>
          <w:tab w:val="left" w:pos="1440"/>
          <w:tab w:val="left" w:pos="1620"/>
        </w:tabs>
        <w:spacing w:after="0" w:line="240" w:lineRule="auto"/>
        <w:jc w:val="both"/>
        <w:rPr>
          <w:rFonts w:ascii="Times New Roman" w:hAnsi="Times New Roman"/>
          <w:sz w:val="28"/>
          <w:szCs w:val="28"/>
          <w:lang w:val="uk-UA" w:eastAsia="ru-RU"/>
        </w:rPr>
      </w:pPr>
      <w:r>
        <w:rPr>
          <w:rFonts w:ascii="Times New Roman" w:hAnsi="Times New Roman"/>
          <w:sz w:val="28"/>
          <w:szCs w:val="28"/>
          <w:lang w:val="uk-UA" w:eastAsia="ru-RU"/>
        </w:rPr>
        <w:t>підвищення ефективності використання наявних кадрових, фінансових та матеріальних ресурсів охорони здоров’я;</w:t>
      </w:r>
    </w:p>
    <w:p w:rsidR="00C20ABB" w:rsidRDefault="00C20ABB" w:rsidP="00C20ABB">
      <w:pPr>
        <w:numPr>
          <w:ilvl w:val="0"/>
          <w:numId w:val="3"/>
        </w:numPr>
        <w:tabs>
          <w:tab w:val="left" w:pos="1260"/>
          <w:tab w:val="left" w:pos="1440"/>
          <w:tab w:val="left" w:pos="1620"/>
        </w:tabs>
        <w:spacing w:after="0" w:line="240" w:lineRule="auto"/>
        <w:jc w:val="both"/>
        <w:rPr>
          <w:rFonts w:ascii="Times New Roman" w:hAnsi="Times New Roman"/>
          <w:sz w:val="28"/>
          <w:szCs w:val="28"/>
          <w:lang w:val="uk-UA" w:eastAsia="ru-RU"/>
        </w:rPr>
      </w:pPr>
      <w:r>
        <w:rPr>
          <w:rFonts w:ascii="Times New Roman" w:hAnsi="Times New Roman"/>
          <w:sz w:val="28"/>
          <w:szCs w:val="28"/>
          <w:lang w:val="uk-UA" w:eastAsia="ru-RU"/>
        </w:rPr>
        <w:t>створення сучасної системи інформаційного забезпечення у сфері охорони здоров’я;</w:t>
      </w:r>
    </w:p>
    <w:p w:rsidR="00C20ABB" w:rsidRDefault="00C20ABB" w:rsidP="00C20ABB">
      <w:pPr>
        <w:numPr>
          <w:ilvl w:val="0"/>
          <w:numId w:val="3"/>
        </w:numPr>
        <w:tabs>
          <w:tab w:val="left" w:pos="1260"/>
          <w:tab w:val="left" w:pos="1440"/>
          <w:tab w:val="left" w:pos="1620"/>
        </w:tabs>
        <w:spacing w:after="0" w:line="240" w:lineRule="auto"/>
        <w:jc w:val="both"/>
        <w:rPr>
          <w:rFonts w:ascii="Times New Roman" w:hAnsi="Times New Roman"/>
          <w:sz w:val="28"/>
          <w:szCs w:val="28"/>
          <w:lang w:val="uk-UA" w:eastAsia="ru-RU"/>
        </w:rPr>
      </w:pPr>
      <w:r>
        <w:rPr>
          <w:rFonts w:ascii="Times New Roman" w:hAnsi="Times New Roman"/>
          <w:sz w:val="28"/>
          <w:szCs w:val="28"/>
          <w:lang w:val="uk-UA" w:eastAsia="ru-RU"/>
        </w:rPr>
        <w:t>удосконалення інноваційної політики в сфері охорони здоров’я;</w:t>
      </w:r>
    </w:p>
    <w:p w:rsidR="00C20ABB" w:rsidRDefault="00C20ABB" w:rsidP="00C20ABB">
      <w:pPr>
        <w:numPr>
          <w:ilvl w:val="0"/>
          <w:numId w:val="3"/>
        </w:numPr>
        <w:tabs>
          <w:tab w:val="left" w:pos="1260"/>
          <w:tab w:val="left" w:pos="1440"/>
          <w:tab w:val="left" w:pos="1620"/>
        </w:tabs>
        <w:spacing w:after="0" w:line="240" w:lineRule="auto"/>
        <w:jc w:val="both"/>
        <w:rPr>
          <w:rFonts w:ascii="Times New Roman" w:hAnsi="Times New Roman"/>
          <w:sz w:val="28"/>
          <w:szCs w:val="28"/>
          <w:lang w:val="uk-UA" w:eastAsia="ru-RU"/>
        </w:rPr>
      </w:pPr>
      <w:r>
        <w:rPr>
          <w:rFonts w:ascii="Times New Roman" w:hAnsi="Times New Roman"/>
          <w:sz w:val="28"/>
          <w:szCs w:val="28"/>
          <w:lang w:val="uk-UA" w:eastAsia="ru-RU"/>
        </w:rPr>
        <w:t>підключення до мережі Інтернет та впровадження системи персоніфікованого електронного реєстру громадян та сучасних інформаційних технологій в діяльності первинної медичної допомоги.</w:t>
      </w:r>
    </w:p>
    <w:p w:rsidR="00C20ABB" w:rsidRPr="0098369B" w:rsidRDefault="00C20ABB" w:rsidP="00C20ABB">
      <w:pPr>
        <w:pStyle w:val="a4"/>
        <w:numPr>
          <w:ilvl w:val="0"/>
          <w:numId w:val="6"/>
        </w:numPr>
        <w:tabs>
          <w:tab w:val="left" w:pos="1260"/>
          <w:tab w:val="left" w:pos="1440"/>
          <w:tab w:val="left" w:pos="1620"/>
        </w:tabs>
        <w:spacing w:after="0" w:line="240" w:lineRule="auto"/>
        <w:jc w:val="center"/>
        <w:rPr>
          <w:rFonts w:ascii="Times New Roman" w:hAnsi="Times New Roman"/>
          <w:b/>
          <w:bCs/>
          <w:sz w:val="28"/>
          <w:szCs w:val="28"/>
          <w:lang w:val="uk-UA" w:eastAsia="ru-RU"/>
        </w:rPr>
      </w:pPr>
      <w:r w:rsidRPr="0098369B">
        <w:rPr>
          <w:rFonts w:ascii="Times New Roman" w:hAnsi="Times New Roman"/>
          <w:b/>
          <w:bCs/>
          <w:sz w:val="28"/>
          <w:szCs w:val="28"/>
          <w:lang w:val="uk-UA" w:eastAsia="ru-RU"/>
        </w:rPr>
        <w:t>Фінансування Програми</w:t>
      </w:r>
    </w:p>
    <w:p w:rsidR="00C20ABB" w:rsidRDefault="00C20ABB" w:rsidP="00C20ABB">
      <w:pPr>
        <w:tabs>
          <w:tab w:val="left" w:pos="1260"/>
          <w:tab w:val="left" w:pos="1440"/>
          <w:tab w:val="left" w:pos="1620"/>
        </w:tabs>
        <w:spacing w:after="0" w:line="240" w:lineRule="auto"/>
        <w:ind w:firstLine="720"/>
        <w:jc w:val="both"/>
        <w:rPr>
          <w:rFonts w:ascii="Times New Roman" w:hAnsi="Times New Roman"/>
          <w:sz w:val="28"/>
          <w:szCs w:val="28"/>
          <w:lang w:val="uk-UA" w:eastAsia="ru-RU"/>
        </w:rPr>
      </w:pPr>
      <w:r>
        <w:rPr>
          <w:rFonts w:ascii="Times New Roman" w:hAnsi="Times New Roman"/>
          <w:sz w:val="28"/>
          <w:szCs w:val="28"/>
          <w:lang w:val="uk-UA" w:eastAsia="ru-RU"/>
        </w:rPr>
        <w:t>Фінансування заходів, визначених Програмою, здійснюватиметься за рахунок коштів   державного, обласного, районного бюджетів та коштів сільських селищної рад, а також за рахунок інших джерел не заборонених законодавством України.</w:t>
      </w:r>
    </w:p>
    <w:p w:rsidR="00C20ABB" w:rsidRDefault="00C20ABB" w:rsidP="00C20ABB">
      <w:pPr>
        <w:numPr>
          <w:ilvl w:val="0"/>
          <w:numId w:val="4"/>
        </w:numPr>
        <w:tabs>
          <w:tab w:val="left" w:pos="1260"/>
          <w:tab w:val="left" w:pos="1440"/>
          <w:tab w:val="left" w:pos="1620"/>
        </w:tabs>
        <w:spacing w:after="0" w:line="240" w:lineRule="auto"/>
        <w:jc w:val="center"/>
        <w:rPr>
          <w:rFonts w:ascii="Times New Roman" w:hAnsi="Times New Roman"/>
          <w:b/>
          <w:bCs/>
          <w:sz w:val="28"/>
          <w:szCs w:val="28"/>
          <w:lang w:val="uk-UA" w:eastAsia="ru-RU"/>
        </w:rPr>
      </w:pPr>
      <w:r>
        <w:rPr>
          <w:rFonts w:ascii="Times New Roman" w:hAnsi="Times New Roman"/>
          <w:b/>
          <w:bCs/>
          <w:sz w:val="28"/>
          <w:szCs w:val="28"/>
          <w:lang w:val="uk-UA" w:eastAsia="ru-RU"/>
        </w:rPr>
        <w:t>Очікувані результати виконання Програми</w:t>
      </w:r>
    </w:p>
    <w:p w:rsidR="00C20ABB" w:rsidRDefault="00C20ABB" w:rsidP="00C20ABB">
      <w:pPr>
        <w:tabs>
          <w:tab w:val="left" w:pos="1260"/>
          <w:tab w:val="left" w:pos="1440"/>
          <w:tab w:val="left" w:pos="1620"/>
        </w:tabs>
        <w:spacing w:after="0" w:line="240" w:lineRule="auto"/>
        <w:ind w:firstLine="720"/>
        <w:jc w:val="both"/>
        <w:rPr>
          <w:rFonts w:ascii="Times New Roman" w:hAnsi="Times New Roman"/>
          <w:color w:val="000000"/>
          <w:sz w:val="28"/>
          <w:szCs w:val="28"/>
          <w:lang w:val="uk-UA" w:eastAsia="ru-RU"/>
        </w:rPr>
      </w:pPr>
      <w:r>
        <w:rPr>
          <w:rFonts w:ascii="Times New Roman" w:hAnsi="Times New Roman"/>
          <w:color w:val="000000"/>
          <w:sz w:val="28"/>
          <w:szCs w:val="28"/>
          <w:lang w:val="uk-UA" w:eastAsia="ru-RU"/>
        </w:rPr>
        <w:t>Очікуваними результатами виконання Програми є:</w:t>
      </w:r>
    </w:p>
    <w:p w:rsidR="00C20ABB" w:rsidRDefault="00C20ABB" w:rsidP="00C20ABB">
      <w:pPr>
        <w:numPr>
          <w:ilvl w:val="0"/>
          <w:numId w:val="5"/>
        </w:numPr>
        <w:tabs>
          <w:tab w:val="left" w:pos="1260"/>
          <w:tab w:val="left" w:pos="1440"/>
          <w:tab w:val="left" w:pos="1620"/>
        </w:tabs>
        <w:spacing w:after="0" w:line="240" w:lineRule="auto"/>
        <w:jc w:val="both"/>
        <w:rPr>
          <w:rFonts w:ascii="Times New Roman" w:hAnsi="Times New Roman"/>
          <w:sz w:val="28"/>
          <w:szCs w:val="28"/>
          <w:lang w:val="uk-UA" w:eastAsia="ru-RU"/>
        </w:rPr>
      </w:pPr>
      <w:r>
        <w:rPr>
          <w:rFonts w:ascii="Times New Roman" w:hAnsi="Times New Roman"/>
          <w:sz w:val="28"/>
          <w:szCs w:val="28"/>
          <w:lang w:val="uk-UA" w:eastAsia="ru-RU"/>
        </w:rPr>
        <w:t>Отримання кваліфікованої, професійної первинної та вторинної медичної допомоги жителями територіальної громади;</w:t>
      </w:r>
    </w:p>
    <w:p w:rsidR="00C20ABB" w:rsidRPr="009D7080" w:rsidRDefault="00C20ABB" w:rsidP="00C20ABB">
      <w:pPr>
        <w:numPr>
          <w:ilvl w:val="0"/>
          <w:numId w:val="5"/>
        </w:numPr>
        <w:tabs>
          <w:tab w:val="left" w:pos="1260"/>
          <w:tab w:val="left" w:pos="1440"/>
          <w:tab w:val="left" w:pos="1620"/>
        </w:tabs>
        <w:spacing w:after="0" w:line="240" w:lineRule="auto"/>
        <w:jc w:val="both"/>
        <w:rPr>
          <w:rFonts w:ascii="Times New Roman" w:hAnsi="Times New Roman"/>
          <w:sz w:val="28"/>
          <w:szCs w:val="28"/>
          <w:lang w:val="uk-UA" w:eastAsia="ru-RU"/>
        </w:rPr>
      </w:pPr>
      <w:r>
        <w:rPr>
          <w:rFonts w:ascii="Times New Roman" w:hAnsi="Times New Roman"/>
          <w:sz w:val="28"/>
          <w:szCs w:val="28"/>
          <w:lang w:val="uk-UA" w:eastAsia="ru-RU"/>
        </w:rPr>
        <w:t>Сучасна система інформаційного забезпечення у сфері охорони здоров’я;</w:t>
      </w:r>
    </w:p>
    <w:p w:rsidR="00C20ABB" w:rsidRDefault="00C20ABB" w:rsidP="00C20ABB">
      <w:pPr>
        <w:numPr>
          <w:ilvl w:val="0"/>
          <w:numId w:val="5"/>
        </w:numPr>
        <w:tabs>
          <w:tab w:val="left" w:pos="1260"/>
          <w:tab w:val="left" w:pos="1440"/>
          <w:tab w:val="left" w:pos="1620"/>
        </w:tabs>
        <w:spacing w:after="0" w:line="240" w:lineRule="auto"/>
        <w:jc w:val="both"/>
        <w:rPr>
          <w:rFonts w:ascii="Times New Roman" w:hAnsi="Times New Roman"/>
          <w:sz w:val="28"/>
          <w:szCs w:val="28"/>
          <w:lang w:val="uk-UA" w:eastAsia="ru-RU"/>
        </w:rPr>
      </w:pPr>
      <w:r>
        <w:rPr>
          <w:rFonts w:ascii="Times New Roman" w:hAnsi="Times New Roman"/>
          <w:sz w:val="28"/>
          <w:szCs w:val="28"/>
          <w:lang w:val="uk-UA" w:eastAsia="ru-RU"/>
        </w:rPr>
        <w:t>Покращення матеріально-технічної бази: забезпечення  АЗПСМ медичним обладнанням, інструментами досягнувши 100% забезпечення згідно з табелем оснащення;</w:t>
      </w:r>
    </w:p>
    <w:p w:rsidR="00C20ABB" w:rsidRDefault="00C20ABB" w:rsidP="00C20ABB">
      <w:pPr>
        <w:numPr>
          <w:ilvl w:val="0"/>
          <w:numId w:val="5"/>
        </w:numPr>
        <w:tabs>
          <w:tab w:val="left" w:pos="1260"/>
          <w:tab w:val="left" w:pos="1440"/>
          <w:tab w:val="left" w:pos="1620"/>
        </w:tabs>
        <w:spacing w:after="0" w:line="240" w:lineRule="auto"/>
        <w:jc w:val="both"/>
        <w:rPr>
          <w:rFonts w:ascii="Times New Roman" w:hAnsi="Times New Roman"/>
          <w:sz w:val="28"/>
          <w:szCs w:val="28"/>
          <w:lang w:val="uk-UA" w:eastAsia="ru-RU"/>
        </w:rPr>
      </w:pPr>
      <w:r>
        <w:rPr>
          <w:rFonts w:ascii="Times New Roman" w:hAnsi="Times New Roman"/>
          <w:sz w:val="28"/>
          <w:szCs w:val="28"/>
          <w:lang w:val="uk-UA" w:eastAsia="ru-RU"/>
        </w:rPr>
        <w:t>Дотримання санітарно-епідеміологічних правил і норм, гігієнічних нормативів;</w:t>
      </w:r>
    </w:p>
    <w:p w:rsidR="00C20ABB" w:rsidRDefault="00C20ABB" w:rsidP="00C20ABB">
      <w:pPr>
        <w:numPr>
          <w:ilvl w:val="0"/>
          <w:numId w:val="5"/>
        </w:numPr>
        <w:tabs>
          <w:tab w:val="left" w:pos="1260"/>
          <w:tab w:val="left" w:pos="1440"/>
          <w:tab w:val="left" w:pos="1620"/>
        </w:tabs>
        <w:spacing w:after="0" w:line="240" w:lineRule="auto"/>
        <w:jc w:val="both"/>
        <w:rPr>
          <w:rFonts w:ascii="Times New Roman" w:hAnsi="Times New Roman"/>
          <w:sz w:val="28"/>
          <w:szCs w:val="28"/>
          <w:lang w:val="uk-UA" w:eastAsia="ru-RU"/>
        </w:rPr>
      </w:pPr>
      <w:r w:rsidRPr="00C55371">
        <w:rPr>
          <w:rFonts w:ascii="Times New Roman" w:hAnsi="Times New Roman"/>
          <w:sz w:val="28"/>
          <w:szCs w:val="28"/>
          <w:lang w:val="uk-UA" w:eastAsia="ru-RU"/>
        </w:rPr>
        <w:t>Одержання хворими ефективних, безпечних і якісних лікарських засобів та виробів медичного призначення;</w:t>
      </w:r>
    </w:p>
    <w:p w:rsidR="00C20ABB" w:rsidRDefault="00C20ABB" w:rsidP="00C20ABB">
      <w:pPr>
        <w:numPr>
          <w:ilvl w:val="0"/>
          <w:numId w:val="5"/>
        </w:numPr>
        <w:tabs>
          <w:tab w:val="left" w:pos="1260"/>
          <w:tab w:val="left" w:pos="1440"/>
          <w:tab w:val="left" w:pos="1620"/>
        </w:tabs>
        <w:spacing w:after="0" w:line="240" w:lineRule="auto"/>
        <w:jc w:val="both"/>
        <w:rPr>
          <w:rFonts w:ascii="Times New Roman" w:hAnsi="Times New Roman"/>
          <w:sz w:val="28"/>
          <w:szCs w:val="28"/>
          <w:lang w:val="uk-UA" w:eastAsia="ru-RU"/>
        </w:rPr>
      </w:pPr>
      <w:r w:rsidRPr="00C55371">
        <w:rPr>
          <w:rFonts w:ascii="Times New Roman" w:hAnsi="Times New Roman"/>
          <w:sz w:val="28"/>
          <w:szCs w:val="28"/>
          <w:lang w:val="uk-UA" w:eastAsia="ru-RU"/>
        </w:rPr>
        <w:t>Система персоніфікованого електронного реєстру громадян для         діяльності медико-санітарної допомоги.</w:t>
      </w:r>
    </w:p>
    <w:p w:rsidR="00C20ABB" w:rsidRDefault="00C20ABB" w:rsidP="00C20ABB">
      <w:pPr>
        <w:numPr>
          <w:ilvl w:val="0"/>
          <w:numId w:val="5"/>
        </w:numPr>
        <w:tabs>
          <w:tab w:val="left" w:pos="1260"/>
          <w:tab w:val="left" w:pos="1440"/>
          <w:tab w:val="left" w:pos="1620"/>
        </w:tabs>
        <w:spacing w:after="0" w:line="240" w:lineRule="auto"/>
        <w:jc w:val="both"/>
        <w:rPr>
          <w:rFonts w:ascii="Times New Roman" w:hAnsi="Times New Roman"/>
          <w:sz w:val="28"/>
          <w:szCs w:val="28"/>
          <w:lang w:val="uk-UA" w:eastAsia="ru-RU"/>
        </w:rPr>
      </w:pPr>
      <w:r>
        <w:rPr>
          <w:rFonts w:ascii="Times New Roman" w:hAnsi="Times New Roman"/>
          <w:sz w:val="28"/>
          <w:szCs w:val="28"/>
          <w:lang w:val="uk-UA" w:eastAsia="ru-RU"/>
        </w:rPr>
        <w:t xml:space="preserve">Сформувати систему високоякісних медичних послуг, що забезпечить зменшення потреби населення у дорогих видах медичної допомоги, в </w:t>
      </w:r>
      <w:proofErr w:type="spellStart"/>
      <w:r>
        <w:rPr>
          <w:rFonts w:ascii="Times New Roman" w:hAnsi="Times New Roman"/>
          <w:sz w:val="28"/>
          <w:szCs w:val="28"/>
          <w:lang w:val="uk-UA" w:eastAsia="ru-RU"/>
        </w:rPr>
        <w:t>т.ч</w:t>
      </w:r>
      <w:proofErr w:type="spellEnd"/>
      <w:r>
        <w:rPr>
          <w:rFonts w:ascii="Times New Roman" w:hAnsi="Times New Roman"/>
          <w:sz w:val="28"/>
          <w:szCs w:val="28"/>
          <w:lang w:val="uk-UA" w:eastAsia="ru-RU"/>
        </w:rPr>
        <w:t>. стаціонарної.</w:t>
      </w:r>
    </w:p>
    <w:p w:rsidR="00C20ABB" w:rsidRDefault="00C20ABB" w:rsidP="00C20ABB">
      <w:pPr>
        <w:numPr>
          <w:ilvl w:val="0"/>
          <w:numId w:val="5"/>
        </w:numPr>
        <w:tabs>
          <w:tab w:val="left" w:pos="1260"/>
          <w:tab w:val="left" w:pos="1440"/>
          <w:tab w:val="left" w:pos="1620"/>
        </w:tabs>
        <w:spacing w:after="0" w:line="240" w:lineRule="auto"/>
        <w:jc w:val="both"/>
        <w:rPr>
          <w:rFonts w:ascii="Times New Roman" w:hAnsi="Times New Roman"/>
          <w:sz w:val="28"/>
          <w:szCs w:val="28"/>
          <w:lang w:val="uk-UA" w:eastAsia="ru-RU"/>
        </w:rPr>
      </w:pPr>
      <w:r>
        <w:rPr>
          <w:rFonts w:ascii="Times New Roman" w:hAnsi="Times New Roman"/>
          <w:sz w:val="28"/>
          <w:szCs w:val="28"/>
          <w:lang w:val="uk-UA" w:eastAsia="ru-RU"/>
        </w:rPr>
        <w:t>Забезпечення на 100% надання амбулаторної  паліативної допомоги, а саме медикаментозного знеболення хворим на онкологію  в термінальних стадіях.</w:t>
      </w:r>
    </w:p>
    <w:p w:rsidR="00C20ABB" w:rsidRPr="00C55371" w:rsidRDefault="00C20ABB" w:rsidP="00C20ABB">
      <w:pPr>
        <w:numPr>
          <w:ilvl w:val="0"/>
          <w:numId w:val="5"/>
        </w:numPr>
        <w:tabs>
          <w:tab w:val="left" w:pos="1260"/>
          <w:tab w:val="left" w:pos="1440"/>
          <w:tab w:val="left" w:pos="1620"/>
        </w:tabs>
        <w:spacing w:after="0" w:line="240" w:lineRule="auto"/>
        <w:jc w:val="both"/>
        <w:rPr>
          <w:rFonts w:ascii="Times New Roman" w:hAnsi="Times New Roman"/>
          <w:sz w:val="28"/>
          <w:szCs w:val="28"/>
          <w:lang w:val="uk-UA" w:eastAsia="ru-RU"/>
        </w:rPr>
      </w:pPr>
      <w:r>
        <w:rPr>
          <w:rFonts w:ascii="Times New Roman" w:hAnsi="Times New Roman"/>
          <w:sz w:val="28"/>
          <w:szCs w:val="28"/>
          <w:lang w:val="uk-UA" w:eastAsia="ru-RU"/>
        </w:rPr>
        <w:t xml:space="preserve"> Поліпшення якості амбулаторного лікування пільгових категорій населення, забезпечивши їх лікарськими засобами безкоштовно або із знижкою.</w:t>
      </w:r>
    </w:p>
    <w:p w:rsidR="00C20ABB" w:rsidRDefault="00C20ABB" w:rsidP="00C20ABB">
      <w:pPr>
        <w:spacing w:after="0"/>
        <w:rPr>
          <w:rFonts w:ascii="Times New Roman" w:hAnsi="Times New Roman"/>
          <w:sz w:val="28"/>
          <w:szCs w:val="28"/>
          <w:lang w:val="uk-UA" w:eastAsia="ru-RU"/>
        </w:rPr>
        <w:sectPr w:rsidR="00C20ABB" w:rsidSect="00653916">
          <w:footerReference w:type="default" r:id="rId7"/>
          <w:pgSz w:w="11906" w:h="16838"/>
          <w:pgMar w:top="0" w:right="1077" w:bottom="1134" w:left="1644" w:header="709" w:footer="709" w:gutter="0"/>
          <w:cols w:space="720"/>
        </w:sectPr>
      </w:pPr>
      <w:r>
        <w:rPr>
          <w:rFonts w:ascii="Times New Roman" w:hAnsi="Times New Roman"/>
          <w:sz w:val="28"/>
          <w:szCs w:val="28"/>
          <w:lang w:val="uk-UA" w:eastAsia="ru-RU"/>
        </w:rPr>
        <w:t xml:space="preserve">       </w:t>
      </w:r>
    </w:p>
    <w:p w:rsidR="00C20ABB" w:rsidRPr="00D55B2F" w:rsidRDefault="00C20ABB" w:rsidP="00C20ABB">
      <w:pPr>
        <w:widowControl w:val="0"/>
        <w:shd w:val="clear" w:color="auto" w:fill="FFFFFF"/>
        <w:suppressAutoHyphens/>
        <w:autoSpaceDE w:val="0"/>
        <w:autoSpaceDN w:val="0"/>
        <w:adjustRightInd w:val="0"/>
        <w:spacing w:after="0" w:line="240" w:lineRule="auto"/>
        <w:jc w:val="right"/>
        <w:rPr>
          <w:rFonts w:ascii="Times New Roman" w:eastAsia="Droid Sans Fallback" w:hAnsi="Times New Roman"/>
          <w:bCs/>
          <w:kern w:val="2"/>
          <w:lang w:val="uk-UA" w:eastAsia="zh-CN" w:bidi="hi-IN"/>
        </w:rPr>
      </w:pPr>
      <w:r>
        <w:rPr>
          <w:rFonts w:ascii="Times New Roman" w:eastAsia="Droid Sans Fallback" w:hAnsi="Times New Roman"/>
          <w:bCs/>
          <w:kern w:val="2"/>
          <w:sz w:val="28"/>
          <w:szCs w:val="28"/>
          <w:lang w:val="uk-UA" w:eastAsia="zh-CN" w:bidi="hi-IN"/>
        </w:rPr>
        <w:lastRenderedPageBreak/>
        <w:t xml:space="preserve">                                              </w:t>
      </w:r>
      <w:r w:rsidRPr="00D55B2F">
        <w:rPr>
          <w:rFonts w:ascii="Times New Roman" w:eastAsia="Droid Sans Fallback" w:hAnsi="Times New Roman"/>
          <w:bCs/>
          <w:kern w:val="2"/>
          <w:lang w:val="uk-UA" w:eastAsia="zh-CN" w:bidi="hi-IN"/>
        </w:rPr>
        <w:t>Додаток 1</w:t>
      </w:r>
    </w:p>
    <w:p w:rsidR="00C20ABB" w:rsidRPr="00D55B2F" w:rsidRDefault="00C20ABB" w:rsidP="00C20ABB">
      <w:pPr>
        <w:tabs>
          <w:tab w:val="left" w:pos="1260"/>
          <w:tab w:val="left" w:pos="10348"/>
        </w:tabs>
        <w:spacing w:after="0"/>
        <w:jc w:val="right"/>
        <w:outlineLvl w:val="0"/>
        <w:rPr>
          <w:rFonts w:ascii="Times New Roman" w:hAnsi="Times New Roman"/>
          <w:bCs/>
          <w:color w:val="000000"/>
          <w:kern w:val="36"/>
          <w:lang w:val="uk-UA" w:eastAsia="ru-RU"/>
        </w:rPr>
      </w:pPr>
      <w:r w:rsidRPr="00D55B2F">
        <w:rPr>
          <w:rFonts w:ascii="Times New Roman" w:eastAsia="Droid Sans Fallback" w:hAnsi="Times New Roman"/>
          <w:bCs/>
          <w:kern w:val="2"/>
          <w:lang w:val="uk-UA" w:eastAsia="zh-CN" w:bidi="hi-IN"/>
        </w:rPr>
        <w:t xml:space="preserve">                                                                                                                      до </w:t>
      </w:r>
      <w:r w:rsidRPr="00D55B2F">
        <w:rPr>
          <w:rFonts w:ascii="Times New Roman" w:eastAsia="Calibri" w:hAnsi="Times New Roman"/>
          <w:bCs/>
          <w:lang w:val="uk-UA" w:eastAsia="ru-RU"/>
        </w:rPr>
        <w:t xml:space="preserve">Програма </w:t>
      </w:r>
      <w:r w:rsidRPr="00D55B2F">
        <w:rPr>
          <w:rFonts w:ascii="Times New Roman" w:hAnsi="Times New Roman"/>
          <w:bCs/>
          <w:color w:val="000000"/>
          <w:kern w:val="36"/>
          <w:lang w:val="uk-UA" w:eastAsia="ru-RU"/>
        </w:rPr>
        <w:t>стимулів та розвитку</w:t>
      </w:r>
    </w:p>
    <w:p w:rsidR="00C20ABB" w:rsidRPr="00D55B2F" w:rsidRDefault="00C20ABB" w:rsidP="00C20ABB">
      <w:pPr>
        <w:tabs>
          <w:tab w:val="left" w:pos="1260"/>
          <w:tab w:val="left" w:pos="10348"/>
        </w:tabs>
        <w:spacing w:after="0"/>
        <w:jc w:val="right"/>
        <w:outlineLvl w:val="0"/>
        <w:rPr>
          <w:rFonts w:ascii="Times New Roman" w:hAnsi="Times New Roman"/>
          <w:bCs/>
          <w:color w:val="000000"/>
          <w:kern w:val="36"/>
          <w:lang w:val="uk-UA" w:eastAsia="ru-RU"/>
        </w:rPr>
      </w:pPr>
      <w:r w:rsidRPr="00D55B2F">
        <w:rPr>
          <w:rFonts w:ascii="Times New Roman" w:hAnsi="Times New Roman"/>
          <w:bCs/>
          <w:color w:val="000000"/>
          <w:kern w:val="36"/>
          <w:lang w:val="uk-UA" w:eastAsia="ru-RU"/>
        </w:rPr>
        <w:t xml:space="preserve">                                                                                                                      медичної допомоги </w:t>
      </w:r>
    </w:p>
    <w:p w:rsidR="00C20ABB" w:rsidRPr="00AB0E1E" w:rsidRDefault="00C20ABB" w:rsidP="00C20ABB">
      <w:pPr>
        <w:tabs>
          <w:tab w:val="left" w:pos="1260"/>
          <w:tab w:val="left" w:pos="1440"/>
          <w:tab w:val="left" w:pos="1620"/>
        </w:tabs>
        <w:spacing w:after="0" w:line="240" w:lineRule="auto"/>
        <w:jc w:val="center"/>
        <w:outlineLvl w:val="0"/>
        <w:rPr>
          <w:rFonts w:ascii="Times New Roman" w:hAnsi="Times New Roman"/>
          <w:bCs/>
          <w:color w:val="000000"/>
          <w:kern w:val="36"/>
          <w:sz w:val="28"/>
          <w:szCs w:val="28"/>
          <w:lang w:val="uk-UA" w:eastAsia="ru-RU"/>
        </w:rPr>
      </w:pPr>
      <w:r>
        <w:rPr>
          <w:rFonts w:ascii="Times New Roman" w:hAnsi="Times New Roman"/>
          <w:bCs/>
          <w:color w:val="000000"/>
          <w:kern w:val="36"/>
          <w:sz w:val="28"/>
          <w:szCs w:val="28"/>
          <w:lang w:val="uk-UA" w:eastAsia="ru-RU"/>
        </w:rPr>
        <w:t xml:space="preserve">                                                                                                                                                                                                                                                                       </w:t>
      </w:r>
    </w:p>
    <w:p w:rsidR="00C20ABB" w:rsidRDefault="00C20ABB" w:rsidP="00C20ABB">
      <w:pPr>
        <w:widowControl w:val="0"/>
        <w:shd w:val="clear" w:color="auto" w:fill="FFFFFF"/>
        <w:suppressAutoHyphens/>
        <w:autoSpaceDE w:val="0"/>
        <w:autoSpaceDN w:val="0"/>
        <w:adjustRightInd w:val="0"/>
        <w:spacing w:after="0" w:line="240" w:lineRule="auto"/>
        <w:jc w:val="center"/>
        <w:rPr>
          <w:rFonts w:ascii="Times New Roman" w:eastAsia="Droid Sans Fallback" w:hAnsi="Times New Roman"/>
          <w:b/>
          <w:bCs/>
          <w:kern w:val="2"/>
          <w:sz w:val="28"/>
          <w:szCs w:val="28"/>
          <w:lang w:val="uk-UA" w:eastAsia="zh-CN" w:bidi="hi-IN"/>
        </w:rPr>
      </w:pPr>
      <w:r>
        <w:rPr>
          <w:rFonts w:ascii="Times New Roman" w:eastAsia="Droid Sans Fallback" w:hAnsi="Times New Roman"/>
          <w:b/>
          <w:bCs/>
          <w:kern w:val="2"/>
          <w:sz w:val="28"/>
          <w:szCs w:val="28"/>
          <w:lang w:val="uk-UA" w:eastAsia="zh-CN" w:bidi="hi-IN"/>
        </w:rPr>
        <w:t>Обсяги фінансування Програми</w:t>
      </w:r>
    </w:p>
    <w:p w:rsidR="00C20ABB" w:rsidRDefault="00C20ABB" w:rsidP="00C20ABB">
      <w:pPr>
        <w:widowControl w:val="0"/>
        <w:shd w:val="clear" w:color="auto" w:fill="FFFFFF"/>
        <w:suppressAutoHyphens/>
        <w:autoSpaceDE w:val="0"/>
        <w:autoSpaceDN w:val="0"/>
        <w:adjustRightInd w:val="0"/>
        <w:spacing w:after="0" w:line="240" w:lineRule="auto"/>
        <w:jc w:val="center"/>
        <w:rPr>
          <w:rFonts w:ascii="Times New Roman" w:eastAsia="Droid Sans Fallback" w:hAnsi="Times New Roman"/>
          <w:b/>
          <w:bCs/>
          <w:kern w:val="2"/>
          <w:sz w:val="28"/>
          <w:szCs w:val="28"/>
          <w:lang w:val="uk-UA" w:eastAsia="zh-CN" w:bidi="hi-IN"/>
        </w:rPr>
      </w:pPr>
    </w:p>
    <w:tbl>
      <w:tblPr>
        <w:tblW w:w="5100"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3523"/>
        <w:gridCol w:w="2287"/>
        <w:gridCol w:w="1298"/>
        <w:gridCol w:w="1616"/>
        <w:gridCol w:w="1616"/>
        <w:gridCol w:w="3995"/>
      </w:tblGrid>
      <w:tr w:rsidR="00C20ABB" w:rsidTr="00B17F34">
        <w:trPr>
          <w:trHeight w:val="685"/>
        </w:trPr>
        <w:tc>
          <w:tcPr>
            <w:tcW w:w="174" w:type="pct"/>
            <w:tcBorders>
              <w:top w:val="single" w:sz="4" w:space="0" w:color="auto"/>
              <w:left w:val="single" w:sz="4" w:space="0" w:color="auto"/>
              <w:bottom w:val="single" w:sz="4" w:space="0" w:color="auto"/>
              <w:right w:val="single" w:sz="4" w:space="0" w:color="auto"/>
            </w:tcBorders>
            <w:vAlign w:val="center"/>
            <w:hideMark/>
          </w:tcPr>
          <w:p w:rsidR="00C20ABB" w:rsidRPr="0037564A" w:rsidRDefault="00C20ABB" w:rsidP="00B17F34">
            <w:pPr>
              <w:spacing w:after="0" w:line="240" w:lineRule="auto"/>
              <w:jc w:val="center"/>
              <w:rPr>
                <w:rFonts w:ascii="Times New Roman" w:hAnsi="Times New Roman"/>
                <w:lang w:val="uk-UA"/>
              </w:rPr>
            </w:pPr>
            <w:r w:rsidRPr="0037564A">
              <w:rPr>
                <w:rFonts w:ascii="Times New Roman" w:hAnsi="Times New Roman"/>
                <w:lang w:val="uk-UA"/>
              </w:rPr>
              <w:t>№ з/п</w:t>
            </w:r>
          </w:p>
        </w:tc>
        <w:tc>
          <w:tcPr>
            <w:tcW w:w="1186" w:type="pct"/>
            <w:tcBorders>
              <w:top w:val="single" w:sz="4" w:space="0" w:color="auto"/>
              <w:left w:val="single" w:sz="4" w:space="0" w:color="auto"/>
              <w:bottom w:val="single" w:sz="4" w:space="0" w:color="auto"/>
              <w:right w:val="single" w:sz="4" w:space="0" w:color="auto"/>
            </w:tcBorders>
            <w:vAlign w:val="center"/>
            <w:hideMark/>
          </w:tcPr>
          <w:p w:rsidR="00C20ABB" w:rsidRPr="0037564A" w:rsidRDefault="00C20ABB" w:rsidP="00B17F34">
            <w:pPr>
              <w:spacing w:after="0" w:line="240" w:lineRule="auto"/>
              <w:jc w:val="center"/>
              <w:rPr>
                <w:rFonts w:ascii="Times New Roman" w:hAnsi="Times New Roman"/>
                <w:lang w:val="uk-UA"/>
              </w:rPr>
            </w:pPr>
            <w:r w:rsidRPr="0037564A">
              <w:rPr>
                <w:rFonts w:ascii="Times New Roman" w:hAnsi="Times New Roman"/>
                <w:lang w:val="uk-UA"/>
              </w:rPr>
              <w:t>Найменування</w:t>
            </w:r>
          </w:p>
        </w:tc>
        <w:tc>
          <w:tcPr>
            <w:tcW w:w="770" w:type="pct"/>
            <w:tcBorders>
              <w:top w:val="single" w:sz="4" w:space="0" w:color="auto"/>
              <w:left w:val="single" w:sz="4" w:space="0" w:color="auto"/>
              <w:bottom w:val="single" w:sz="4" w:space="0" w:color="auto"/>
              <w:right w:val="single" w:sz="4" w:space="0" w:color="auto"/>
            </w:tcBorders>
            <w:vAlign w:val="center"/>
            <w:hideMark/>
          </w:tcPr>
          <w:p w:rsidR="00C20ABB" w:rsidRPr="0037564A" w:rsidRDefault="00C20ABB" w:rsidP="00B17F34">
            <w:pPr>
              <w:spacing w:after="0" w:line="240" w:lineRule="auto"/>
              <w:jc w:val="center"/>
              <w:rPr>
                <w:rFonts w:ascii="Times New Roman" w:hAnsi="Times New Roman"/>
                <w:lang w:val="uk-UA"/>
              </w:rPr>
            </w:pPr>
            <w:r w:rsidRPr="0037564A">
              <w:rPr>
                <w:rFonts w:ascii="Times New Roman" w:hAnsi="Times New Roman"/>
                <w:lang w:val="uk-UA"/>
              </w:rPr>
              <w:t>Виконавець</w:t>
            </w:r>
          </w:p>
        </w:tc>
        <w:tc>
          <w:tcPr>
            <w:tcW w:w="437" w:type="pct"/>
            <w:tcBorders>
              <w:top w:val="single" w:sz="4" w:space="0" w:color="auto"/>
              <w:left w:val="single" w:sz="4" w:space="0" w:color="auto"/>
              <w:bottom w:val="single" w:sz="4" w:space="0" w:color="auto"/>
              <w:right w:val="single" w:sz="4" w:space="0" w:color="auto"/>
            </w:tcBorders>
            <w:vAlign w:val="center"/>
            <w:hideMark/>
          </w:tcPr>
          <w:p w:rsidR="00C20ABB" w:rsidRPr="0037564A" w:rsidRDefault="00C20ABB" w:rsidP="00B17F34">
            <w:pPr>
              <w:spacing w:after="0" w:line="240" w:lineRule="auto"/>
              <w:jc w:val="center"/>
              <w:rPr>
                <w:rFonts w:ascii="Times New Roman" w:hAnsi="Times New Roman"/>
                <w:lang w:val="uk-UA"/>
              </w:rPr>
            </w:pPr>
            <w:r w:rsidRPr="0037564A">
              <w:rPr>
                <w:rFonts w:ascii="Times New Roman" w:hAnsi="Times New Roman"/>
                <w:lang w:val="uk-UA"/>
              </w:rPr>
              <w:t>Термін виконання</w:t>
            </w:r>
          </w:p>
        </w:tc>
        <w:tc>
          <w:tcPr>
            <w:tcW w:w="544" w:type="pct"/>
            <w:tcBorders>
              <w:top w:val="single" w:sz="4" w:space="0" w:color="auto"/>
              <w:left w:val="single" w:sz="4" w:space="0" w:color="auto"/>
              <w:bottom w:val="single" w:sz="4" w:space="0" w:color="auto"/>
              <w:right w:val="single" w:sz="4" w:space="0" w:color="auto"/>
            </w:tcBorders>
            <w:vAlign w:val="center"/>
            <w:hideMark/>
          </w:tcPr>
          <w:p w:rsidR="00C20ABB" w:rsidRPr="0037564A" w:rsidRDefault="00C20ABB" w:rsidP="00B17F34">
            <w:pPr>
              <w:spacing w:after="0" w:line="240" w:lineRule="auto"/>
              <w:jc w:val="center"/>
              <w:rPr>
                <w:rFonts w:ascii="Times New Roman" w:hAnsi="Times New Roman"/>
                <w:lang w:val="uk-UA"/>
              </w:rPr>
            </w:pPr>
            <w:r w:rsidRPr="0037564A">
              <w:rPr>
                <w:rFonts w:ascii="Times New Roman" w:hAnsi="Times New Roman"/>
                <w:lang w:val="uk-UA"/>
              </w:rPr>
              <w:t>Джерела фінансування</w:t>
            </w:r>
          </w:p>
        </w:tc>
        <w:tc>
          <w:tcPr>
            <w:tcW w:w="544" w:type="pct"/>
            <w:tcBorders>
              <w:top w:val="single" w:sz="4" w:space="0" w:color="auto"/>
              <w:left w:val="single" w:sz="4" w:space="0" w:color="auto"/>
              <w:bottom w:val="single" w:sz="4" w:space="0" w:color="auto"/>
              <w:right w:val="single" w:sz="4" w:space="0" w:color="auto"/>
            </w:tcBorders>
            <w:vAlign w:val="center"/>
            <w:hideMark/>
          </w:tcPr>
          <w:p w:rsidR="00C20ABB" w:rsidRPr="0037564A" w:rsidRDefault="00C20ABB" w:rsidP="00B17F34">
            <w:pPr>
              <w:spacing w:after="0" w:line="240" w:lineRule="auto"/>
              <w:jc w:val="center"/>
              <w:rPr>
                <w:rFonts w:ascii="Times New Roman" w:hAnsi="Times New Roman"/>
                <w:lang w:val="uk-UA"/>
              </w:rPr>
            </w:pPr>
            <w:r w:rsidRPr="0037564A">
              <w:rPr>
                <w:rFonts w:ascii="Times New Roman" w:hAnsi="Times New Roman"/>
                <w:lang w:val="uk-UA"/>
              </w:rPr>
              <w:t>Орієнтовані обсяги фінансування</w:t>
            </w:r>
          </w:p>
          <w:p w:rsidR="00C20ABB" w:rsidRPr="0037564A" w:rsidRDefault="00C20ABB" w:rsidP="00B17F34">
            <w:pPr>
              <w:spacing w:after="0" w:line="240" w:lineRule="auto"/>
              <w:jc w:val="center"/>
              <w:rPr>
                <w:rFonts w:ascii="Times New Roman" w:hAnsi="Times New Roman"/>
                <w:lang w:val="uk-UA"/>
              </w:rPr>
            </w:pPr>
            <w:r>
              <w:rPr>
                <w:rFonts w:ascii="Times New Roman" w:hAnsi="Times New Roman"/>
                <w:lang w:val="uk-UA"/>
              </w:rPr>
              <w:t xml:space="preserve"> 2021</w:t>
            </w:r>
            <w:r w:rsidRPr="0037564A">
              <w:rPr>
                <w:rFonts w:ascii="Times New Roman" w:hAnsi="Times New Roman"/>
                <w:lang w:val="uk-UA"/>
              </w:rPr>
              <w:t>р.</w:t>
            </w:r>
          </w:p>
          <w:p w:rsidR="00C20ABB" w:rsidRPr="0037564A" w:rsidRDefault="00C20ABB" w:rsidP="00B17F34">
            <w:pPr>
              <w:spacing w:after="0" w:line="240" w:lineRule="auto"/>
              <w:jc w:val="center"/>
              <w:rPr>
                <w:rFonts w:ascii="Times New Roman" w:hAnsi="Times New Roman"/>
                <w:lang w:val="uk-UA"/>
              </w:rPr>
            </w:pPr>
            <w:r w:rsidRPr="0037564A">
              <w:rPr>
                <w:rFonts w:ascii="Times New Roman" w:hAnsi="Times New Roman"/>
                <w:lang w:val="uk-UA"/>
              </w:rPr>
              <w:t>(тис. грн.)</w:t>
            </w:r>
          </w:p>
        </w:tc>
        <w:tc>
          <w:tcPr>
            <w:tcW w:w="1345" w:type="pct"/>
            <w:tcBorders>
              <w:top w:val="single" w:sz="4" w:space="0" w:color="auto"/>
              <w:left w:val="single" w:sz="4" w:space="0" w:color="auto"/>
              <w:bottom w:val="single" w:sz="4" w:space="0" w:color="auto"/>
              <w:right w:val="single" w:sz="4" w:space="0" w:color="auto"/>
            </w:tcBorders>
            <w:vAlign w:val="center"/>
            <w:hideMark/>
          </w:tcPr>
          <w:p w:rsidR="00C20ABB" w:rsidRPr="0037564A" w:rsidRDefault="00C20ABB" w:rsidP="00B17F34">
            <w:pPr>
              <w:spacing w:after="0" w:line="240" w:lineRule="auto"/>
              <w:jc w:val="center"/>
              <w:rPr>
                <w:rFonts w:ascii="Times New Roman" w:hAnsi="Times New Roman"/>
                <w:lang w:val="uk-UA"/>
              </w:rPr>
            </w:pPr>
          </w:p>
          <w:p w:rsidR="00C20ABB" w:rsidRPr="0037564A" w:rsidRDefault="00C20ABB" w:rsidP="00B17F34">
            <w:pPr>
              <w:spacing w:after="0" w:line="240" w:lineRule="auto"/>
              <w:jc w:val="center"/>
              <w:rPr>
                <w:rFonts w:ascii="Times New Roman" w:hAnsi="Times New Roman"/>
                <w:lang w:val="uk-UA"/>
              </w:rPr>
            </w:pPr>
            <w:r w:rsidRPr="0037564A">
              <w:rPr>
                <w:rFonts w:ascii="Times New Roman" w:hAnsi="Times New Roman"/>
                <w:lang w:val="uk-UA"/>
              </w:rPr>
              <w:t>Очікувані результати</w:t>
            </w:r>
          </w:p>
        </w:tc>
      </w:tr>
      <w:tr w:rsidR="00C20ABB" w:rsidRPr="005927DE" w:rsidTr="00B17F34">
        <w:trPr>
          <w:trHeight w:val="1159"/>
        </w:trPr>
        <w:tc>
          <w:tcPr>
            <w:tcW w:w="174" w:type="pct"/>
            <w:tcBorders>
              <w:top w:val="single" w:sz="4" w:space="0" w:color="auto"/>
              <w:left w:val="single" w:sz="4" w:space="0" w:color="auto"/>
              <w:bottom w:val="single" w:sz="4" w:space="0" w:color="auto"/>
              <w:right w:val="single" w:sz="4" w:space="0" w:color="auto"/>
            </w:tcBorders>
          </w:tcPr>
          <w:p w:rsidR="00C20ABB" w:rsidRPr="0037564A" w:rsidRDefault="00C20ABB" w:rsidP="00B17F34">
            <w:pPr>
              <w:spacing w:after="0" w:line="240" w:lineRule="auto"/>
              <w:jc w:val="center"/>
              <w:rPr>
                <w:rFonts w:ascii="Times New Roman" w:hAnsi="Times New Roman"/>
                <w:lang w:val="uk-UA"/>
              </w:rPr>
            </w:pPr>
          </w:p>
          <w:p w:rsidR="00C20ABB" w:rsidRPr="0037564A" w:rsidRDefault="00C20ABB" w:rsidP="00B17F34">
            <w:pPr>
              <w:spacing w:after="0" w:line="240" w:lineRule="auto"/>
              <w:jc w:val="center"/>
              <w:rPr>
                <w:rFonts w:ascii="Times New Roman" w:hAnsi="Times New Roman"/>
                <w:lang w:val="uk-UA"/>
              </w:rPr>
            </w:pPr>
            <w:r w:rsidRPr="0037564A">
              <w:rPr>
                <w:rFonts w:ascii="Times New Roman" w:hAnsi="Times New Roman"/>
                <w:lang w:val="uk-UA"/>
              </w:rPr>
              <w:t>1.</w:t>
            </w:r>
          </w:p>
        </w:tc>
        <w:tc>
          <w:tcPr>
            <w:tcW w:w="1186" w:type="pct"/>
            <w:tcBorders>
              <w:top w:val="single" w:sz="4" w:space="0" w:color="auto"/>
              <w:left w:val="single" w:sz="4" w:space="0" w:color="auto"/>
              <w:bottom w:val="single" w:sz="4" w:space="0" w:color="auto"/>
              <w:right w:val="single" w:sz="4" w:space="0" w:color="auto"/>
            </w:tcBorders>
            <w:vAlign w:val="center"/>
          </w:tcPr>
          <w:p w:rsidR="00C20ABB" w:rsidRPr="0037564A" w:rsidRDefault="00C20ABB" w:rsidP="00B17F34">
            <w:pPr>
              <w:spacing w:after="0" w:line="240" w:lineRule="auto"/>
              <w:jc w:val="center"/>
              <w:rPr>
                <w:rFonts w:ascii="Times New Roman" w:hAnsi="Times New Roman"/>
                <w:lang w:val="uk-UA"/>
              </w:rPr>
            </w:pPr>
            <w:r w:rsidRPr="0037564A">
              <w:rPr>
                <w:rFonts w:ascii="Times New Roman" w:hAnsi="Times New Roman"/>
                <w:lang w:val="uk-UA"/>
              </w:rPr>
              <w:t xml:space="preserve">Забезпечення лікарськими засобами пільгових категорій населення за рецептами лікарів, згідно ПКМУ від 17.08. 1998 року № 1303 « Про впорядкування безоплатного та пільгового відпуску лікарських засобів за рецептами лікарів у разі амбулаторного лікування окремих груп населення та за певними категоріями захворювань» за рецептами лікарів обезболюючих наркотичних препаратів для </w:t>
            </w:r>
            <w:proofErr w:type="spellStart"/>
            <w:r w:rsidRPr="0037564A">
              <w:rPr>
                <w:rFonts w:ascii="Times New Roman" w:hAnsi="Times New Roman"/>
                <w:lang w:val="uk-UA"/>
              </w:rPr>
              <w:t>онкохворих</w:t>
            </w:r>
            <w:proofErr w:type="spellEnd"/>
            <w:r w:rsidRPr="0037564A">
              <w:rPr>
                <w:rFonts w:ascii="Times New Roman" w:hAnsi="Times New Roman"/>
                <w:lang w:val="uk-UA"/>
              </w:rPr>
              <w:t>.</w:t>
            </w:r>
          </w:p>
        </w:tc>
        <w:tc>
          <w:tcPr>
            <w:tcW w:w="770" w:type="pct"/>
            <w:tcBorders>
              <w:top w:val="single" w:sz="4" w:space="0" w:color="auto"/>
              <w:left w:val="single" w:sz="4" w:space="0" w:color="auto"/>
              <w:bottom w:val="single" w:sz="4" w:space="0" w:color="auto"/>
              <w:right w:val="single" w:sz="4" w:space="0" w:color="auto"/>
            </w:tcBorders>
            <w:vAlign w:val="center"/>
          </w:tcPr>
          <w:p w:rsidR="00C20ABB" w:rsidRPr="0037564A" w:rsidRDefault="00C20ABB" w:rsidP="00B17F34">
            <w:pPr>
              <w:spacing w:after="0" w:line="240" w:lineRule="auto"/>
              <w:jc w:val="center"/>
              <w:rPr>
                <w:rFonts w:ascii="Times New Roman" w:hAnsi="Times New Roman"/>
                <w:lang w:val="uk-UA"/>
              </w:rPr>
            </w:pPr>
            <w:r w:rsidRPr="0037564A">
              <w:rPr>
                <w:rFonts w:ascii="Times New Roman" w:hAnsi="Times New Roman"/>
                <w:lang w:val="uk-UA"/>
              </w:rPr>
              <w:t>КНП  «Старовижівський  ЦПМД»</w:t>
            </w:r>
          </w:p>
        </w:tc>
        <w:tc>
          <w:tcPr>
            <w:tcW w:w="437" w:type="pct"/>
            <w:tcBorders>
              <w:top w:val="single" w:sz="4" w:space="0" w:color="auto"/>
              <w:left w:val="single" w:sz="4" w:space="0" w:color="auto"/>
              <w:bottom w:val="single" w:sz="4" w:space="0" w:color="auto"/>
              <w:right w:val="single" w:sz="4" w:space="0" w:color="auto"/>
            </w:tcBorders>
            <w:vAlign w:val="center"/>
          </w:tcPr>
          <w:p w:rsidR="00C20ABB" w:rsidRPr="0037564A" w:rsidRDefault="003629F9" w:rsidP="00B17F34">
            <w:pPr>
              <w:spacing w:after="0" w:line="240" w:lineRule="auto"/>
              <w:jc w:val="center"/>
              <w:rPr>
                <w:rFonts w:ascii="Times New Roman" w:hAnsi="Times New Roman"/>
                <w:lang w:val="uk-UA"/>
              </w:rPr>
            </w:pPr>
            <w:r>
              <w:rPr>
                <w:rFonts w:asciiTheme="majorBidi" w:hAnsiTheme="majorBidi" w:cstheme="majorBidi"/>
                <w:lang w:val="uk-UA"/>
              </w:rPr>
              <w:t>2021-2025</w:t>
            </w:r>
          </w:p>
        </w:tc>
        <w:tc>
          <w:tcPr>
            <w:tcW w:w="544" w:type="pct"/>
            <w:tcBorders>
              <w:top w:val="single" w:sz="4" w:space="0" w:color="auto"/>
              <w:left w:val="single" w:sz="4" w:space="0" w:color="auto"/>
              <w:bottom w:val="single" w:sz="4" w:space="0" w:color="auto"/>
              <w:right w:val="single" w:sz="4" w:space="0" w:color="auto"/>
            </w:tcBorders>
          </w:tcPr>
          <w:p w:rsidR="00C20ABB" w:rsidRPr="0037564A" w:rsidRDefault="00C20ABB" w:rsidP="00B17F34">
            <w:pPr>
              <w:spacing w:after="0" w:line="240" w:lineRule="auto"/>
              <w:jc w:val="center"/>
              <w:rPr>
                <w:rFonts w:ascii="Times New Roman" w:hAnsi="Times New Roman"/>
                <w:lang w:val="uk-UA"/>
              </w:rPr>
            </w:pPr>
            <w:r w:rsidRPr="0037564A">
              <w:rPr>
                <w:rFonts w:ascii="Times New Roman" w:hAnsi="Times New Roman"/>
                <w:lang w:val="uk-UA" w:eastAsia="ru-RU"/>
              </w:rPr>
              <w:t>обласний, районний бюджет та кошти сільської ради</w:t>
            </w:r>
            <w:r w:rsidRPr="0037564A">
              <w:rPr>
                <w:rFonts w:ascii="Times New Roman" w:hAnsi="Times New Roman"/>
                <w:lang w:val="uk-UA"/>
              </w:rPr>
              <w:t xml:space="preserve"> </w:t>
            </w:r>
          </w:p>
        </w:tc>
        <w:tc>
          <w:tcPr>
            <w:tcW w:w="544" w:type="pct"/>
            <w:tcBorders>
              <w:top w:val="single" w:sz="4" w:space="0" w:color="auto"/>
              <w:left w:val="single" w:sz="4" w:space="0" w:color="auto"/>
              <w:bottom w:val="single" w:sz="4" w:space="0" w:color="auto"/>
              <w:right w:val="single" w:sz="4" w:space="0" w:color="auto"/>
            </w:tcBorders>
            <w:vAlign w:val="center"/>
          </w:tcPr>
          <w:p w:rsidR="00C20ABB" w:rsidRPr="0037564A" w:rsidRDefault="00C20ABB" w:rsidP="00B17F34">
            <w:pPr>
              <w:spacing w:after="0" w:line="240" w:lineRule="auto"/>
              <w:jc w:val="center"/>
              <w:rPr>
                <w:rFonts w:ascii="Times New Roman" w:hAnsi="Times New Roman"/>
                <w:lang w:val="uk-UA"/>
              </w:rPr>
            </w:pPr>
            <w:r>
              <w:rPr>
                <w:rFonts w:ascii="Times New Roman" w:hAnsi="Times New Roman"/>
                <w:lang w:val="uk-UA"/>
              </w:rPr>
              <w:t>49,0</w:t>
            </w:r>
          </w:p>
        </w:tc>
        <w:tc>
          <w:tcPr>
            <w:tcW w:w="1345" w:type="pct"/>
            <w:tcBorders>
              <w:top w:val="single" w:sz="4" w:space="0" w:color="auto"/>
              <w:left w:val="single" w:sz="4" w:space="0" w:color="auto"/>
              <w:bottom w:val="single" w:sz="4" w:space="0" w:color="auto"/>
              <w:right w:val="single" w:sz="4" w:space="0" w:color="auto"/>
            </w:tcBorders>
            <w:vAlign w:val="center"/>
          </w:tcPr>
          <w:p w:rsidR="00C20ABB" w:rsidRPr="0037564A" w:rsidRDefault="00C20ABB" w:rsidP="00B17F34">
            <w:pPr>
              <w:spacing w:after="0" w:line="240" w:lineRule="auto"/>
              <w:jc w:val="center"/>
              <w:rPr>
                <w:rFonts w:ascii="Times New Roman" w:hAnsi="Times New Roman"/>
                <w:lang w:val="uk-UA"/>
              </w:rPr>
            </w:pPr>
            <w:r w:rsidRPr="0037564A">
              <w:rPr>
                <w:rFonts w:ascii="Times New Roman" w:hAnsi="Times New Roman"/>
                <w:lang w:val="uk-UA"/>
              </w:rPr>
              <w:t>Підвищення рівня доступності пільгових категорій населення до якісної медичної допомоги і своєчасного надання повноцінної паліативної медичної допомоги</w:t>
            </w:r>
          </w:p>
        </w:tc>
      </w:tr>
      <w:tr w:rsidR="00C20ABB" w:rsidRPr="0037564A" w:rsidTr="00B17F34">
        <w:trPr>
          <w:trHeight w:val="1815"/>
        </w:trPr>
        <w:tc>
          <w:tcPr>
            <w:tcW w:w="174" w:type="pct"/>
            <w:tcBorders>
              <w:top w:val="single" w:sz="4" w:space="0" w:color="auto"/>
              <w:left w:val="single" w:sz="4" w:space="0" w:color="auto"/>
              <w:bottom w:val="single" w:sz="4" w:space="0" w:color="auto"/>
              <w:right w:val="single" w:sz="4" w:space="0" w:color="auto"/>
            </w:tcBorders>
          </w:tcPr>
          <w:p w:rsidR="00C20ABB" w:rsidRPr="0037564A" w:rsidRDefault="00C20ABB" w:rsidP="00B17F34">
            <w:pPr>
              <w:spacing w:after="0" w:line="240" w:lineRule="auto"/>
              <w:jc w:val="center"/>
              <w:rPr>
                <w:rFonts w:ascii="Times New Roman" w:hAnsi="Times New Roman"/>
                <w:lang w:val="uk-UA"/>
              </w:rPr>
            </w:pPr>
          </w:p>
          <w:p w:rsidR="00C20ABB" w:rsidRPr="0037564A" w:rsidRDefault="00C20ABB" w:rsidP="00B17F34">
            <w:pPr>
              <w:spacing w:after="0" w:line="240" w:lineRule="auto"/>
              <w:jc w:val="center"/>
              <w:rPr>
                <w:rFonts w:ascii="Times New Roman" w:hAnsi="Times New Roman"/>
                <w:lang w:val="uk-UA"/>
              </w:rPr>
            </w:pPr>
            <w:r w:rsidRPr="0037564A">
              <w:rPr>
                <w:rFonts w:ascii="Times New Roman" w:hAnsi="Times New Roman"/>
                <w:lang w:val="uk-UA"/>
              </w:rPr>
              <w:t>2.</w:t>
            </w:r>
          </w:p>
        </w:tc>
        <w:tc>
          <w:tcPr>
            <w:tcW w:w="1186" w:type="pct"/>
            <w:tcBorders>
              <w:top w:val="single" w:sz="4" w:space="0" w:color="auto"/>
              <w:left w:val="single" w:sz="4" w:space="0" w:color="auto"/>
              <w:bottom w:val="single" w:sz="4" w:space="0" w:color="auto"/>
              <w:right w:val="single" w:sz="4" w:space="0" w:color="auto"/>
            </w:tcBorders>
          </w:tcPr>
          <w:p w:rsidR="00C20ABB" w:rsidRPr="0037564A" w:rsidRDefault="00C20ABB" w:rsidP="00B17F34">
            <w:pPr>
              <w:spacing w:after="0" w:line="240" w:lineRule="auto"/>
              <w:rPr>
                <w:rFonts w:ascii="Times New Roman" w:hAnsi="Times New Roman"/>
                <w:lang w:val="uk-UA"/>
              </w:rPr>
            </w:pPr>
            <w:r w:rsidRPr="0037564A">
              <w:rPr>
                <w:rFonts w:ascii="Times New Roman" w:hAnsi="Times New Roman"/>
                <w:lang w:val="uk-UA"/>
              </w:rPr>
              <w:t xml:space="preserve">Комунальні послуги та енергоносії </w:t>
            </w:r>
          </w:p>
          <w:p w:rsidR="00C20ABB" w:rsidRPr="0037564A" w:rsidRDefault="00C20ABB" w:rsidP="00B17F34">
            <w:pPr>
              <w:pStyle w:val="a4"/>
              <w:spacing w:after="0" w:line="240" w:lineRule="auto"/>
              <w:rPr>
                <w:rFonts w:ascii="Times New Roman" w:hAnsi="Times New Roman"/>
                <w:lang w:val="uk-UA"/>
              </w:rPr>
            </w:pPr>
          </w:p>
        </w:tc>
        <w:tc>
          <w:tcPr>
            <w:tcW w:w="770" w:type="pct"/>
            <w:tcBorders>
              <w:top w:val="single" w:sz="4" w:space="0" w:color="auto"/>
              <w:left w:val="single" w:sz="4" w:space="0" w:color="auto"/>
              <w:bottom w:val="single" w:sz="4" w:space="0" w:color="auto"/>
              <w:right w:val="single" w:sz="4" w:space="0" w:color="auto"/>
            </w:tcBorders>
          </w:tcPr>
          <w:p w:rsidR="00C20ABB" w:rsidRPr="0037564A" w:rsidRDefault="00C20ABB" w:rsidP="00B17F34">
            <w:pPr>
              <w:spacing w:after="0" w:line="240" w:lineRule="auto"/>
              <w:jc w:val="center"/>
              <w:rPr>
                <w:rFonts w:ascii="Times New Roman" w:hAnsi="Times New Roman"/>
                <w:lang w:val="uk-UA"/>
              </w:rPr>
            </w:pPr>
          </w:p>
          <w:p w:rsidR="00C20ABB" w:rsidRPr="0037564A" w:rsidRDefault="00C20ABB" w:rsidP="00B17F34">
            <w:pPr>
              <w:spacing w:after="0" w:line="240" w:lineRule="auto"/>
              <w:jc w:val="center"/>
              <w:rPr>
                <w:rFonts w:ascii="Times New Roman" w:hAnsi="Times New Roman"/>
                <w:lang w:val="uk-UA"/>
              </w:rPr>
            </w:pPr>
            <w:r w:rsidRPr="0037564A">
              <w:rPr>
                <w:rFonts w:ascii="Times New Roman" w:hAnsi="Times New Roman"/>
                <w:lang w:val="uk-UA"/>
              </w:rPr>
              <w:t>КНП  «Старовижівський  ЦПМД»</w:t>
            </w:r>
          </w:p>
        </w:tc>
        <w:tc>
          <w:tcPr>
            <w:tcW w:w="437" w:type="pct"/>
            <w:tcBorders>
              <w:top w:val="single" w:sz="4" w:space="0" w:color="auto"/>
              <w:left w:val="single" w:sz="4" w:space="0" w:color="auto"/>
              <w:bottom w:val="single" w:sz="4" w:space="0" w:color="auto"/>
              <w:right w:val="single" w:sz="4" w:space="0" w:color="auto"/>
            </w:tcBorders>
          </w:tcPr>
          <w:p w:rsidR="00C20ABB" w:rsidRPr="0037564A" w:rsidRDefault="00C20ABB" w:rsidP="00B17F34">
            <w:pPr>
              <w:spacing w:after="0" w:line="240" w:lineRule="auto"/>
              <w:jc w:val="center"/>
              <w:rPr>
                <w:rFonts w:ascii="Times New Roman" w:hAnsi="Times New Roman"/>
                <w:lang w:val="uk-UA"/>
              </w:rPr>
            </w:pPr>
          </w:p>
          <w:p w:rsidR="00C20ABB" w:rsidRPr="0037564A" w:rsidRDefault="003629F9" w:rsidP="00B17F34">
            <w:pPr>
              <w:spacing w:after="0" w:line="240" w:lineRule="auto"/>
              <w:jc w:val="center"/>
              <w:rPr>
                <w:rFonts w:ascii="Times New Roman" w:hAnsi="Times New Roman"/>
                <w:lang w:val="uk-UA"/>
              </w:rPr>
            </w:pPr>
            <w:r>
              <w:rPr>
                <w:rFonts w:asciiTheme="majorBidi" w:hAnsiTheme="majorBidi" w:cstheme="majorBidi"/>
                <w:lang w:val="uk-UA"/>
              </w:rPr>
              <w:t>2021-2025</w:t>
            </w:r>
          </w:p>
        </w:tc>
        <w:tc>
          <w:tcPr>
            <w:tcW w:w="544" w:type="pct"/>
            <w:tcBorders>
              <w:top w:val="single" w:sz="4" w:space="0" w:color="auto"/>
              <w:left w:val="single" w:sz="4" w:space="0" w:color="auto"/>
              <w:bottom w:val="single" w:sz="4" w:space="0" w:color="auto"/>
              <w:right w:val="single" w:sz="4" w:space="0" w:color="auto"/>
            </w:tcBorders>
          </w:tcPr>
          <w:p w:rsidR="00C20ABB" w:rsidRPr="0037564A" w:rsidRDefault="00C20ABB" w:rsidP="00B17F34">
            <w:pPr>
              <w:spacing w:after="0" w:line="240" w:lineRule="auto"/>
              <w:jc w:val="center"/>
              <w:rPr>
                <w:rFonts w:ascii="Times New Roman" w:hAnsi="Times New Roman"/>
                <w:lang w:val="uk-UA"/>
              </w:rPr>
            </w:pPr>
            <w:r w:rsidRPr="0037564A">
              <w:rPr>
                <w:rFonts w:ascii="Times New Roman" w:hAnsi="Times New Roman"/>
                <w:lang w:val="uk-UA" w:eastAsia="ru-RU"/>
              </w:rPr>
              <w:t>обласний, районний бюджет та кошти сільської ради</w:t>
            </w:r>
          </w:p>
        </w:tc>
        <w:tc>
          <w:tcPr>
            <w:tcW w:w="544" w:type="pct"/>
            <w:tcBorders>
              <w:top w:val="single" w:sz="4" w:space="0" w:color="auto"/>
              <w:left w:val="single" w:sz="4" w:space="0" w:color="auto"/>
              <w:bottom w:val="single" w:sz="4" w:space="0" w:color="auto"/>
              <w:right w:val="single" w:sz="4" w:space="0" w:color="auto"/>
            </w:tcBorders>
          </w:tcPr>
          <w:p w:rsidR="00C20ABB" w:rsidRDefault="00C20ABB" w:rsidP="00B17F34">
            <w:pPr>
              <w:spacing w:after="0" w:line="240" w:lineRule="auto"/>
              <w:jc w:val="center"/>
              <w:rPr>
                <w:rFonts w:ascii="Times New Roman" w:hAnsi="Times New Roman"/>
                <w:lang w:val="uk-UA"/>
              </w:rPr>
            </w:pPr>
          </w:p>
          <w:p w:rsidR="00C20ABB" w:rsidRDefault="00C20ABB" w:rsidP="00B17F34">
            <w:pPr>
              <w:spacing w:after="0" w:line="240" w:lineRule="auto"/>
              <w:jc w:val="center"/>
              <w:rPr>
                <w:rFonts w:ascii="Times New Roman" w:hAnsi="Times New Roman"/>
                <w:lang w:val="uk-UA"/>
              </w:rPr>
            </w:pPr>
            <w:r>
              <w:rPr>
                <w:rFonts w:ascii="Times New Roman" w:hAnsi="Times New Roman"/>
                <w:lang w:val="uk-UA"/>
              </w:rPr>
              <w:t xml:space="preserve">             </w:t>
            </w:r>
          </w:p>
          <w:p w:rsidR="00C20ABB" w:rsidRPr="0037564A" w:rsidRDefault="00C20ABB" w:rsidP="00B17F34">
            <w:pPr>
              <w:spacing w:after="0" w:line="240" w:lineRule="auto"/>
              <w:jc w:val="center"/>
              <w:rPr>
                <w:rFonts w:ascii="Times New Roman" w:hAnsi="Times New Roman"/>
                <w:lang w:val="uk-UA"/>
              </w:rPr>
            </w:pPr>
            <w:r>
              <w:rPr>
                <w:rFonts w:ascii="Times New Roman" w:hAnsi="Times New Roman"/>
                <w:lang w:val="uk-UA"/>
              </w:rPr>
              <w:t>40,4</w:t>
            </w:r>
          </w:p>
        </w:tc>
        <w:tc>
          <w:tcPr>
            <w:tcW w:w="1345" w:type="pct"/>
            <w:tcBorders>
              <w:top w:val="single" w:sz="4" w:space="0" w:color="auto"/>
              <w:left w:val="single" w:sz="4" w:space="0" w:color="auto"/>
              <w:bottom w:val="single" w:sz="4" w:space="0" w:color="auto"/>
              <w:right w:val="single" w:sz="4" w:space="0" w:color="auto"/>
            </w:tcBorders>
          </w:tcPr>
          <w:p w:rsidR="00C20ABB" w:rsidRPr="0037564A" w:rsidRDefault="00C20ABB" w:rsidP="00B17F34">
            <w:pPr>
              <w:spacing w:after="0" w:line="240" w:lineRule="auto"/>
              <w:jc w:val="center"/>
              <w:rPr>
                <w:rFonts w:ascii="Times New Roman" w:hAnsi="Times New Roman"/>
                <w:lang w:val="uk-UA"/>
              </w:rPr>
            </w:pPr>
          </w:p>
          <w:p w:rsidR="00C20ABB" w:rsidRPr="0037564A" w:rsidRDefault="00C20ABB" w:rsidP="00B17F34">
            <w:pPr>
              <w:spacing w:after="0" w:line="240" w:lineRule="auto"/>
              <w:jc w:val="center"/>
              <w:rPr>
                <w:rFonts w:ascii="Times New Roman" w:hAnsi="Times New Roman"/>
                <w:lang w:val="uk-UA"/>
              </w:rPr>
            </w:pPr>
            <w:r w:rsidRPr="0037564A">
              <w:rPr>
                <w:rFonts w:ascii="Times New Roman" w:hAnsi="Times New Roman"/>
                <w:lang w:val="uk-UA"/>
              </w:rPr>
              <w:t>Створення та підтримання комфортних умов для перебування пацієнтів і громадян у лікувальних закладах</w:t>
            </w:r>
          </w:p>
        </w:tc>
      </w:tr>
      <w:tr w:rsidR="00C20ABB" w:rsidRPr="0037564A" w:rsidTr="00B17F34">
        <w:trPr>
          <w:trHeight w:val="1815"/>
        </w:trPr>
        <w:tc>
          <w:tcPr>
            <w:tcW w:w="174" w:type="pct"/>
            <w:tcBorders>
              <w:top w:val="single" w:sz="4" w:space="0" w:color="auto"/>
              <w:left w:val="single" w:sz="4" w:space="0" w:color="auto"/>
              <w:bottom w:val="single" w:sz="4" w:space="0" w:color="auto"/>
              <w:right w:val="single" w:sz="4" w:space="0" w:color="auto"/>
            </w:tcBorders>
          </w:tcPr>
          <w:p w:rsidR="00C20ABB" w:rsidRDefault="00C20ABB" w:rsidP="00B17F34">
            <w:pPr>
              <w:spacing w:after="0" w:line="240" w:lineRule="auto"/>
              <w:jc w:val="center"/>
              <w:rPr>
                <w:rFonts w:ascii="Times New Roman" w:hAnsi="Times New Roman"/>
                <w:lang w:val="uk-UA"/>
              </w:rPr>
            </w:pPr>
          </w:p>
          <w:p w:rsidR="00C20ABB" w:rsidRPr="0037564A" w:rsidRDefault="00C20ABB" w:rsidP="00B17F34">
            <w:pPr>
              <w:spacing w:after="0" w:line="240" w:lineRule="auto"/>
              <w:jc w:val="center"/>
              <w:rPr>
                <w:rFonts w:ascii="Times New Roman" w:hAnsi="Times New Roman"/>
                <w:lang w:val="uk-UA"/>
              </w:rPr>
            </w:pPr>
            <w:r>
              <w:rPr>
                <w:rFonts w:ascii="Times New Roman" w:hAnsi="Times New Roman"/>
                <w:lang w:val="uk-UA"/>
              </w:rPr>
              <w:t>3.</w:t>
            </w:r>
          </w:p>
        </w:tc>
        <w:tc>
          <w:tcPr>
            <w:tcW w:w="1186" w:type="pct"/>
            <w:tcBorders>
              <w:top w:val="single" w:sz="4" w:space="0" w:color="auto"/>
              <w:left w:val="single" w:sz="4" w:space="0" w:color="auto"/>
              <w:bottom w:val="single" w:sz="4" w:space="0" w:color="auto"/>
              <w:right w:val="single" w:sz="4" w:space="0" w:color="auto"/>
            </w:tcBorders>
          </w:tcPr>
          <w:p w:rsidR="00C20ABB" w:rsidRPr="00C35EEA" w:rsidRDefault="00C20ABB" w:rsidP="00B17F34">
            <w:pPr>
              <w:pStyle w:val="1"/>
              <w:ind w:left="0"/>
              <w:rPr>
                <w:lang w:val="uk-UA"/>
              </w:rPr>
            </w:pPr>
            <w:r>
              <w:rPr>
                <w:lang w:val="uk-UA"/>
              </w:rPr>
              <w:t>Придбання предметів, матеріалів, господарського  інвентарю  ( паливно -  мастильні матеріали)</w:t>
            </w:r>
            <w:r w:rsidRPr="004B06EE">
              <w:t xml:space="preserve"> </w:t>
            </w:r>
            <w:r>
              <w:rPr>
                <w:lang w:val="en-US"/>
              </w:rPr>
              <w:t>COVID</w:t>
            </w:r>
            <w:r w:rsidRPr="001F7B95">
              <w:t>-19</w:t>
            </w:r>
            <w:r>
              <w:rPr>
                <w:lang w:val="uk-UA"/>
              </w:rPr>
              <w:t xml:space="preserve"> </w:t>
            </w:r>
            <w:r w:rsidRPr="001F7B95">
              <w:t xml:space="preserve"> </w:t>
            </w:r>
          </w:p>
        </w:tc>
        <w:tc>
          <w:tcPr>
            <w:tcW w:w="770" w:type="pct"/>
            <w:tcBorders>
              <w:top w:val="single" w:sz="4" w:space="0" w:color="auto"/>
              <w:left w:val="single" w:sz="4" w:space="0" w:color="auto"/>
              <w:bottom w:val="single" w:sz="4" w:space="0" w:color="auto"/>
              <w:right w:val="single" w:sz="4" w:space="0" w:color="auto"/>
            </w:tcBorders>
          </w:tcPr>
          <w:p w:rsidR="00C20ABB" w:rsidRDefault="00C20ABB" w:rsidP="00B17F34">
            <w:pPr>
              <w:spacing w:after="0" w:line="240" w:lineRule="auto"/>
              <w:jc w:val="center"/>
              <w:rPr>
                <w:rFonts w:ascii="Times New Roman" w:hAnsi="Times New Roman"/>
                <w:sz w:val="24"/>
                <w:szCs w:val="24"/>
                <w:lang w:val="uk-UA"/>
              </w:rPr>
            </w:pPr>
          </w:p>
          <w:p w:rsidR="00C20ABB" w:rsidRDefault="00C20ABB" w:rsidP="00B17F34">
            <w:pPr>
              <w:spacing w:after="0" w:line="240" w:lineRule="auto"/>
              <w:jc w:val="center"/>
              <w:rPr>
                <w:rFonts w:ascii="Times New Roman" w:hAnsi="Times New Roman"/>
                <w:sz w:val="24"/>
                <w:szCs w:val="24"/>
                <w:lang w:val="uk-UA"/>
              </w:rPr>
            </w:pPr>
            <w:r>
              <w:rPr>
                <w:rFonts w:ascii="Times New Roman" w:hAnsi="Times New Roman"/>
                <w:sz w:val="24"/>
                <w:szCs w:val="24"/>
                <w:lang w:val="uk-UA"/>
              </w:rPr>
              <w:t>КНП  «Старовижівський  ЦПМД»</w:t>
            </w:r>
          </w:p>
        </w:tc>
        <w:tc>
          <w:tcPr>
            <w:tcW w:w="437" w:type="pct"/>
            <w:tcBorders>
              <w:top w:val="single" w:sz="4" w:space="0" w:color="auto"/>
              <w:left w:val="single" w:sz="4" w:space="0" w:color="auto"/>
              <w:bottom w:val="single" w:sz="4" w:space="0" w:color="auto"/>
              <w:right w:val="single" w:sz="4" w:space="0" w:color="auto"/>
            </w:tcBorders>
          </w:tcPr>
          <w:p w:rsidR="00C20ABB" w:rsidRDefault="00C20ABB" w:rsidP="00B17F34">
            <w:pPr>
              <w:spacing w:after="0" w:line="240" w:lineRule="auto"/>
              <w:jc w:val="center"/>
              <w:rPr>
                <w:rFonts w:ascii="Times New Roman" w:hAnsi="Times New Roman"/>
                <w:sz w:val="24"/>
                <w:szCs w:val="24"/>
                <w:lang w:val="uk-UA"/>
              </w:rPr>
            </w:pPr>
          </w:p>
          <w:p w:rsidR="00C20ABB" w:rsidRDefault="003629F9" w:rsidP="00B17F34">
            <w:pPr>
              <w:spacing w:after="0" w:line="240" w:lineRule="auto"/>
              <w:jc w:val="center"/>
              <w:rPr>
                <w:rFonts w:ascii="Times New Roman" w:hAnsi="Times New Roman"/>
                <w:sz w:val="24"/>
                <w:szCs w:val="24"/>
                <w:lang w:val="uk-UA"/>
              </w:rPr>
            </w:pPr>
            <w:r>
              <w:rPr>
                <w:rFonts w:asciiTheme="majorBidi" w:hAnsiTheme="majorBidi" w:cstheme="majorBidi"/>
                <w:lang w:val="uk-UA"/>
              </w:rPr>
              <w:t>2021-2025</w:t>
            </w:r>
          </w:p>
        </w:tc>
        <w:tc>
          <w:tcPr>
            <w:tcW w:w="544" w:type="pct"/>
            <w:tcBorders>
              <w:top w:val="single" w:sz="4" w:space="0" w:color="auto"/>
              <w:left w:val="single" w:sz="4" w:space="0" w:color="auto"/>
              <w:bottom w:val="single" w:sz="4" w:space="0" w:color="auto"/>
              <w:right w:val="single" w:sz="4" w:space="0" w:color="auto"/>
            </w:tcBorders>
          </w:tcPr>
          <w:p w:rsidR="00C20ABB" w:rsidRDefault="00C20ABB" w:rsidP="00B17F34">
            <w:pPr>
              <w:spacing w:after="0" w:line="240" w:lineRule="auto"/>
              <w:jc w:val="center"/>
              <w:rPr>
                <w:rFonts w:ascii="Times New Roman" w:hAnsi="Times New Roman"/>
                <w:sz w:val="24"/>
                <w:szCs w:val="24"/>
                <w:lang w:val="uk-UA"/>
              </w:rPr>
            </w:pPr>
            <w:r>
              <w:rPr>
                <w:rFonts w:ascii="Times New Roman" w:hAnsi="Times New Roman"/>
                <w:sz w:val="24"/>
                <w:szCs w:val="24"/>
                <w:lang w:val="uk-UA" w:eastAsia="ru-RU"/>
              </w:rPr>
              <w:t>обласний, районний бюджет та кошти сільської ради</w:t>
            </w:r>
          </w:p>
        </w:tc>
        <w:tc>
          <w:tcPr>
            <w:tcW w:w="544" w:type="pct"/>
            <w:tcBorders>
              <w:top w:val="single" w:sz="4" w:space="0" w:color="auto"/>
              <w:left w:val="single" w:sz="4" w:space="0" w:color="auto"/>
              <w:bottom w:val="single" w:sz="4" w:space="0" w:color="auto"/>
              <w:right w:val="single" w:sz="4" w:space="0" w:color="auto"/>
            </w:tcBorders>
          </w:tcPr>
          <w:p w:rsidR="00C20ABB" w:rsidRDefault="00C20ABB" w:rsidP="00B17F34">
            <w:pPr>
              <w:spacing w:after="0" w:line="240" w:lineRule="auto"/>
              <w:jc w:val="center"/>
              <w:rPr>
                <w:rFonts w:ascii="Times New Roman" w:hAnsi="Times New Roman"/>
                <w:sz w:val="24"/>
                <w:szCs w:val="24"/>
                <w:lang w:val="uk-UA"/>
              </w:rPr>
            </w:pPr>
          </w:p>
          <w:p w:rsidR="00C20ABB" w:rsidRDefault="00C20ABB" w:rsidP="00B17F34">
            <w:pPr>
              <w:spacing w:after="0" w:line="240" w:lineRule="auto"/>
              <w:jc w:val="center"/>
              <w:rPr>
                <w:rFonts w:ascii="Times New Roman" w:hAnsi="Times New Roman"/>
                <w:sz w:val="24"/>
                <w:szCs w:val="24"/>
                <w:lang w:val="uk-UA"/>
              </w:rPr>
            </w:pPr>
          </w:p>
          <w:p w:rsidR="00C20ABB" w:rsidRDefault="00C20ABB" w:rsidP="00B17F34">
            <w:pPr>
              <w:spacing w:after="0" w:line="240" w:lineRule="auto"/>
              <w:jc w:val="center"/>
              <w:rPr>
                <w:rFonts w:ascii="Times New Roman" w:hAnsi="Times New Roman"/>
                <w:sz w:val="24"/>
                <w:szCs w:val="24"/>
                <w:lang w:val="uk-UA"/>
              </w:rPr>
            </w:pPr>
            <w:r>
              <w:rPr>
                <w:rFonts w:ascii="Times New Roman" w:hAnsi="Times New Roman"/>
                <w:sz w:val="24"/>
                <w:szCs w:val="24"/>
                <w:lang w:val="uk-UA"/>
              </w:rPr>
              <w:t>10,0</w:t>
            </w:r>
          </w:p>
        </w:tc>
        <w:tc>
          <w:tcPr>
            <w:tcW w:w="1345" w:type="pct"/>
            <w:tcBorders>
              <w:top w:val="single" w:sz="4" w:space="0" w:color="auto"/>
              <w:left w:val="single" w:sz="4" w:space="0" w:color="auto"/>
              <w:bottom w:val="single" w:sz="4" w:space="0" w:color="auto"/>
              <w:right w:val="single" w:sz="4" w:space="0" w:color="auto"/>
            </w:tcBorders>
          </w:tcPr>
          <w:p w:rsidR="00C20ABB" w:rsidRDefault="00C20ABB" w:rsidP="00B17F34">
            <w:pPr>
              <w:spacing w:after="0" w:line="240" w:lineRule="auto"/>
              <w:jc w:val="center"/>
              <w:rPr>
                <w:rFonts w:ascii="Times New Roman" w:hAnsi="Times New Roman"/>
                <w:sz w:val="24"/>
                <w:szCs w:val="24"/>
                <w:lang w:val="uk-UA"/>
              </w:rPr>
            </w:pPr>
            <w:r>
              <w:rPr>
                <w:rFonts w:ascii="Times New Roman" w:hAnsi="Times New Roman"/>
                <w:sz w:val="24"/>
                <w:szCs w:val="24"/>
                <w:lang w:val="uk-UA"/>
              </w:rPr>
              <w:t>Створення умов для своєчасного надання медичної допомоги та покращення діяльності лікувальних закладів</w:t>
            </w:r>
          </w:p>
        </w:tc>
      </w:tr>
      <w:tr w:rsidR="00C20ABB" w:rsidRPr="005927DE" w:rsidTr="00B17F34">
        <w:trPr>
          <w:trHeight w:val="1815"/>
        </w:trPr>
        <w:tc>
          <w:tcPr>
            <w:tcW w:w="174" w:type="pct"/>
            <w:tcBorders>
              <w:top w:val="single" w:sz="4" w:space="0" w:color="auto"/>
              <w:left w:val="single" w:sz="4" w:space="0" w:color="auto"/>
              <w:bottom w:val="single" w:sz="4" w:space="0" w:color="auto"/>
              <w:right w:val="single" w:sz="4" w:space="0" w:color="auto"/>
            </w:tcBorders>
          </w:tcPr>
          <w:p w:rsidR="00C20ABB" w:rsidRDefault="00C20ABB" w:rsidP="00B17F34">
            <w:pPr>
              <w:spacing w:after="0" w:line="240" w:lineRule="auto"/>
              <w:jc w:val="center"/>
              <w:rPr>
                <w:rFonts w:ascii="Times New Roman" w:hAnsi="Times New Roman"/>
                <w:lang w:val="uk-UA"/>
              </w:rPr>
            </w:pPr>
          </w:p>
          <w:p w:rsidR="00C20ABB" w:rsidRPr="0037564A" w:rsidRDefault="00C20ABB" w:rsidP="00B17F34">
            <w:pPr>
              <w:spacing w:after="0" w:line="240" w:lineRule="auto"/>
              <w:jc w:val="center"/>
              <w:rPr>
                <w:rFonts w:ascii="Times New Roman" w:hAnsi="Times New Roman"/>
                <w:lang w:val="uk-UA"/>
              </w:rPr>
            </w:pPr>
            <w:r>
              <w:rPr>
                <w:rFonts w:ascii="Times New Roman" w:hAnsi="Times New Roman"/>
                <w:lang w:val="uk-UA"/>
              </w:rPr>
              <w:t>4.</w:t>
            </w:r>
          </w:p>
        </w:tc>
        <w:tc>
          <w:tcPr>
            <w:tcW w:w="1186" w:type="pct"/>
            <w:tcBorders>
              <w:top w:val="single" w:sz="4" w:space="0" w:color="auto"/>
              <w:left w:val="single" w:sz="4" w:space="0" w:color="auto"/>
              <w:bottom w:val="single" w:sz="4" w:space="0" w:color="auto"/>
              <w:right w:val="single" w:sz="4" w:space="0" w:color="auto"/>
            </w:tcBorders>
          </w:tcPr>
          <w:p w:rsidR="00C20ABB" w:rsidRPr="00EF4DBE" w:rsidRDefault="00C20ABB" w:rsidP="00B17F34">
            <w:pPr>
              <w:pStyle w:val="1"/>
              <w:ind w:left="0"/>
              <w:rPr>
                <w:lang w:val="uk-UA"/>
              </w:rPr>
            </w:pPr>
            <w:r w:rsidRPr="00EF4DBE">
              <w:rPr>
                <w:lang w:val="uk-UA" w:eastAsia="en-US"/>
              </w:rPr>
              <w:t>Забезпечення  закладів ПМД лікарськими засобами та виробами медичного призначення, витратними матеріалами для надання медичної допомоги населенню  району</w:t>
            </w:r>
            <w:r>
              <w:rPr>
                <w:lang w:val="en-US"/>
              </w:rPr>
              <w:t xml:space="preserve"> COVID</w:t>
            </w:r>
            <w:r w:rsidRPr="001F7B95">
              <w:t>-19</w:t>
            </w:r>
            <w:r>
              <w:rPr>
                <w:lang w:val="uk-UA"/>
              </w:rPr>
              <w:t xml:space="preserve"> </w:t>
            </w:r>
            <w:r w:rsidRPr="001F7B95">
              <w:t xml:space="preserve"> </w:t>
            </w:r>
          </w:p>
        </w:tc>
        <w:tc>
          <w:tcPr>
            <w:tcW w:w="770" w:type="pct"/>
            <w:tcBorders>
              <w:top w:val="single" w:sz="4" w:space="0" w:color="auto"/>
              <w:left w:val="single" w:sz="4" w:space="0" w:color="auto"/>
              <w:bottom w:val="single" w:sz="4" w:space="0" w:color="auto"/>
              <w:right w:val="single" w:sz="4" w:space="0" w:color="auto"/>
            </w:tcBorders>
          </w:tcPr>
          <w:p w:rsidR="00C20ABB" w:rsidRPr="00EF4DBE" w:rsidRDefault="00C20ABB" w:rsidP="00B17F34">
            <w:pPr>
              <w:spacing w:after="0" w:line="240" w:lineRule="auto"/>
              <w:jc w:val="center"/>
              <w:rPr>
                <w:rFonts w:ascii="Times New Roman" w:hAnsi="Times New Roman"/>
                <w:sz w:val="24"/>
                <w:szCs w:val="24"/>
                <w:lang w:val="uk-UA"/>
              </w:rPr>
            </w:pPr>
          </w:p>
          <w:p w:rsidR="00C20ABB" w:rsidRPr="00EF4DBE" w:rsidRDefault="00C20ABB" w:rsidP="00B17F34">
            <w:pPr>
              <w:spacing w:after="0" w:line="240" w:lineRule="auto"/>
              <w:jc w:val="center"/>
              <w:rPr>
                <w:rFonts w:ascii="Times New Roman" w:hAnsi="Times New Roman"/>
                <w:sz w:val="24"/>
                <w:szCs w:val="24"/>
                <w:lang w:val="uk-UA"/>
              </w:rPr>
            </w:pPr>
            <w:r w:rsidRPr="00EF4DBE">
              <w:rPr>
                <w:rFonts w:ascii="Times New Roman" w:hAnsi="Times New Roman"/>
                <w:sz w:val="24"/>
                <w:szCs w:val="24"/>
                <w:lang w:val="uk-UA"/>
              </w:rPr>
              <w:t>КНП  «Старовижівський  ЦПМД»</w:t>
            </w:r>
          </w:p>
        </w:tc>
        <w:tc>
          <w:tcPr>
            <w:tcW w:w="437" w:type="pct"/>
            <w:tcBorders>
              <w:top w:val="single" w:sz="4" w:space="0" w:color="auto"/>
              <w:left w:val="single" w:sz="4" w:space="0" w:color="auto"/>
              <w:bottom w:val="single" w:sz="4" w:space="0" w:color="auto"/>
              <w:right w:val="single" w:sz="4" w:space="0" w:color="auto"/>
            </w:tcBorders>
          </w:tcPr>
          <w:p w:rsidR="00C20ABB" w:rsidRPr="00EF4DBE" w:rsidRDefault="00C20ABB" w:rsidP="00B17F34">
            <w:pPr>
              <w:spacing w:after="0" w:line="240" w:lineRule="auto"/>
              <w:jc w:val="center"/>
              <w:rPr>
                <w:rFonts w:ascii="Times New Roman" w:hAnsi="Times New Roman"/>
                <w:sz w:val="24"/>
                <w:szCs w:val="24"/>
                <w:lang w:val="uk-UA"/>
              </w:rPr>
            </w:pPr>
          </w:p>
          <w:p w:rsidR="00C20ABB" w:rsidRPr="00EF4DBE" w:rsidRDefault="003629F9" w:rsidP="00B17F34">
            <w:pPr>
              <w:spacing w:after="0" w:line="240" w:lineRule="auto"/>
              <w:jc w:val="center"/>
              <w:rPr>
                <w:rFonts w:ascii="Times New Roman" w:hAnsi="Times New Roman"/>
                <w:sz w:val="24"/>
                <w:szCs w:val="24"/>
                <w:lang w:val="uk-UA"/>
              </w:rPr>
            </w:pPr>
            <w:r>
              <w:rPr>
                <w:rFonts w:asciiTheme="majorBidi" w:hAnsiTheme="majorBidi" w:cstheme="majorBidi"/>
                <w:lang w:val="uk-UA"/>
              </w:rPr>
              <w:t>2021-2025</w:t>
            </w:r>
          </w:p>
        </w:tc>
        <w:tc>
          <w:tcPr>
            <w:tcW w:w="544" w:type="pct"/>
            <w:tcBorders>
              <w:top w:val="single" w:sz="4" w:space="0" w:color="auto"/>
              <w:left w:val="single" w:sz="4" w:space="0" w:color="auto"/>
              <w:bottom w:val="single" w:sz="4" w:space="0" w:color="auto"/>
              <w:right w:val="single" w:sz="4" w:space="0" w:color="auto"/>
            </w:tcBorders>
          </w:tcPr>
          <w:p w:rsidR="00C20ABB" w:rsidRPr="00EF4DBE" w:rsidRDefault="00C20ABB" w:rsidP="00B17F34">
            <w:pPr>
              <w:spacing w:after="0" w:line="240" w:lineRule="auto"/>
              <w:jc w:val="center"/>
              <w:rPr>
                <w:rFonts w:ascii="Times New Roman" w:hAnsi="Times New Roman"/>
                <w:sz w:val="24"/>
                <w:szCs w:val="24"/>
                <w:lang w:val="uk-UA" w:eastAsia="ru-RU"/>
              </w:rPr>
            </w:pPr>
            <w:r w:rsidRPr="00EF4DBE">
              <w:rPr>
                <w:rFonts w:ascii="Times New Roman" w:hAnsi="Times New Roman"/>
                <w:sz w:val="24"/>
                <w:szCs w:val="24"/>
                <w:lang w:val="uk-UA" w:eastAsia="ru-RU"/>
              </w:rPr>
              <w:t>обласний, районний бюджет та кошти сільської ради</w:t>
            </w:r>
          </w:p>
        </w:tc>
        <w:tc>
          <w:tcPr>
            <w:tcW w:w="544" w:type="pct"/>
            <w:tcBorders>
              <w:top w:val="single" w:sz="4" w:space="0" w:color="auto"/>
              <w:left w:val="single" w:sz="4" w:space="0" w:color="auto"/>
              <w:bottom w:val="single" w:sz="4" w:space="0" w:color="auto"/>
              <w:right w:val="single" w:sz="4" w:space="0" w:color="auto"/>
            </w:tcBorders>
          </w:tcPr>
          <w:p w:rsidR="00C20ABB" w:rsidRPr="00EF4DBE" w:rsidRDefault="00C20ABB" w:rsidP="00B17F34">
            <w:pPr>
              <w:spacing w:after="0" w:line="240" w:lineRule="auto"/>
              <w:jc w:val="center"/>
              <w:rPr>
                <w:rFonts w:ascii="Times New Roman" w:hAnsi="Times New Roman"/>
                <w:sz w:val="24"/>
                <w:szCs w:val="24"/>
                <w:lang w:val="uk-UA"/>
              </w:rPr>
            </w:pPr>
          </w:p>
          <w:p w:rsidR="00C20ABB" w:rsidRDefault="00C20ABB" w:rsidP="00B17F34">
            <w:pPr>
              <w:spacing w:after="0" w:line="240" w:lineRule="auto"/>
              <w:jc w:val="center"/>
              <w:rPr>
                <w:rFonts w:ascii="Times New Roman" w:hAnsi="Times New Roman"/>
                <w:sz w:val="24"/>
                <w:szCs w:val="24"/>
                <w:lang w:val="uk-UA"/>
              </w:rPr>
            </w:pPr>
          </w:p>
          <w:p w:rsidR="00C20ABB" w:rsidRPr="00AC47CE" w:rsidRDefault="00C20ABB" w:rsidP="00B17F34">
            <w:pPr>
              <w:spacing w:after="0" w:line="240" w:lineRule="auto"/>
              <w:jc w:val="center"/>
              <w:rPr>
                <w:rFonts w:ascii="Times New Roman" w:hAnsi="Times New Roman"/>
                <w:color w:val="FF0000"/>
                <w:sz w:val="24"/>
                <w:szCs w:val="24"/>
                <w:lang w:val="uk-UA"/>
              </w:rPr>
            </w:pPr>
            <w:r w:rsidRPr="000231DE">
              <w:rPr>
                <w:rFonts w:ascii="Times New Roman" w:hAnsi="Times New Roman"/>
                <w:sz w:val="24"/>
                <w:szCs w:val="24"/>
                <w:lang w:val="uk-UA"/>
              </w:rPr>
              <w:t>10,0</w:t>
            </w:r>
          </w:p>
        </w:tc>
        <w:tc>
          <w:tcPr>
            <w:tcW w:w="1345" w:type="pct"/>
            <w:tcBorders>
              <w:top w:val="single" w:sz="4" w:space="0" w:color="auto"/>
              <w:left w:val="single" w:sz="4" w:space="0" w:color="auto"/>
              <w:bottom w:val="single" w:sz="4" w:space="0" w:color="auto"/>
              <w:right w:val="single" w:sz="4" w:space="0" w:color="auto"/>
            </w:tcBorders>
          </w:tcPr>
          <w:p w:rsidR="00C20ABB" w:rsidRPr="00EF4DBE" w:rsidRDefault="00C20ABB" w:rsidP="00B17F34">
            <w:pPr>
              <w:spacing w:after="0" w:line="240" w:lineRule="auto"/>
              <w:jc w:val="center"/>
              <w:rPr>
                <w:rFonts w:ascii="Times New Roman" w:hAnsi="Times New Roman"/>
                <w:sz w:val="24"/>
                <w:szCs w:val="24"/>
                <w:lang w:val="uk-UA"/>
              </w:rPr>
            </w:pPr>
            <w:r w:rsidRPr="00EF4DBE">
              <w:rPr>
                <w:rFonts w:ascii="Times New Roman" w:eastAsia="Calibri" w:hAnsi="Times New Roman"/>
                <w:sz w:val="24"/>
                <w:szCs w:val="24"/>
                <w:lang w:val="uk-UA"/>
              </w:rPr>
              <w:t>Підвищення рівня доступності населення до якісної медичної допомоги і своєчасного надання повноцінної медичної допомоги</w:t>
            </w:r>
          </w:p>
        </w:tc>
      </w:tr>
      <w:tr w:rsidR="00C20ABB" w:rsidRPr="0037564A" w:rsidTr="00B17F34">
        <w:trPr>
          <w:trHeight w:val="1815"/>
        </w:trPr>
        <w:tc>
          <w:tcPr>
            <w:tcW w:w="174" w:type="pct"/>
            <w:tcBorders>
              <w:top w:val="single" w:sz="4" w:space="0" w:color="auto"/>
              <w:left w:val="single" w:sz="4" w:space="0" w:color="auto"/>
              <w:bottom w:val="single" w:sz="4" w:space="0" w:color="auto"/>
              <w:right w:val="single" w:sz="4" w:space="0" w:color="auto"/>
            </w:tcBorders>
          </w:tcPr>
          <w:p w:rsidR="00C20ABB" w:rsidRDefault="00C20ABB" w:rsidP="00B17F34">
            <w:pPr>
              <w:spacing w:after="0" w:line="240" w:lineRule="auto"/>
              <w:jc w:val="center"/>
              <w:rPr>
                <w:rFonts w:ascii="Times New Roman" w:hAnsi="Times New Roman"/>
                <w:lang w:val="uk-UA"/>
              </w:rPr>
            </w:pPr>
          </w:p>
          <w:p w:rsidR="00C20ABB" w:rsidRDefault="00C20ABB" w:rsidP="00B17F34">
            <w:pPr>
              <w:spacing w:after="0" w:line="240" w:lineRule="auto"/>
              <w:jc w:val="center"/>
              <w:rPr>
                <w:rFonts w:ascii="Times New Roman" w:hAnsi="Times New Roman"/>
                <w:lang w:val="uk-UA"/>
              </w:rPr>
            </w:pPr>
            <w:r>
              <w:rPr>
                <w:rFonts w:ascii="Times New Roman" w:hAnsi="Times New Roman"/>
                <w:lang w:val="uk-UA"/>
              </w:rPr>
              <w:t>5.</w:t>
            </w:r>
          </w:p>
        </w:tc>
        <w:tc>
          <w:tcPr>
            <w:tcW w:w="1186" w:type="pct"/>
            <w:tcBorders>
              <w:top w:val="single" w:sz="4" w:space="0" w:color="auto"/>
              <w:left w:val="single" w:sz="4" w:space="0" w:color="auto"/>
              <w:bottom w:val="single" w:sz="4" w:space="0" w:color="auto"/>
              <w:right w:val="single" w:sz="4" w:space="0" w:color="auto"/>
            </w:tcBorders>
          </w:tcPr>
          <w:p w:rsidR="00C20ABB" w:rsidRDefault="00C20ABB" w:rsidP="00B17F34">
            <w:pPr>
              <w:pStyle w:val="1"/>
              <w:ind w:left="0"/>
              <w:rPr>
                <w:lang w:val="uk-UA"/>
              </w:rPr>
            </w:pPr>
            <w:r>
              <w:rPr>
                <w:lang w:val="uk-UA"/>
              </w:rPr>
              <w:t xml:space="preserve">Придбання обладнання  предметів довгострокового користування  (аналізатор гематологічний </w:t>
            </w:r>
            <w:proofErr w:type="spellStart"/>
            <w:r>
              <w:rPr>
                <w:lang w:val="uk-UA"/>
              </w:rPr>
              <w:t>співфінансування</w:t>
            </w:r>
            <w:proofErr w:type="spellEnd"/>
            <w:r>
              <w:rPr>
                <w:lang w:val="uk-UA"/>
              </w:rPr>
              <w:t xml:space="preserve"> )</w:t>
            </w:r>
          </w:p>
        </w:tc>
        <w:tc>
          <w:tcPr>
            <w:tcW w:w="770" w:type="pct"/>
            <w:tcBorders>
              <w:top w:val="single" w:sz="4" w:space="0" w:color="auto"/>
              <w:left w:val="single" w:sz="4" w:space="0" w:color="auto"/>
              <w:bottom w:val="single" w:sz="4" w:space="0" w:color="auto"/>
              <w:right w:val="single" w:sz="4" w:space="0" w:color="auto"/>
            </w:tcBorders>
          </w:tcPr>
          <w:p w:rsidR="00C20ABB" w:rsidRPr="00EF4DBE" w:rsidRDefault="00C20ABB" w:rsidP="00B17F34">
            <w:pPr>
              <w:spacing w:after="0" w:line="240" w:lineRule="auto"/>
              <w:jc w:val="center"/>
              <w:rPr>
                <w:rFonts w:ascii="Times New Roman" w:hAnsi="Times New Roman"/>
                <w:sz w:val="24"/>
                <w:szCs w:val="24"/>
                <w:lang w:val="uk-UA"/>
              </w:rPr>
            </w:pPr>
          </w:p>
          <w:p w:rsidR="00C20ABB" w:rsidRPr="00EF4DBE" w:rsidRDefault="00C20ABB" w:rsidP="00B17F34">
            <w:pPr>
              <w:spacing w:after="0" w:line="240" w:lineRule="auto"/>
              <w:jc w:val="center"/>
              <w:rPr>
                <w:rFonts w:ascii="Times New Roman" w:hAnsi="Times New Roman"/>
                <w:sz w:val="24"/>
                <w:szCs w:val="24"/>
                <w:lang w:val="uk-UA"/>
              </w:rPr>
            </w:pPr>
            <w:r w:rsidRPr="00EF4DBE">
              <w:rPr>
                <w:rFonts w:ascii="Times New Roman" w:hAnsi="Times New Roman"/>
                <w:sz w:val="24"/>
                <w:szCs w:val="24"/>
                <w:lang w:val="uk-UA"/>
              </w:rPr>
              <w:t>КНП  «Старовижівський  ЦПМД»</w:t>
            </w:r>
          </w:p>
        </w:tc>
        <w:tc>
          <w:tcPr>
            <w:tcW w:w="437" w:type="pct"/>
            <w:tcBorders>
              <w:top w:val="single" w:sz="4" w:space="0" w:color="auto"/>
              <w:left w:val="single" w:sz="4" w:space="0" w:color="auto"/>
              <w:bottom w:val="single" w:sz="4" w:space="0" w:color="auto"/>
              <w:right w:val="single" w:sz="4" w:space="0" w:color="auto"/>
            </w:tcBorders>
          </w:tcPr>
          <w:p w:rsidR="00C20ABB" w:rsidRPr="00EF4DBE" w:rsidRDefault="00C20ABB" w:rsidP="00B17F34">
            <w:pPr>
              <w:spacing w:after="0" w:line="240" w:lineRule="auto"/>
              <w:jc w:val="center"/>
              <w:rPr>
                <w:rFonts w:ascii="Times New Roman" w:hAnsi="Times New Roman"/>
                <w:sz w:val="24"/>
                <w:szCs w:val="24"/>
                <w:lang w:val="uk-UA"/>
              </w:rPr>
            </w:pPr>
          </w:p>
          <w:p w:rsidR="00C20ABB" w:rsidRPr="00EF4DBE" w:rsidRDefault="003629F9" w:rsidP="00B17F34">
            <w:pPr>
              <w:spacing w:after="0" w:line="240" w:lineRule="auto"/>
              <w:jc w:val="center"/>
              <w:rPr>
                <w:rFonts w:ascii="Times New Roman" w:hAnsi="Times New Roman"/>
                <w:sz w:val="24"/>
                <w:szCs w:val="24"/>
                <w:lang w:val="uk-UA"/>
              </w:rPr>
            </w:pPr>
            <w:r>
              <w:rPr>
                <w:rFonts w:asciiTheme="majorBidi" w:hAnsiTheme="majorBidi" w:cstheme="majorBidi"/>
                <w:lang w:val="uk-UA"/>
              </w:rPr>
              <w:t>2021-2025</w:t>
            </w:r>
          </w:p>
        </w:tc>
        <w:tc>
          <w:tcPr>
            <w:tcW w:w="544" w:type="pct"/>
            <w:tcBorders>
              <w:top w:val="single" w:sz="4" w:space="0" w:color="auto"/>
              <w:left w:val="single" w:sz="4" w:space="0" w:color="auto"/>
              <w:bottom w:val="single" w:sz="4" w:space="0" w:color="auto"/>
              <w:right w:val="single" w:sz="4" w:space="0" w:color="auto"/>
            </w:tcBorders>
          </w:tcPr>
          <w:p w:rsidR="00C20ABB" w:rsidRPr="00EF4DBE" w:rsidRDefault="00C20ABB" w:rsidP="00B17F34">
            <w:pPr>
              <w:spacing w:after="0" w:line="240" w:lineRule="auto"/>
              <w:jc w:val="center"/>
              <w:rPr>
                <w:rFonts w:ascii="Times New Roman" w:hAnsi="Times New Roman"/>
                <w:sz w:val="24"/>
                <w:szCs w:val="24"/>
                <w:lang w:val="uk-UA" w:eastAsia="ru-RU"/>
              </w:rPr>
            </w:pPr>
            <w:r w:rsidRPr="00EF4DBE">
              <w:rPr>
                <w:rFonts w:ascii="Times New Roman" w:hAnsi="Times New Roman"/>
                <w:sz w:val="24"/>
                <w:szCs w:val="24"/>
                <w:lang w:val="uk-UA" w:eastAsia="ru-RU"/>
              </w:rPr>
              <w:t>обласний, районний бюджет та кошти сільської ради</w:t>
            </w:r>
          </w:p>
        </w:tc>
        <w:tc>
          <w:tcPr>
            <w:tcW w:w="544" w:type="pct"/>
            <w:tcBorders>
              <w:top w:val="single" w:sz="4" w:space="0" w:color="auto"/>
              <w:left w:val="single" w:sz="4" w:space="0" w:color="auto"/>
              <w:bottom w:val="single" w:sz="4" w:space="0" w:color="auto"/>
              <w:right w:val="single" w:sz="4" w:space="0" w:color="auto"/>
            </w:tcBorders>
          </w:tcPr>
          <w:p w:rsidR="00C20ABB" w:rsidRPr="00EF4DBE" w:rsidRDefault="00C20ABB" w:rsidP="00B17F34">
            <w:pPr>
              <w:spacing w:after="0" w:line="240" w:lineRule="auto"/>
              <w:jc w:val="center"/>
              <w:rPr>
                <w:rFonts w:ascii="Times New Roman" w:hAnsi="Times New Roman"/>
                <w:sz w:val="24"/>
                <w:szCs w:val="24"/>
                <w:lang w:val="uk-UA"/>
              </w:rPr>
            </w:pPr>
          </w:p>
          <w:p w:rsidR="00C20ABB" w:rsidRDefault="00C20ABB" w:rsidP="00B17F34">
            <w:pPr>
              <w:spacing w:after="0" w:line="240" w:lineRule="auto"/>
              <w:jc w:val="center"/>
              <w:rPr>
                <w:rFonts w:ascii="Times New Roman" w:hAnsi="Times New Roman"/>
                <w:sz w:val="24"/>
                <w:szCs w:val="24"/>
                <w:lang w:val="uk-UA"/>
              </w:rPr>
            </w:pPr>
          </w:p>
          <w:p w:rsidR="00C20ABB" w:rsidRPr="00AC47CE" w:rsidRDefault="00C20ABB" w:rsidP="00B17F34">
            <w:pPr>
              <w:spacing w:after="0" w:line="240" w:lineRule="auto"/>
              <w:jc w:val="center"/>
              <w:rPr>
                <w:rFonts w:ascii="Times New Roman" w:hAnsi="Times New Roman"/>
                <w:color w:val="FF0000"/>
                <w:sz w:val="24"/>
                <w:szCs w:val="24"/>
                <w:lang w:val="uk-UA"/>
              </w:rPr>
            </w:pPr>
            <w:r w:rsidRPr="000231DE">
              <w:rPr>
                <w:rFonts w:ascii="Times New Roman" w:hAnsi="Times New Roman"/>
                <w:sz w:val="24"/>
                <w:szCs w:val="24"/>
                <w:lang w:val="uk-UA"/>
              </w:rPr>
              <w:t>21,6</w:t>
            </w:r>
          </w:p>
        </w:tc>
        <w:tc>
          <w:tcPr>
            <w:tcW w:w="1345" w:type="pct"/>
            <w:tcBorders>
              <w:top w:val="single" w:sz="4" w:space="0" w:color="auto"/>
              <w:left w:val="single" w:sz="4" w:space="0" w:color="auto"/>
              <w:bottom w:val="single" w:sz="4" w:space="0" w:color="auto"/>
              <w:right w:val="single" w:sz="4" w:space="0" w:color="auto"/>
            </w:tcBorders>
          </w:tcPr>
          <w:p w:rsidR="00C20ABB" w:rsidRDefault="00C20ABB" w:rsidP="00B17F34">
            <w:pPr>
              <w:spacing w:after="0" w:line="240" w:lineRule="auto"/>
              <w:jc w:val="center"/>
              <w:rPr>
                <w:rFonts w:ascii="Times New Roman" w:hAnsi="Times New Roman"/>
                <w:sz w:val="24"/>
                <w:szCs w:val="24"/>
                <w:lang w:val="uk-UA"/>
              </w:rPr>
            </w:pPr>
            <w:r>
              <w:rPr>
                <w:rFonts w:ascii="Times New Roman" w:hAnsi="Times New Roman"/>
                <w:sz w:val="24"/>
                <w:szCs w:val="24"/>
                <w:lang w:val="uk-UA"/>
              </w:rPr>
              <w:t>Створення умов для своєчасного надання медичної допомоги та покращення діяльності лікувальних закладів</w:t>
            </w:r>
          </w:p>
          <w:p w:rsidR="00C20ABB" w:rsidRDefault="00C20ABB" w:rsidP="00B17F34">
            <w:pPr>
              <w:spacing w:after="0" w:line="240" w:lineRule="auto"/>
              <w:jc w:val="center"/>
              <w:rPr>
                <w:rFonts w:ascii="Times New Roman" w:hAnsi="Times New Roman"/>
                <w:sz w:val="24"/>
                <w:szCs w:val="24"/>
                <w:lang w:val="uk-UA"/>
              </w:rPr>
            </w:pPr>
          </w:p>
          <w:p w:rsidR="00C20ABB" w:rsidRDefault="00C20ABB" w:rsidP="00B17F34">
            <w:pPr>
              <w:spacing w:after="0" w:line="240" w:lineRule="auto"/>
              <w:jc w:val="center"/>
              <w:rPr>
                <w:rFonts w:ascii="Times New Roman" w:hAnsi="Times New Roman"/>
                <w:sz w:val="24"/>
                <w:szCs w:val="24"/>
                <w:lang w:val="uk-UA"/>
              </w:rPr>
            </w:pPr>
          </w:p>
          <w:p w:rsidR="00C20ABB" w:rsidRDefault="00C20ABB" w:rsidP="00B17F34">
            <w:pPr>
              <w:spacing w:after="0" w:line="240" w:lineRule="auto"/>
              <w:jc w:val="center"/>
              <w:rPr>
                <w:rFonts w:ascii="Times New Roman" w:hAnsi="Times New Roman"/>
                <w:sz w:val="24"/>
                <w:szCs w:val="24"/>
                <w:lang w:val="uk-UA"/>
              </w:rPr>
            </w:pPr>
          </w:p>
          <w:p w:rsidR="00C20ABB" w:rsidRDefault="00C20ABB" w:rsidP="00B17F34">
            <w:pPr>
              <w:spacing w:after="0" w:line="240" w:lineRule="auto"/>
              <w:jc w:val="center"/>
              <w:rPr>
                <w:rFonts w:ascii="Times New Roman" w:hAnsi="Times New Roman"/>
                <w:sz w:val="24"/>
                <w:szCs w:val="24"/>
                <w:lang w:val="uk-UA"/>
              </w:rPr>
            </w:pPr>
          </w:p>
        </w:tc>
      </w:tr>
      <w:tr w:rsidR="00C20ABB" w:rsidRPr="005927DE" w:rsidTr="00B17F34">
        <w:trPr>
          <w:trHeight w:val="1815"/>
        </w:trPr>
        <w:tc>
          <w:tcPr>
            <w:tcW w:w="174" w:type="pct"/>
            <w:tcBorders>
              <w:top w:val="single" w:sz="4" w:space="0" w:color="auto"/>
              <w:left w:val="single" w:sz="4" w:space="0" w:color="auto"/>
              <w:bottom w:val="single" w:sz="4" w:space="0" w:color="auto"/>
              <w:right w:val="single" w:sz="4" w:space="0" w:color="auto"/>
            </w:tcBorders>
          </w:tcPr>
          <w:p w:rsidR="00C20ABB" w:rsidRDefault="00C20ABB" w:rsidP="00B17F34">
            <w:pPr>
              <w:spacing w:after="0" w:line="240" w:lineRule="auto"/>
              <w:jc w:val="center"/>
              <w:rPr>
                <w:rFonts w:ascii="Times New Roman" w:hAnsi="Times New Roman"/>
                <w:lang w:val="uk-UA"/>
              </w:rPr>
            </w:pPr>
          </w:p>
          <w:p w:rsidR="00C20ABB" w:rsidRDefault="00C20ABB" w:rsidP="00B17F34">
            <w:pPr>
              <w:spacing w:after="0" w:line="240" w:lineRule="auto"/>
              <w:jc w:val="center"/>
              <w:rPr>
                <w:rFonts w:ascii="Times New Roman" w:hAnsi="Times New Roman"/>
                <w:lang w:val="uk-UA"/>
              </w:rPr>
            </w:pPr>
            <w:r>
              <w:rPr>
                <w:rFonts w:ascii="Times New Roman" w:hAnsi="Times New Roman"/>
                <w:lang w:val="uk-UA"/>
              </w:rPr>
              <w:t>6.</w:t>
            </w:r>
          </w:p>
        </w:tc>
        <w:tc>
          <w:tcPr>
            <w:tcW w:w="1186" w:type="pct"/>
            <w:tcBorders>
              <w:top w:val="single" w:sz="4" w:space="0" w:color="auto"/>
              <w:left w:val="single" w:sz="4" w:space="0" w:color="auto"/>
              <w:bottom w:val="single" w:sz="4" w:space="0" w:color="auto"/>
              <w:right w:val="single" w:sz="4" w:space="0" w:color="auto"/>
            </w:tcBorders>
          </w:tcPr>
          <w:p w:rsidR="00C20ABB" w:rsidRDefault="00C20ABB" w:rsidP="00B17F34">
            <w:pPr>
              <w:pStyle w:val="1"/>
              <w:ind w:left="0"/>
              <w:rPr>
                <w:lang w:val="uk-UA"/>
              </w:rPr>
            </w:pPr>
            <w:r>
              <w:rPr>
                <w:lang w:val="uk-UA"/>
              </w:rPr>
              <w:t>Придбання предметів, матеріалів, господарського  інвентарю  (матеріали для проведення поточного ремонту електромереж Смідинської АЗПСМ)</w:t>
            </w:r>
          </w:p>
        </w:tc>
        <w:tc>
          <w:tcPr>
            <w:tcW w:w="770" w:type="pct"/>
            <w:tcBorders>
              <w:top w:val="single" w:sz="4" w:space="0" w:color="auto"/>
              <w:left w:val="single" w:sz="4" w:space="0" w:color="auto"/>
              <w:bottom w:val="single" w:sz="4" w:space="0" w:color="auto"/>
              <w:right w:val="single" w:sz="4" w:space="0" w:color="auto"/>
            </w:tcBorders>
          </w:tcPr>
          <w:p w:rsidR="00C20ABB" w:rsidRPr="00EF4DBE" w:rsidRDefault="00C20ABB" w:rsidP="00B17F34">
            <w:pPr>
              <w:spacing w:after="0" w:line="240" w:lineRule="auto"/>
              <w:jc w:val="center"/>
              <w:rPr>
                <w:rFonts w:ascii="Times New Roman" w:hAnsi="Times New Roman"/>
                <w:sz w:val="24"/>
                <w:szCs w:val="24"/>
                <w:lang w:val="uk-UA"/>
              </w:rPr>
            </w:pPr>
          </w:p>
          <w:p w:rsidR="00C20ABB" w:rsidRPr="00EF4DBE" w:rsidRDefault="00C20ABB" w:rsidP="00B17F34">
            <w:pPr>
              <w:spacing w:after="0" w:line="240" w:lineRule="auto"/>
              <w:jc w:val="center"/>
              <w:rPr>
                <w:rFonts w:ascii="Times New Roman" w:hAnsi="Times New Roman"/>
                <w:sz w:val="24"/>
                <w:szCs w:val="24"/>
                <w:lang w:val="uk-UA"/>
              </w:rPr>
            </w:pPr>
            <w:r w:rsidRPr="00EF4DBE">
              <w:rPr>
                <w:rFonts w:ascii="Times New Roman" w:hAnsi="Times New Roman"/>
                <w:sz w:val="24"/>
                <w:szCs w:val="24"/>
                <w:lang w:val="uk-UA"/>
              </w:rPr>
              <w:t>КНП  «Старовижівський  ЦПМД»</w:t>
            </w:r>
          </w:p>
        </w:tc>
        <w:tc>
          <w:tcPr>
            <w:tcW w:w="437" w:type="pct"/>
            <w:tcBorders>
              <w:top w:val="single" w:sz="4" w:space="0" w:color="auto"/>
              <w:left w:val="single" w:sz="4" w:space="0" w:color="auto"/>
              <w:bottom w:val="single" w:sz="4" w:space="0" w:color="auto"/>
              <w:right w:val="single" w:sz="4" w:space="0" w:color="auto"/>
            </w:tcBorders>
          </w:tcPr>
          <w:p w:rsidR="00C20ABB" w:rsidRPr="00EF4DBE" w:rsidRDefault="00C20ABB" w:rsidP="00B17F34">
            <w:pPr>
              <w:spacing w:after="0" w:line="240" w:lineRule="auto"/>
              <w:jc w:val="center"/>
              <w:rPr>
                <w:rFonts w:ascii="Times New Roman" w:hAnsi="Times New Roman"/>
                <w:sz w:val="24"/>
                <w:szCs w:val="24"/>
                <w:lang w:val="uk-UA"/>
              </w:rPr>
            </w:pPr>
          </w:p>
          <w:p w:rsidR="00C20ABB" w:rsidRPr="00EF4DBE" w:rsidRDefault="003629F9" w:rsidP="00B17F34">
            <w:pPr>
              <w:spacing w:after="0" w:line="240" w:lineRule="auto"/>
              <w:jc w:val="center"/>
              <w:rPr>
                <w:rFonts w:ascii="Times New Roman" w:hAnsi="Times New Roman"/>
                <w:sz w:val="24"/>
                <w:szCs w:val="24"/>
                <w:lang w:val="uk-UA"/>
              </w:rPr>
            </w:pPr>
            <w:r>
              <w:rPr>
                <w:rFonts w:asciiTheme="majorBidi" w:hAnsiTheme="majorBidi" w:cstheme="majorBidi"/>
                <w:lang w:val="uk-UA"/>
              </w:rPr>
              <w:t>2021-2025</w:t>
            </w:r>
          </w:p>
        </w:tc>
        <w:tc>
          <w:tcPr>
            <w:tcW w:w="544" w:type="pct"/>
            <w:tcBorders>
              <w:top w:val="single" w:sz="4" w:space="0" w:color="auto"/>
              <w:left w:val="single" w:sz="4" w:space="0" w:color="auto"/>
              <w:bottom w:val="single" w:sz="4" w:space="0" w:color="auto"/>
              <w:right w:val="single" w:sz="4" w:space="0" w:color="auto"/>
            </w:tcBorders>
          </w:tcPr>
          <w:p w:rsidR="00C20ABB" w:rsidRPr="00EF4DBE" w:rsidRDefault="00C20ABB" w:rsidP="00B17F34">
            <w:pPr>
              <w:spacing w:after="0" w:line="240" w:lineRule="auto"/>
              <w:jc w:val="center"/>
              <w:rPr>
                <w:rFonts w:ascii="Times New Roman" w:hAnsi="Times New Roman"/>
                <w:sz w:val="24"/>
                <w:szCs w:val="24"/>
                <w:lang w:val="uk-UA" w:eastAsia="ru-RU"/>
              </w:rPr>
            </w:pPr>
            <w:r w:rsidRPr="00EF4DBE">
              <w:rPr>
                <w:rFonts w:ascii="Times New Roman" w:hAnsi="Times New Roman"/>
                <w:sz w:val="24"/>
                <w:szCs w:val="24"/>
                <w:lang w:val="uk-UA" w:eastAsia="ru-RU"/>
              </w:rPr>
              <w:t>обласний, районний бюджет та кошти сільської ради</w:t>
            </w:r>
          </w:p>
        </w:tc>
        <w:tc>
          <w:tcPr>
            <w:tcW w:w="544" w:type="pct"/>
            <w:tcBorders>
              <w:top w:val="single" w:sz="4" w:space="0" w:color="auto"/>
              <w:left w:val="single" w:sz="4" w:space="0" w:color="auto"/>
              <w:bottom w:val="single" w:sz="4" w:space="0" w:color="auto"/>
              <w:right w:val="single" w:sz="4" w:space="0" w:color="auto"/>
            </w:tcBorders>
          </w:tcPr>
          <w:p w:rsidR="00C20ABB" w:rsidRPr="00EF4DBE" w:rsidRDefault="00C20ABB" w:rsidP="00B17F34">
            <w:pPr>
              <w:spacing w:after="0" w:line="240" w:lineRule="auto"/>
              <w:jc w:val="center"/>
              <w:rPr>
                <w:rFonts w:ascii="Times New Roman" w:hAnsi="Times New Roman"/>
                <w:sz w:val="24"/>
                <w:szCs w:val="24"/>
                <w:lang w:val="uk-UA"/>
              </w:rPr>
            </w:pPr>
          </w:p>
          <w:p w:rsidR="00C20ABB" w:rsidRDefault="00C20ABB" w:rsidP="00B17F34">
            <w:pPr>
              <w:spacing w:after="0" w:line="240" w:lineRule="auto"/>
              <w:jc w:val="center"/>
              <w:rPr>
                <w:rFonts w:ascii="Times New Roman" w:hAnsi="Times New Roman"/>
                <w:sz w:val="24"/>
                <w:szCs w:val="24"/>
                <w:lang w:val="uk-UA"/>
              </w:rPr>
            </w:pPr>
          </w:p>
          <w:p w:rsidR="00C20ABB" w:rsidRPr="00AC47CE" w:rsidRDefault="00C20ABB" w:rsidP="00B17F34">
            <w:pPr>
              <w:spacing w:after="0" w:line="240" w:lineRule="auto"/>
              <w:jc w:val="center"/>
              <w:rPr>
                <w:rFonts w:ascii="Times New Roman" w:hAnsi="Times New Roman"/>
                <w:color w:val="FF0000"/>
                <w:sz w:val="24"/>
                <w:szCs w:val="24"/>
                <w:lang w:val="uk-UA"/>
              </w:rPr>
            </w:pPr>
            <w:r>
              <w:rPr>
                <w:rFonts w:ascii="Times New Roman" w:hAnsi="Times New Roman"/>
                <w:sz w:val="24"/>
                <w:szCs w:val="24"/>
                <w:lang w:val="uk-UA"/>
              </w:rPr>
              <w:t>2,5</w:t>
            </w:r>
          </w:p>
        </w:tc>
        <w:tc>
          <w:tcPr>
            <w:tcW w:w="1345" w:type="pct"/>
            <w:tcBorders>
              <w:top w:val="single" w:sz="4" w:space="0" w:color="auto"/>
              <w:left w:val="single" w:sz="4" w:space="0" w:color="auto"/>
              <w:bottom w:val="single" w:sz="4" w:space="0" w:color="auto"/>
              <w:right w:val="single" w:sz="4" w:space="0" w:color="auto"/>
            </w:tcBorders>
          </w:tcPr>
          <w:p w:rsidR="00C20ABB" w:rsidRDefault="00C20ABB" w:rsidP="00B17F34">
            <w:pPr>
              <w:spacing w:after="0" w:line="240" w:lineRule="auto"/>
              <w:jc w:val="center"/>
              <w:rPr>
                <w:rFonts w:ascii="Times New Roman" w:eastAsia="Calibri" w:hAnsi="Times New Roman"/>
                <w:sz w:val="24"/>
                <w:szCs w:val="24"/>
                <w:lang w:val="uk-UA"/>
              </w:rPr>
            </w:pPr>
            <w:r w:rsidRPr="00EF4DBE">
              <w:rPr>
                <w:rFonts w:ascii="Times New Roman" w:eastAsia="Calibri" w:hAnsi="Times New Roman"/>
                <w:sz w:val="24"/>
                <w:szCs w:val="24"/>
                <w:lang w:val="uk-UA"/>
              </w:rPr>
              <w:t>Підвищення рівня доступності населення до якісної медичної допомоги і своєчасного надання повноцінної медичної допомоги</w:t>
            </w:r>
          </w:p>
          <w:p w:rsidR="00C20ABB" w:rsidRDefault="00C20ABB" w:rsidP="00B17F34">
            <w:pPr>
              <w:spacing w:after="0" w:line="240" w:lineRule="auto"/>
              <w:jc w:val="center"/>
              <w:rPr>
                <w:rFonts w:ascii="Times New Roman" w:eastAsia="Calibri" w:hAnsi="Times New Roman"/>
                <w:sz w:val="24"/>
                <w:szCs w:val="24"/>
                <w:lang w:val="uk-UA"/>
              </w:rPr>
            </w:pPr>
          </w:p>
          <w:p w:rsidR="00C20ABB" w:rsidRDefault="00C20ABB" w:rsidP="00B17F34">
            <w:pPr>
              <w:spacing w:after="0" w:line="240" w:lineRule="auto"/>
              <w:jc w:val="center"/>
              <w:rPr>
                <w:rFonts w:ascii="Times New Roman" w:eastAsia="Calibri" w:hAnsi="Times New Roman"/>
                <w:sz w:val="24"/>
                <w:szCs w:val="24"/>
                <w:lang w:val="uk-UA"/>
              </w:rPr>
            </w:pPr>
          </w:p>
          <w:p w:rsidR="00C20ABB" w:rsidRDefault="00C20ABB" w:rsidP="00B17F34">
            <w:pPr>
              <w:spacing w:after="0" w:line="240" w:lineRule="auto"/>
              <w:jc w:val="center"/>
              <w:rPr>
                <w:rFonts w:ascii="Times New Roman" w:eastAsia="Calibri" w:hAnsi="Times New Roman"/>
                <w:sz w:val="24"/>
                <w:szCs w:val="24"/>
                <w:lang w:val="uk-UA"/>
              </w:rPr>
            </w:pPr>
          </w:p>
          <w:p w:rsidR="00C20ABB" w:rsidRDefault="00C20ABB" w:rsidP="00B17F34">
            <w:pPr>
              <w:spacing w:after="0" w:line="240" w:lineRule="auto"/>
              <w:jc w:val="center"/>
              <w:rPr>
                <w:rFonts w:ascii="Times New Roman" w:eastAsia="Calibri" w:hAnsi="Times New Roman"/>
                <w:sz w:val="24"/>
                <w:szCs w:val="24"/>
                <w:lang w:val="uk-UA"/>
              </w:rPr>
            </w:pPr>
          </w:p>
          <w:p w:rsidR="00C20ABB" w:rsidRPr="00EF4DBE" w:rsidRDefault="00C20ABB" w:rsidP="00B17F34">
            <w:pPr>
              <w:spacing w:after="0" w:line="240" w:lineRule="auto"/>
              <w:jc w:val="center"/>
              <w:rPr>
                <w:rFonts w:ascii="Times New Roman" w:hAnsi="Times New Roman"/>
                <w:sz w:val="24"/>
                <w:szCs w:val="24"/>
                <w:lang w:val="uk-UA"/>
              </w:rPr>
            </w:pPr>
          </w:p>
        </w:tc>
      </w:tr>
      <w:tr w:rsidR="00C20ABB" w:rsidRPr="005927DE" w:rsidTr="00B17F34">
        <w:trPr>
          <w:trHeight w:val="1815"/>
        </w:trPr>
        <w:tc>
          <w:tcPr>
            <w:tcW w:w="174" w:type="pct"/>
            <w:tcBorders>
              <w:top w:val="single" w:sz="4" w:space="0" w:color="auto"/>
              <w:left w:val="single" w:sz="4" w:space="0" w:color="auto"/>
              <w:bottom w:val="single" w:sz="4" w:space="0" w:color="auto"/>
              <w:right w:val="single" w:sz="4" w:space="0" w:color="auto"/>
            </w:tcBorders>
          </w:tcPr>
          <w:p w:rsidR="00C20ABB" w:rsidRDefault="00C20ABB" w:rsidP="00B17F34">
            <w:pPr>
              <w:spacing w:after="0" w:line="240" w:lineRule="auto"/>
              <w:jc w:val="center"/>
              <w:rPr>
                <w:rFonts w:ascii="Times New Roman" w:hAnsi="Times New Roman"/>
                <w:lang w:val="uk-UA"/>
              </w:rPr>
            </w:pPr>
            <w:r>
              <w:rPr>
                <w:rFonts w:ascii="Times New Roman" w:hAnsi="Times New Roman"/>
                <w:lang w:val="uk-UA"/>
              </w:rPr>
              <w:lastRenderedPageBreak/>
              <w:t>7.</w:t>
            </w:r>
          </w:p>
        </w:tc>
        <w:tc>
          <w:tcPr>
            <w:tcW w:w="1186" w:type="pct"/>
            <w:tcBorders>
              <w:top w:val="single" w:sz="4" w:space="0" w:color="auto"/>
              <w:left w:val="single" w:sz="4" w:space="0" w:color="auto"/>
              <w:bottom w:val="single" w:sz="4" w:space="0" w:color="auto"/>
              <w:right w:val="single" w:sz="4" w:space="0" w:color="auto"/>
            </w:tcBorders>
          </w:tcPr>
          <w:p w:rsidR="00C20ABB" w:rsidRDefault="00C20ABB" w:rsidP="00B17F34">
            <w:pPr>
              <w:pStyle w:val="1"/>
              <w:ind w:left="0"/>
              <w:rPr>
                <w:lang w:val="uk-UA"/>
              </w:rPr>
            </w:pPr>
            <w:r>
              <w:rPr>
                <w:lang w:val="uk-UA"/>
              </w:rPr>
              <w:t xml:space="preserve">Доплата середньому медичному персоналу Смідинської АЗПСМ </w:t>
            </w:r>
          </w:p>
          <w:p w:rsidR="00C20ABB" w:rsidRDefault="00C20ABB" w:rsidP="00B17F34">
            <w:pPr>
              <w:pStyle w:val="1"/>
              <w:ind w:left="0"/>
              <w:rPr>
                <w:lang w:val="uk-UA"/>
              </w:rPr>
            </w:pPr>
            <w:r>
              <w:rPr>
                <w:lang w:val="uk-UA"/>
              </w:rPr>
              <w:t xml:space="preserve">за надання медичної допомоги хворим на </w:t>
            </w:r>
            <w:r>
              <w:rPr>
                <w:lang w:val="en-US"/>
              </w:rPr>
              <w:t>COVID</w:t>
            </w:r>
            <w:r w:rsidRPr="00EB6718">
              <w:rPr>
                <w:lang w:val="uk-UA"/>
              </w:rPr>
              <w:t>-19</w:t>
            </w:r>
            <w:r>
              <w:rPr>
                <w:lang w:val="uk-UA"/>
              </w:rPr>
              <w:t xml:space="preserve"> та нарахування  на доплати</w:t>
            </w:r>
            <w:r w:rsidRPr="00792E24">
              <w:rPr>
                <w:rFonts w:ascii="Calibri" w:eastAsia="Times New Roman" w:hAnsi="Calibri"/>
                <w:sz w:val="22"/>
                <w:szCs w:val="22"/>
                <w:lang w:val="uk-UA" w:eastAsia="en-US"/>
              </w:rPr>
              <w:t xml:space="preserve"> </w:t>
            </w:r>
            <w:proofErr w:type="spellStart"/>
            <w:r w:rsidRPr="00792E24">
              <w:rPr>
                <w:rFonts w:ascii="Calibri" w:eastAsia="Times New Roman" w:hAnsi="Calibri"/>
                <w:sz w:val="22"/>
                <w:szCs w:val="22"/>
                <w:lang w:val="uk-UA" w:eastAsia="en-US"/>
              </w:rPr>
              <w:t>зг</w:t>
            </w:r>
            <w:proofErr w:type="spellEnd"/>
            <w:r w:rsidRPr="00792E24">
              <w:rPr>
                <w:rFonts w:ascii="Calibri" w:eastAsia="Times New Roman" w:hAnsi="Calibri"/>
                <w:sz w:val="22"/>
                <w:szCs w:val="22"/>
                <w:lang w:val="uk-UA" w:eastAsia="en-US"/>
              </w:rPr>
              <w:t xml:space="preserve">. </w:t>
            </w:r>
            <w:r w:rsidRPr="00792E24">
              <w:rPr>
                <w:rFonts w:eastAsia="Times New Roman"/>
                <w:lang w:val="uk-UA" w:eastAsia="en-US"/>
              </w:rPr>
              <w:t xml:space="preserve">постанови КМУ від 23.03.2020р. №246 «Деякі питання оплати праці медичних та інших працівників, які безпосередньо   зайняті на роботах з ліквідації гострої респіраторної хвороби </w:t>
            </w:r>
            <w:r w:rsidRPr="00792E24">
              <w:rPr>
                <w:rFonts w:eastAsia="Times New Roman"/>
                <w:lang w:val="en-US" w:eastAsia="en-US"/>
              </w:rPr>
              <w:t>COVID</w:t>
            </w:r>
            <w:r w:rsidRPr="00792E24">
              <w:rPr>
                <w:rFonts w:eastAsia="Times New Roman"/>
                <w:lang w:val="uk-UA" w:eastAsia="en-US"/>
              </w:rPr>
              <w:t xml:space="preserve">-19 , спричиненої </w:t>
            </w:r>
            <w:proofErr w:type="spellStart"/>
            <w:r w:rsidRPr="00792E24">
              <w:rPr>
                <w:rFonts w:eastAsia="Times New Roman"/>
                <w:lang w:val="uk-UA" w:eastAsia="en-US"/>
              </w:rPr>
              <w:t>коронавірусом</w:t>
            </w:r>
            <w:proofErr w:type="spellEnd"/>
            <w:r w:rsidRPr="00792E24">
              <w:rPr>
                <w:rFonts w:eastAsia="Times New Roman"/>
                <w:lang w:val="uk-UA" w:eastAsia="en-US"/>
              </w:rPr>
              <w:t xml:space="preserve"> </w:t>
            </w:r>
            <w:r w:rsidRPr="00792E24">
              <w:rPr>
                <w:rFonts w:eastAsia="Times New Roman"/>
                <w:lang w:val="en-US" w:eastAsia="en-US"/>
              </w:rPr>
              <w:t>SARS</w:t>
            </w:r>
            <w:r w:rsidRPr="00792E24">
              <w:rPr>
                <w:rFonts w:eastAsia="Times New Roman"/>
                <w:lang w:val="uk-UA" w:eastAsia="en-US"/>
              </w:rPr>
              <w:t>-</w:t>
            </w:r>
            <w:proofErr w:type="spellStart"/>
            <w:r w:rsidRPr="00792E24">
              <w:rPr>
                <w:rFonts w:eastAsia="Times New Roman"/>
                <w:lang w:val="en-US" w:eastAsia="en-US"/>
              </w:rPr>
              <w:t>CoV</w:t>
            </w:r>
            <w:proofErr w:type="spellEnd"/>
            <w:r w:rsidRPr="00792E24">
              <w:rPr>
                <w:rFonts w:eastAsia="Times New Roman"/>
                <w:lang w:val="uk-UA" w:eastAsia="en-US"/>
              </w:rPr>
              <w:t>-2»</w:t>
            </w:r>
            <w:r>
              <w:rPr>
                <w:lang w:val="uk-UA"/>
              </w:rPr>
              <w:t xml:space="preserve"> </w:t>
            </w:r>
          </w:p>
          <w:p w:rsidR="00C20ABB" w:rsidRPr="00EB6718" w:rsidRDefault="00C20ABB" w:rsidP="00B17F34">
            <w:pPr>
              <w:pStyle w:val="1"/>
              <w:ind w:left="0"/>
              <w:rPr>
                <w:lang w:val="uk-UA"/>
              </w:rPr>
            </w:pPr>
            <w:r>
              <w:rPr>
                <w:lang w:val="uk-UA"/>
              </w:rPr>
              <w:t xml:space="preserve"> </w:t>
            </w:r>
          </w:p>
        </w:tc>
        <w:tc>
          <w:tcPr>
            <w:tcW w:w="770" w:type="pct"/>
            <w:tcBorders>
              <w:top w:val="single" w:sz="4" w:space="0" w:color="auto"/>
              <w:left w:val="single" w:sz="4" w:space="0" w:color="auto"/>
              <w:bottom w:val="single" w:sz="4" w:space="0" w:color="auto"/>
              <w:right w:val="single" w:sz="4" w:space="0" w:color="auto"/>
            </w:tcBorders>
          </w:tcPr>
          <w:p w:rsidR="00C20ABB" w:rsidRPr="00EF4DBE" w:rsidRDefault="00C20ABB" w:rsidP="00B17F34">
            <w:pPr>
              <w:spacing w:after="0" w:line="240" w:lineRule="auto"/>
              <w:jc w:val="center"/>
              <w:rPr>
                <w:rFonts w:ascii="Times New Roman" w:hAnsi="Times New Roman"/>
                <w:sz w:val="24"/>
                <w:szCs w:val="24"/>
                <w:lang w:val="uk-UA"/>
              </w:rPr>
            </w:pPr>
          </w:p>
          <w:p w:rsidR="00C20ABB" w:rsidRPr="00EF4DBE" w:rsidRDefault="00C20ABB" w:rsidP="00B17F34">
            <w:pPr>
              <w:spacing w:after="0" w:line="240" w:lineRule="auto"/>
              <w:jc w:val="center"/>
              <w:rPr>
                <w:rFonts w:ascii="Times New Roman" w:hAnsi="Times New Roman"/>
                <w:sz w:val="24"/>
                <w:szCs w:val="24"/>
                <w:lang w:val="uk-UA"/>
              </w:rPr>
            </w:pPr>
            <w:r w:rsidRPr="00EF4DBE">
              <w:rPr>
                <w:rFonts w:ascii="Times New Roman" w:hAnsi="Times New Roman"/>
                <w:sz w:val="24"/>
                <w:szCs w:val="24"/>
                <w:lang w:val="uk-UA"/>
              </w:rPr>
              <w:t>КНП  «Старовижівський  ЦПМД»</w:t>
            </w:r>
          </w:p>
        </w:tc>
        <w:tc>
          <w:tcPr>
            <w:tcW w:w="437" w:type="pct"/>
            <w:tcBorders>
              <w:top w:val="single" w:sz="4" w:space="0" w:color="auto"/>
              <w:left w:val="single" w:sz="4" w:space="0" w:color="auto"/>
              <w:bottom w:val="single" w:sz="4" w:space="0" w:color="auto"/>
              <w:right w:val="single" w:sz="4" w:space="0" w:color="auto"/>
            </w:tcBorders>
          </w:tcPr>
          <w:p w:rsidR="00C20ABB" w:rsidRPr="00EF4DBE" w:rsidRDefault="00C20ABB" w:rsidP="00B17F34">
            <w:pPr>
              <w:spacing w:after="0" w:line="240" w:lineRule="auto"/>
              <w:jc w:val="center"/>
              <w:rPr>
                <w:rFonts w:ascii="Times New Roman" w:hAnsi="Times New Roman"/>
                <w:sz w:val="24"/>
                <w:szCs w:val="24"/>
                <w:lang w:val="uk-UA"/>
              </w:rPr>
            </w:pPr>
          </w:p>
          <w:p w:rsidR="00C20ABB" w:rsidRPr="00EF4DBE" w:rsidRDefault="003629F9" w:rsidP="00B17F34">
            <w:pPr>
              <w:spacing w:after="0" w:line="240" w:lineRule="auto"/>
              <w:jc w:val="center"/>
              <w:rPr>
                <w:rFonts w:ascii="Times New Roman" w:hAnsi="Times New Roman"/>
                <w:sz w:val="24"/>
                <w:szCs w:val="24"/>
                <w:lang w:val="uk-UA"/>
              </w:rPr>
            </w:pPr>
            <w:r>
              <w:rPr>
                <w:rFonts w:asciiTheme="majorBidi" w:hAnsiTheme="majorBidi" w:cstheme="majorBidi"/>
                <w:lang w:val="uk-UA"/>
              </w:rPr>
              <w:t>2021-2025</w:t>
            </w:r>
          </w:p>
        </w:tc>
        <w:tc>
          <w:tcPr>
            <w:tcW w:w="544" w:type="pct"/>
            <w:tcBorders>
              <w:top w:val="single" w:sz="4" w:space="0" w:color="auto"/>
              <w:left w:val="single" w:sz="4" w:space="0" w:color="auto"/>
              <w:bottom w:val="single" w:sz="4" w:space="0" w:color="auto"/>
              <w:right w:val="single" w:sz="4" w:space="0" w:color="auto"/>
            </w:tcBorders>
          </w:tcPr>
          <w:p w:rsidR="00C20ABB" w:rsidRPr="00EF4DBE" w:rsidRDefault="00C20ABB" w:rsidP="00B17F34">
            <w:pPr>
              <w:spacing w:after="0" w:line="240" w:lineRule="auto"/>
              <w:jc w:val="center"/>
              <w:rPr>
                <w:rFonts w:ascii="Times New Roman" w:hAnsi="Times New Roman"/>
                <w:sz w:val="24"/>
                <w:szCs w:val="24"/>
                <w:lang w:val="uk-UA" w:eastAsia="ru-RU"/>
              </w:rPr>
            </w:pPr>
            <w:r w:rsidRPr="00EF4DBE">
              <w:rPr>
                <w:rFonts w:ascii="Times New Roman" w:hAnsi="Times New Roman"/>
                <w:sz w:val="24"/>
                <w:szCs w:val="24"/>
                <w:lang w:val="uk-UA" w:eastAsia="ru-RU"/>
              </w:rPr>
              <w:t>обласний, районний бюджет та кошти сільської ради</w:t>
            </w:r>
          </w:p>
        </w:tc>
        <w:tc>
          <w:tcPr>
            <w:tcW w:w="544" w:type="pct"/>
            <w:tcBorders>
              <w:top w:val="single" w:sz="4" w:space="0" w:color="auto"/>
              <w:left w:val="single" w:sz="4" w:space="0" w:color="auto"/>
              <w:bottom w:val="single" w:sz="4" w:space="0" w:color="auto"/>
              <w:right w:val="single" w:sz="4" w:space="0" w:color="auto"/>
            </w:tcBorders>
          </w:tcPr>
          <w:p w:rsidR="00C20ABB" w:rsidRPr="00EF4DBE" w:rsidRDefault="00C20ABB" w:rsidP="00B17F34">
            <w:pPr>
              <w:spacing w:after="0" w:line="240" w:lineRule="auto"/>
              <w:jc w:val="center"/>
              <w:rPr>
                <w:rFonts w:ascii="Times New Roman" w:hAnsi="Times New Roman"/>
                <w:sz w:val="24"/>
                <w:szCs w:val="24"/>
                <w:lang w:val="uk-UA"/>
              </w:rPr>
            </w:pPr>
          </w:p>
          <w:p w:rsidR="00C20ABB" w:rsidRDefault="00C20ABB" w:rsidP="00B17F34">
            <w:pPr>
              <w:spacing w:after="0" w:line="240" w:lineRule="auto"/>
              <w:jc w:val="center"/>
              <w:rPr>
                <w:rFonts w:ascii="Times New Roman" w:hAnsi="Times New Roman"/>
                <w:sz w:val="24"/>
                <w:szCs w:val="24"/>
                <w:lang w:val="uk-UA"/>
              </w:rPr>
            </w:pPr>
          </w:p>
          <w:p w:rsidR="00C20ABB" w:rsidRPr="0011065B" w:rsidRDefault="00C20ABB" w:rsidP="00B17F34">
            <w:pPr>
              <w:spacing w:after="0" w:line="240" w:lineRule="auto"/>
              <w:jc w:val="center"/>
              <w:rPr>
                <w:rFonts w:ascii="Times New Roman" w:hAnsi="Times New Roman"/>
                <w:sz w:val="24"/>
                <w:szCs w:val="24"/>
                <w:lang w:val="uk-UA"/>
              </w:rPr>
            </w:pPr>
            <w:r>
              <w:rPr>
                <w:rFonts w:ascii="Times New Roman" w:hAnsi="Times New Roman"/>
                <w:sz w:val="24"/>
                <w:szCs w:val="24"/>
                <w:lang w:val="uk-UA"/>
              </w:rPr>
              <w:t>9,9</w:t>
            </w:r>
          </w:p>
        </w:tc>
        <w:tc>
          <w:tcPr>
            <w:tcW w:w="1345" w:type="pct"/>
            <w:tcBorders>
              <w:top w:val="single" w:sz="4" w:space="0" w:color="auto"/>
              <w:left w:val="single" w:sz="4" w:space="0" w:color="auto"/>
              <w:bottom w:val="single" w:sz="4" w:space="0" w:color="auto"/>
              <w:right w:val="single" w:sz="4" w:space="0" w:color="auto"/>
            </w:tcBorders>
          </w:tcPr>
          <w:p w:rsidR="00C20ABB" w:rsidRDefault="00C20ABB" w:rsidP="00B17F34">
            <w:pPr>
              <w:spacing w:after="0" w:line="240" w:lineRule="auto"/>
              <w:jc w:val="center"/>
              <w:rPr>
                <w:lang w:val="uk-UA"/>
              </w:rPr>
            </w:pPr>
            <w:proofErr w:type="spellStart"/>
            <w:r>
              <w:rPr>
                <w:rFonts w:ascii="Times New Roman" w:hAnsi="Times New Roman"/>
                <w:sz w:val="24"/>
                <w:szCs w:val="24"/>
                <w:lang w:val="uk-UA"/>
              </w:rPr>
              <w:t>Заохоченння</w:t>
            </w:r>
            <w:proofErr w:type="spellEnd"/>
            <w:r>
              <w:rPr>
                <w:rFonts w:ascii="Times New Roman" w:hAnsi="Times New Roman"/>
                <w:sz w:val="24"/>
                <w:szCs w:val="24"/>
                <w:lang w:val="uk-UA"/>
              </w:rPr>
              <w:t xml:space="preserve"> медичних працівників зайнятих у ліквідації гострої респіраторної хвороби </w:t>
            </w:r>
            <w:r>
              <w:rPr>
                <w:lang w:val="en-US"/>
              </w:rPr>
              <w:t>COVID</w:t>
            </w:r>
            <w:r w:rsidRPr="00EB6718">
              <w:rPr>
                <w:lang w:val="uk-UA"/>
              </w:rPr>
              <w:t>-19</w:t>
            </w:r>
          </w:p>
          <w:p w:rsidR="00C20ABB" w:rsidRDefault="00C20ABB" w:rsidP="00B17F34">
            <w:pPr>
              <w:spacing w:after="0" w:line="240" w:lineRule="auto"/>
              <w:rPr>
                <w:rFonts w:ascii="Times New Roman" w:hAnsi="Times New Roman"/>
                <w:sz w:val="24"/>
                <w:szCs w:val="24"/>
                <w:lang w:val="uk-UA"/>
              </w:rPr>
            </w:pPr>
          </w:p>
        </w:tc>
      </w:tr>
      <w:tr w:rsidR="00C20ABB" w:rsidTr="00B17F34">
        <w:trPr>
          <w:trHeight w:val="297"/>
        </w:trPr>
        <w:tc>
          <w:tcPr>
            <w:tcW w:w="3111" w:type="pct"/>
            <w:gridSpan w:val="5"/>
            <w:tcBorders>
              <w:top w:val="single" w:sz="4" w:space="0" w:color="auto"/>
              <w:left w:val="single" w:sz="4" w:space="0" w:color="auto"/>
              <w:bottom w:val="single" w:sz="4" w:space="0" w:color="auto"/>
              <w:right w:val="single" w:sz="4" w:space="0" w:color="auto"/>
            </w:tcBorders>
            <w:vAlign w:val="bottom"/>
            <w:hideMark/>
          </w:tcPr>
          <w:p w:rsidR="00C20ABB" w:rsidRDefault="00C20ABB" w:rsidP="00B17F34">
            <w:pPr>
              <w:spacing w:after="0" w:line="240" w:lineRule="auto"/>
              <w:jc w:val="center"/>
              <w:rPr>
                <w:rFonts w:ascii="Times New Roman" w:hAnsi="Times New Roman"/>
                <w:b/>
                <w:sz w:val="24"/>
                <w:szCs w:val="24"/>
                <w:lang w:val="uk-UA" w:eastAsia="ru-RU"/>
              </w:rPr>
            </w:pPr>
            <w:r w:rsidRPr="004936D2">
              <w:rPr>
                <w:rFonts w:ascii="Times New Roman" w:hAnsi="Times New Roman"/>
                <w:b/>
                <w:sz w:val="24"/>
                <w:szCs w:val="24"/>
                <w:lang w:val="uk-UA" w:eastAsia="ru-RU"/>
              </w:rPr>
              <w:t>Разом</w:t>
            </w:r>
          </w:p>
          <w:p w:rsidR="00C20ABB" w:rsidRPr="004936D2" w:rsidRDefault="00C20ABB" w:rsidP="00B17F34">
            <w:pPr>
              <w:spacing w:after="0" w:line="240" w:lineRule="auto"/>
              <w:jc w:val="center"/>
              <w:rPr>
                <w:rFonts w:ascii="Times New Roman" w:hAnsi="Times New Roman"/>
                <w:b/>
                <w:sz w:val="24"/>
                <w:szCs w:val="24"/>
                <w:lang w:val="uk-UA" w:eastAsia="ru-RU"/>
              </w:rPr>
            </w:pPr>
          </w:p>
        </w:tc>
        <w:tc>
          <w:tcPr>
            <w:tcW w:w="544" w:type="pct"/>
            <w:tcBorders>
              <w:top w:val="single" w:sz="4" w:space="0" w:color="auto"/>
              <w:left w:val="single" w:sz="4" w:space="0" w:color="auto"/>
              <w:bottom w:val="single" w:sz="4" w:space="0" w:color="auto"/>
              <w:right w:val="single" w:sz="4" w:space="0" w:color="auto"/>
            </w:tcBorders>
          </w:tcPr>
          <w:p w:rsidR="00C20ABB" w:rsidRPr="004936D2" w:rsidRDefault="00C20ABB" w:rsidP="00B17F34">
            <w:pPr>
              <w:spacing w:after="0" w:line="240" w:lineRule="auto"/>
              <w:jc w:val="center"/>
              <w:rPr>
                <w:rFonts w:ascii="Times New Roman" w:hAnsi="Times New Roman"/>
                <w:b/>
                <w:sz w:val="24"/>
                <w:szCs w:val="24"/>
                <w:lang w:val="uk-UA"/>
              </w:rPr>
            </w:pPr>
          </w:p>
          <w:p w:rsidR="00C20ABB" w:rsidRPr="004936D2" w:rsidRDefault="00C20ABB" w:rsidP="00B17F34">
            <w:pPr>
              <w:spacing w:after="0" w:line="240" w:lineRule="auto"/>
              <w:jc w:val="center"/>
              <w:rPr>
                <w:rFonts w:ascii="Times New Roman" w:hAnsi="Times New Roman"/>
                <w:b/>
                <w:sz w:val="24"/>
                <w:szCs w:val="24"/>
                <w:lang w:val="uk-UA"/>
              </w:rPr>
            </w:pPr>
          </w:p>
          <w:p w:rsidR="00C20ABB" w:rsidRDefault="00C20ABB" w:rsidP="00B17F34">
            <w:pPr>
              <w:spacing w:after="0" w:line="240" w:lineRule="auto"/>
              <w:jc w:val="center"/>
              <w:rPr>
                <w:rFonts w:ascii="Times New Roman" w:hAnsi="Times New Roman"/>
                <w:b/>
                <w:sz w:val="24"/>
                <w:szCs w:val="24"/>
                <w:lang w:val="uk-UA"/>
              </w:rPr>
            </w:pPr>
            <w:r>
              <w:rPr>
                <w:rFonts w:ascii="Times New Roman" w:hAnsi="Times New Roman"/>
                <w:b/>
                <w:sz w:val="24"/>
                <w:szCs w:val="24"/>
                <w:lang w:val="uk-UA"/>
              </w:rPr>
              <w:t>143,4</w:t>
            </w:r>
          </w:p>
          <w:p w:rsidR="00C20ABB" w:rsidRPr="004936D2" w:rsidRDefault="00C20ABB" w:rsidP="00B17F34">
            <w:pPr>
              <w:spacing w:after="0" w:line="240" w:lineRule="auto"/>
              <w:jc w:val="center"/>
              <w:rPr>
                <w:rFonts w:ascii="Times New Roman" w:hAnsi="Times New Roman"/>
                <w:b/>
                <w:sz w:val="24"/>
                <w:szCs w:val="24"/>
                <w:lang w:val="uk-UA"/>
              </w:rPr>
            </w:pPr>
          </w:p>
        </w:tc>
        <w:tc>
          <w:tcPr>
            <w:tcW w:w="1345" w:type="pct"/>
            <w:tcBorders>
              <w:top w:val="single" w:sz="4" w:space="0" w:color="auto"/>
              <w:left w:val="single" w:sz="4" w:space="0" w:color="auto"/>
              <w:bottom w:val="single" w:sz="4" w:space="0" w:color="auto"/>
              <w:right w:val="single" w:sz="4" w:space="0" w:color="auto"/>
            </w:tcBorders>
          </w:tcPr>
          <w:p w:rsidR="00C20ABB" w:rsidRDefault="00C20ABB" w:rsidP="00B17F34">
            <w:pPr>
              <w:spacing w:after="0" w:line="240" w:lineRule="auto"/>
              <w:jc w:val="center"/>
              <w:rPr>
                <w:rFonts w:ascii="Times New Roman" w:hAnsi="Times New Roman"/>
                <w:sz w:val="24"/>
                <w:szCs w:val="24"/>
                <w:lang w:val="uk-UA"/>
              </w:rPr>
            </w:pPr>
          </w:p>
          <w:p w:rsidR="00C20ABB" w:rsidRDefault="00C20ABB" w:rsidP="00B17F34">
            <w:pPr>
              <w:spacing w:after="0" w:line="240" w:lineRule="auto"/>
              <w:jc w:val="center"/>
              <w:rPr>
                <w:rFonts w:ascii="Times New Roman" w:hAnsi="Times New Roman"/>
                <w:sz w:val="24"/>
                <w:szCs w:val="24"/>
                <w:lang w:val="uk-UA"/>
              </w:rPr>
            </w:pPr>
          </w:p>
          <w:p w:rsidR="00C20ABB" w:rsidRDefault="00C20ABB" w:rsidP="00B17F34">
            <w:pPr>
              <w:spacing w:after="0" w:line="240" w:lineRule="auto"/>
              <w:jc w:val="center"/>
              <w:rPr>
                <w:rFonts w:ascii="Times New Roman" w:hAnsi="Times New Roman"/>
                <w:sz w:val="24"/>
                <w:szCs w:val="24"/>
                <w:lang w:val="uk-UA"/>
              </w:rPr>
            </w:pPr>
          </w:p>
        </w:tc>
      </w:tr>
    </w:tbl>
    <w:p w:rsidR="00C20ABB" w:rsidRDefault="00C20ABB" w:rsidP="00C20ABB">
      <w:pPr>
        <w:rPr>
          <w:rFonts w:ascii="Times New Roman" w:hAnsi="Times New Roman"/>
          <w:sz w:val="24"/>
          <w:szCs w:val="24"/>
          <w:lang w:val="uk-UA" w:eastAsia="ru-RU"/>
        </w:rPr>
      </w:pPr>
    </w:p>
    <w:p w:rsidR="00C20ABB" w:rsidRDefault="00C20ABB" w:rsidP="00C20ABB">
      <w:pPr>
        <w:rPr>
          <w:rFonts w:ascii="Times New Roman" w:hAnsi="Times New Roman"/>
          <w:sz w:val="24"/>
          <w:szCs w:val="24"/>
          <w:lang w:val="uk-UA" w:eastAsia="ru-RU"/>
        </w:rPr>
      </w:pPr>
      <w:r>
        <w:rPr>
          <w:rFonts w:ascii="Times New Roman" w:hAnsi="Times New Roman"/>
          <w:sz w:val="24"/>
          <w:szCs w:val="24"/>
          <w:lang w:val="uk-UA" w:eastAsia="ru-RU"/>
        </w:rPr>
        <w:t xml:space="preserve"> </w:t>
      </w:r>
      <w:r w:rsidR="00C25C8C">
        <w:rPr>
          <w:rFonts w:ascii="Times New Roman" w:hAnsi="Times New Roman"/>
          <w:sz w:val="24"/>
          <w:szCs w:val="24"/>
          <w:lang w:val="uk-UA" w:eastAsia="ru-RU"/>
        </w:rPr>
        <w:t xml:space="preserve">Директор                                                                             </w:t>
      </w:r>
      <w:proofErr w:type="spellStart"/>
      <w:r w:rsidR="00C25C8C">
        <w:rPr>
          <w:rFonts w:ascii="Times New Roman" w:hAnsi="Times New Roman"/>
          <w:sz w:val="24"/>
          <w:szCs w:val="24"/>
          <w:lang w:val="uk-UA" w:eastAsia="ru-RU"/>
        </w:rPr>
        <w:t>Н.Капітула</w:t>
      </w:r>
      <w:proofErr w:type="spellEnd"/>
    </w:p>
    <w:p w:rsidR="00C20ABB" w:rsidRDefault="00C20ABB" w:rsidP="00C20ABB">
      <w:pPr>
        <w:rPr>
          <w:rFonts w:ascii="Times New Roman" w:hAnsi="Times New Roman"/>
          <w:sz w:val="24"/>
          <w:szCs w:val="24"/>
          <w:lang w:val="uk-UA" w:eastAsia="ru-RU"/>
        </w:rPr>
      </w:pPr>
    </w:p>
    <w:p w:rsidR="00C20ABB" w:rsidRDefault="00C20ABB" w:rsidP="00C20ABB">
      <w:pPr>
        <w:rPr>
          <w:rFonts w:ascii="Times New Roman" w:hAnsi="Times New Roman"/>
          <w:sz w:val="24"/>
          <w:szCs w:val="24"/>
          <w:lang w:val="uk-UA" w:eastAsia="ru-RU"/>
        </w:rPr>
      </w:pPr>
    </w:p>
    <w:p w:rsidR="00C20ABB" w:rsidRDefault="00C20ABB" w:rsidP="00C20ABB">
      <w:pPr>
        <w:rPr>
          <w:rFonts w:ascii="Times New Roman" w:hAnsi="Times New Roman"/>
          <w:sz w:val="24"/>
          <w:szCs w:val="24"/>
          <w:lang w:val="uk-UA" w:eastAsia="ru-RU"/>
        </w:rPr>
      </w:pPr>
    </w:p>
    <w:p w:rsidR="00C20ABB" w:rsidRDefault="00C20ABB" w:rsidP="00C20ABB">
      <w:pPr>
        <w:rPr>
          <w:rFonts w:ascii="Times New Roman" w:hAnsi="Times New Roman"/>
          <w:sz w:val="24"/>
          <w:szCs w:val="24"/>
          <w:lang w:val="uk-UA" w:eastAsia="ru-RU"/>
        </w:rPr>
      </w:pPr>
    </w:p>
    <w:p w:rsidR="00C20ABB" w:rsidRDefault="00C20ABB" w:rsidP="00C20ABB">
      <w:pPr>
        <w:rPr>
          <w:rFonts w:ascii="Times New Roman" w:hAnsi="Times New Roman"/>
          <w:sz w:val="24"/>
          <w:szCs w:val="24"/>
          <w:lang w:val="uk-UA" w:eastAsia="ru-RU"/>
        </w:rPr>
      </w:pPr>
    </w:p>
    <w:p w:rsidR="00C20ABB" w:rsidRDefault="00C20ABB" w:rsidP="00C20ABB">
      <w:pPr>
        <w:rPr>
          <w:rFonts w:ascii="Times New Roman" w:hAnsi="Times New Roman"/>
          <w:sz w:val="24"/>
          <w:szCs w:val="24"/>
          <w:lang w:val="uk-UA" w:eastAsia="ru-RU"/>
        </w:rPr>
      </w:pPr>
    </w:p>
    <w:p w:rsidR="00C20ABB" w:rsidRPr="00D55B2F" w:rsidRDefault="00C20ABB" w:rsidP="00C20ABB">
      <w:pPr>
        <w:widowControl w:val="0"/>
        <w:shd w:val="clear" w:color="auto" w:fill="FFFFFF"/>
        <w:suppressAutoHyphens/>
        <w:autoSpaceDE w:val="0"/>
        <w:autoSpaceDN w:val="0"/>
        <w:adjustRightInd w:val="0"/>
        <w:spacing w:after="0" w:line="240" w:lineRule="auto"/>
        <w:jc w:val="right"/>
        <w:rPr>
          <w:rFonts w:ascii="Times New Roman" w:eastAsia="Droid Sans Fallback" w:hAnsi="Times New Roman"/>
          <w:bCs/>
          <w:kern w:val="2"/>
          <w:lang w:val="uk-UA" w:eastAsia="zh-CN" w:bidi="hi-IN"/>
        </w:rPr>
      </w:pPr>
      <w:r>
        <w:rPr>
          <w:rFonts w:ascii="Times New Roman" w:eastAsia="Droid Sans Fallback" w:hAnsi="Times New Roman"/>
          <w:bCs/>
          <w:kern w:val="2"/>
          <w:sz w:val="28"/>
          <w:szCs w:val="28"/>
          <w:lang w:val="uk-UA" w:eastAsia="zh-CN" w:bidi="hi-IN"/>
        </w:rPr>
        <w:lastRenderedPageBreak/>
        <w:t xml:space="preserve">                                            </w:t>
      </w:r>
      <w:r w:rsidRPr="00D55B2F">
        <w:rPr>
          <w:rFonts w:ascii="Times New Roman" w:eastAsia="Droid Sans Fallback" w:hAnsi="Times New Roman"/>
          <w:bCs/>
          <w:kern w:val="2"/>
          <w:lang w:val="uk-UA" w:eastAsia="zh-CN" w:bidi="hi-IN"/>
        </w:rPr>
        <w:t>Додаток 2</w:t>
      </w:r>
    </w:p>
    <w:p w:rsidR="00C20ABB" w:rsidRPr="00D55B2F" w:rsidRDefault="00C20ABB" w:rsidP="00C20ABB">
      <w:pPr>
        <w:tabs>
          <w:tab w:val="left" w:pos="1260"/>
          <w:tab w:val="left" w:pos="10348"/>
        </w:tabs>
        <w:spacing w:after="0"/>
        <w:jc w:val="right"/>
        <w:outlineLvl w:val="0"/>
        <w:rPr>
          <w:rFonts w:ascii="Times New Roman" w:hAnsi="Times New Roman"/>
          <w:bCs/>
          <w:color w:val="000000"/>
          <w:kern w:val="36"/>
          <w:lang w:val="uk-UA" w:eastAsia="ru-RU"/>
        </w:rPr>
      </w:pPr>
      <w:r w:rsidRPr="00D55B2F">
        <w:rPr>
          <w:rFonts w:ascii="Times New Roman" w:eastAsia="Droid Sans Fallback" w:hAnsi="Times New Roman"/>
          <w:bCs/>
          <w:kern w:val="2"/>
          <w:lang w:val="uk-UA" w:eastAsia="zh-CN" w:bidi="hi-IN"/>
        </w:rPr>
        <w:t xml:space="preserve">                                                                                                                      до </w:t>
      </w:r>
      <w:r w:rsidRPr="00D55B2F">
        <w:rPr>
          <w:rFonts w:ascii="Times New Roman" w:eastAsia="Calibri" w:hAnsi="Times New Roman"/>
          <w:bCs/>
          <w:lang w:val="uk-UA" w:eastAsia="ru-RU"/>
        </w:rPr>
        <w:t xml:space="preserve">Програма </w:t>
      </w:r>
      <w:r w:rsidRPr="00D55B2F">
        <w:rPr>
          <w:rFonts w:ascii="Times New Roman" w:hAnsi="Times New Roman"/>
          <w:bCs/>
          <w:color w:val="000000"/>
          <w:kern w:val="36"/>
          <w:lang w:val="uk-UA" w:eastAsia="ru-RU"/>
        </w:rPr>
        <w:t>стимулів та розвитку</w:t>
      </w:r>
    </w:p>
    <w:p w:rsidR="00C20ABB" w:rsidRPr="00D55B2F" w:rsidRDefault="00C20ABB" w:rsidP="00C20ABB">
      <w:pPr>
        <w:tabs>
          <w:tab w:val="left" w:pos="1260"/>
          <w:tab w:val="left" w:pos="10348"/>
        </w:tabs>
        <w:spacing w:after="0"/>
        <w:jc w:val="right"/>
        <w:outlineLvl w:val="0"/>
        <w:rPr>
          <w:rFonts w:ascii="Times New Roman" w:hAnsi="Times New Roman"/>
          <w:bCs/>
          <w:color w:val="000000"/>
          <w:kern w:val="36"/>
          <w:lang w:val="uk-UA" w:eastAsia="ru-RU"/>
        </w:rPr>
      </w:pPr>
      <w:r w:rsidRPr="00D55B2F">
        <w:rPr>
          <w:rFonts w:ascii="Times New Roman" w:hAnsi="Times New Roman"/>
          <w:bCs/>
          <w:color w:val="000000"/>
          <w:kern w:val="36"/>
          <w:lang w:val="uk-UA" w:eastAsia="ru-RU"/>
        </w:rPr>
        <w:t xml:space="preserve">                                                                                                                      медичної допомоги </w:t>
      </w:r>
    </w:p>
    <w:p w:rsidR="00C20ABB" w:rsidRPr="00AB0E1E" w:rsidRDefault="00C20ABB" w:rsidP="00C20ABB">
      <w:pPr>
        <w:tabs>
          <w:tab w:val="left" w:pos="1260"/>
          <w:tab w:val="left" w:pos="1440"/>
          <w:tab w:val="left" w:pos="1620"/>
        </w:tabs>
        <w:spacing w:after="0" w:line="240" w:lineRule="auto"/>
        <w:jc w:val="center"/>
        <w:outlineLvl w:val="0"/>
        <w:rPr>
          <w:rFonts w:ascii="Times New Roman" w:hAnsi="Times New Roman"/>
          <w:bCs/>
          <w:color w:val="000000"/>
          <w:kern w:val="36"/>
          <w:sz w:val="28"/>
          <w:szCs w:val="28"/>
          <w:lang w:val="uk-UA" w:eastAsia="ru-RU"/>
        </w:rPr>
      </w:pPr>
      <w:r>
        <w:rPr>
          <w:rFonts w:ascii="Times New Roman" w:hAnsi="Times New Roman"/>
          <w:bCs/>
          <w:color w:val="000000"/>
          <w:kern w:val="36"/>
          <w:sz w:val="28"/>
          <w:szCs w:val="28"/>
          <w:lang w:val="uk-UA" w:eastAsia="ru-RU"/>
        </w:rPr>
        <w:t xml:space="preserve">                                                                                                                                                                                                                                                                       </w:t>
      </w:r>
    </w:p>
    <w:p w:rsidR="00C20ABB" w:rsidRDefault="00C20ABB" w:rsidP="00C20ABB">
      <w:pPr>
        <w:widowControl w:val="0"/>
        <w:shd w:val="clear" w:color="auto" w:fill="FFFFFF"/>
        <w:suppressAutoHyphens/>
        <w:autoSpaceDE w:val="0"/>
        <w:autoSpaceDN w:val="0"/>
        <w:adjustRightInd w:val="0"/>
        <w:spacing w:after="0" w:line="240" w:lineRule="auto"/>
        <w:jc w:val="center"/>
        <w:rPr>
          <w:rFonts w:ascii="Times New Roman" w:eastAsia="Droid Sans Fallback" w:hAnsi="Times New Roman"/>
          <w:b/>
          <w:bCs/>
          <w:kern w:val="2"/>
          <w:sz w:val="28"/>
          <w:szCs w:val="28"/>
          <w:lang w:val="uk-UA" w:eastAsia="zh-CN" w:bidi="hi-IN"/>
        </w:rPr>
      </w:pPr>
      <w:r>
        <w:rPr>
          <w:rFonts w:ascii="Times New Roman" w:eastAsia="Droid Sans Fallback" w:hAnsi="Times New Roman"/>
          <w:b/>
          <w:bCs/>
          <w:kern w:val="2"/>
          <w:sz w:val="28"/>
          <w:szCs w:val="28"/>
          <w:lang w:val="uk-UA" w:eastAsia="zh-CN" w:bidi="hi-IN"/>
        </w:rPr>
        <w:t>Обсяги фінансування Програми</w:t>
      </w:r>
    </w:p>
    <w:p w:rsidR="00C20ABB" w:rsidRDefault="00C20ABB" w:rsidP="00C20ABB">
      <w:pPr>
        <w:widowControl w:val="0"/>
        <w:shd w:val="clear" w:color="auto" w:fill="FFFFFF"/>
        <w:suppressAutoHyphens/>
        <w:autoSpaceDE w:val="0"/>
        <w:autoSpaceDN w:val="0"/>
        <w:adjustRightInd w:val="0"/>
        <w:spacing w:after="0" w:line="240" w:lineRule="auto"/>
        <w:jc w:val="center"/>
        <w:rPr>
          <w:rFonts w:ascii="Times New Roman" w:eastAsia="Droid Sans Fallback" w:hAnsi="Times New Roman"/>
          <w:b/>
          <w:bCs/>
          <w:kern w:val="2"/>
          <w:sz w:val="28"/>
          <w:szCs w:val="28"/>
          <w:lang w:val="uk-UA" w:eastAsia="zh-CN" w:bidi="hi-IN"/>
        </w:rPr>
      </w:pPr>
    </w:p>
    <w:tbl>
      <w:tblPr>
        <w:tblStyle w:val="a5"/>
        <w:tblW w:w="0" w:type="auto"/>
        <w:tblLook w:val="04A0" w:firstRow="1" w:lastRow="0" w:firstColumn="1" w:lastColumn="0" w:noHBand="0" w:noVBand="1"/>
      </w:tblPr>
      <w:tblGrid>
        <w:gridCol w:w="580"/>
        <w:gridCol w:w="2504"/>
        <w:gridCol w:w="2267"/>
        <w:gridCol w:w="1276"/>
        <w:gridCol w:w="2613"/>
        <w:gridCol w:w="1499"/>
        <w:gridCol w:w="3821"/>
      </w:tblGrid>
      <w:tr w:rsidR="00C20ABB" w:rsidRPr="00D55B2F" w:rsidTr="00B17F34">
        <w:trPr>
          <w:trHeight w:val="1221"/>
        </w:trPr>
        <w:tc>
          <w:tcPr>
            <w:tcW w:w="580" w:type="dxa"/>
          </w:tcPr>
          <w:p w:rsidR="00C20ABB" w:rsidRDefault="00C20ABB" w:rsidP="00B17F34">
            <w:pPr>
              <w:rPr>
                <w:rFonts w:ascii="Times New Roman" w:hAnsi="Times New Roman"/>
                <w:sz w:val="28"/>
                <w:szCs w:val="28"/>
                <w:lang w:val="uk-UA"/>
              </w:rPr>
            </w:pPr>
            <w:r w:rsidRPr="0037564A">
              <w:rPr>
                <w:rFonts w:ascii="Times New Roman" w:hAnsi="Times New Roman"/>
                <w:lang w:val="uk-UA"/>
              </w:rPr>
              <w:t>№ з/п</w:t>
            </w:r>
          </w:p>
        </w:tc>
        <w:tc>
          <w:tcPr>
            <w:tcW w:w="2505" w:type="dxa"/>
          </w:tcPr>
          <w:p w:rsidR="00C20ABB" w:rsidRDefault="00C20ABB" w:rsidP="00B17F34">
            <w:pPr>
              <w:jc w:val="center"/>
              <w:rPr>
                <w:rFonts w:ascii="Times New Roman" w:hAnsi="Times New Roman"/>
                <w:sz w:val="28"/>
                <w:szCs w:val="28"/>
                <w:lang w:val="uk-UA"/>
              </w:rPr>
            </w:pPr>
            <w:r w:rsidRPr="0037564A">
              <w:rPr>
                <w:rFonts w:ascii="Times New Roman" w:hAnsi="Times New Roman"/>
                <w:lang w:val="uk-UA"/>
              </w:rPr>
              <w:t>Найменування</w:t>
            </w:r>
          </w:p>
        </w:tc>
        <w:tc>
          <w:tcPr>
            <w:tcW w:w="2268" w:type="dxa"/>
          </w:tcPr>
          <w:p w:rsidR="00C20ABB" w:rsidRPr="0037564A" w:rsidRDefault="00C20ABB" w:rsidP="00B17F34">
            <w:pPr>
              <w:jc w:val="center"/>
              <w:rPr>
                <w:rFonts w:ascii="Times New Roman" w:hAnsi="Times New Roman"/>
                <w:lang w:val="uk-UA"/>
              </w:rPr>
            </w:pPr>
            <w:r w:rsidRPr="0037564A">
              <w:rPr>
                <w:rFonts w:ascii="Times New Roman" w:hAnsi="Times New Roman"/>
                <w:lang w:val="uk-UA"/>
              </w:rPr>
              <w:t>Виконавець</w:t>
            </w:r>
          </w:p>
        </w:tc>
        <w:tc>
          <w:tcPr>
            <w:tcW w:w="1276" w:type="dxa"/>
          </w:tcPr>
          <w:p w:rsidR="00C20ABB" w:rsidRPr="0037564A" w:rsidRDefault="00C20ABB" w:rsidP="00B17F34">
            <w:pPr>
              <w:jc w:val="center"/>
              <w:rPr>
                <w:rFonts w:ascii="Times New Roman" w:hAnsi="Times New Roman"/>
                <w:lang w:val="uk-UA"/>
              </w:rPr>
            </w:pPr>
            <w:r w:rsidRPr="0037564A">
              <w:rPr>
                <w:rFonts w:ascii="Times New Roman" w:hAnsi="Times New Roman"/>
                <w:lang w:val="uk-UA"/>
              </w:rPr>
              <w:t>Термін виконання</w:t>
            </w:r>
          </w:p>
        </w:tc>
        <w:tc>
          <w:tcPr>
            <w:tcW w:w="2616" w:type="dxa"/>
          </w:tcPr>
          <w:p w:rsidR="00C20ABB" w:rsidRDefault="00C20ABB" w:rsidP="00B17F34">
            <w:pPr>
              <w:jc w:val="center"/>
              <w:rPr>
                <w:rFonts w:ascii="Times New Roman" w:hAnsi="Times New Roman"/>
                <w:sz w:val="28"/>
                <w:szCs w:val="28"/>
                <w:lang w:val="uk-UA"/>
              </w:rPr>
            </w:pPr>
            <w:r w:rsidRPr="0037564A">
              <w:rPr>
                <w:rFonts w:ascii="Times New Roman" w:hAnsi="Times New Roman"/>
                <w:lang w:val="uk-UA"/>
              </w:rPr>
              <w:t>Джерела фінансування</w:t>
            </w:r>
          </w:p>
        </w:tc>
        <w:tc>
          <w:tcPr>
            <w:tcW w:w="1499" w:type="dxa"/>
          </w:tcPr>
          <w:p w:rsidR="00C20ABB" w:rsidRPr="0037564A" w:rsidRDefault="00C20ABB" w:rsidP="00B17F34">
            <w:pPr>
              <w:spacing w:after="0" w:line="240" w:lineRule="auto"/>
              <w:jc w:val="center"/>
              <w:rPr>
                <w:rFonts w:ascii="Times New Roman" w:hAnsi="Times New Roman"/>
                <w:lang w:val="uk-UA"/>
              </w:rPr>
            </w:pPr>
            <w:r w:rsidRPr="0037564A">
              <w:rPr>
                <w:rFonts w:ascii="Times New Roman" w:hAnsi="Times New Roman"/>
                <w:lang w:val="uk-UA"/>
              </w:rPr>
              <w:t>Орієнтовані обсяги фінансування</w:t>
            </w:r>
          </w:p>
          <w:p w:rsidR="00C20ABB" w:rsidRPr="0037564A" w:rsidRDefault="00C20ABB" w:rsidP="00B17F34">
            <w:pPr>
              <w:spacing w:after="0" w:line="240" w:lineRule="auto"/>
              <w:jc w:val="center"/>
              <w:rPr>
                <w:rFonts w:ascii="Times New Roman" w:hAnsi="Times New Roman"/>
                <w:lang w:val="uk-UA"/>
              </w:rPr>
            </w:pPr>
            <w:r>
              <w:rPr>
                <w:rFonts w:ascii="Times New Roman" w:hAnsi="Times New Roman"/>
                <w:lang w:val="uk-UA"/>
              </w:rPr>
              <w:t xml:space="preserve"> 2021-2025 </w:t>
            </w:r>
            <w:r w:rsidRPr="0037564A">
              <w:rPr>
                <w:rFonts w:ascii="Times New Roman" w:hAnsi="Times New Roman"/>
                <w:lang w:val="uk-UA"/>
              </w:rPr>
              <w:t>р.</w:t>
            </w:r>
          </w:p>
          <w:p w:rsidR="00C20ABB" w:rsidRPr="00D55B2F" w:rsidRDefault="00C20ABB" w:rsidP="00B17F34">
            <w:pPr>
              <w:rPr>
                <w:rFonts w:ascii="Times New Roman" w:hAnsi="Times New Roman"/>
                <w:b/>
                <w:sz w:val="28"/>
                <w:szCs w:val="28"/>
                <w:lang w:val="uk-UA"/>
              </w:rPr>
            </w:pPr>
            <w:r>
              <w:rPr>
                <w:rFonts w:ascii="Times New Roman" w:hAnsi="Times New Roman"/>
                <w:lang w:val="uk-UA"/>
              </w:rPr>
              <w:t xml:space="preserve">   </w:t>
            </w:r>
            <w:r w:rsidRPr="0037564A">
              <w:rPr>
                <w:rFonts w:ascii="Times New Roman" w:hAnsi="Times New Roman"/>
                <w:lang w:val="uk-UA"/>
              </w:rPr>
              <w:t>(тис. грн.)</w:t>
            </w:r>
          </w:p>
        </w:tc>
        <w:tc>
          <w:tcPr>
            <w:tcW w:w="3827" w:type="dxa"/>
          </w:tcPr>
          <w:p w:rsidR="00C20ABB" w:rsidRPr="0037564A" w:rsidRDefault="00C20ABB" w:rsidP="00B17F34">
            <w:pPr>
              <w:spacing w:after="0" w:line="240" w:lineRule="auto"/>
              <w:jc w:val="center"/>
              <w:rPr>
                <w:rFonts w:ascii="Times New Roman" w:hAnsi="Times New Roman"/>
                <w:lang w:val="uk-UA"/>
              </w:rPr>
            </w:pPr>
            <w:r w:rsidRPr="0037564A">
              <w:rPr>
                <w:rFonts w:ascii="Times New Roman" w:hAnsi="Times New Roman"/>
                <w:lang w:val="uk-UA"/>
              </w:rPr>
              <w:t>Очікувані результати</w:t>
            </w:r>
          </w:p>
        </w:tc>
      </w:tr>
      <w:tr w:rsidR="00C20ABB" w:rsidRPr="005927DE" w:rsidTr="00B17F34">
        <w:trPr>
          <w:trHeight w:val="544"/>
        </w:trPr>
        <w:tc>
          <w:tcPr>
            <w:tcW w:w="580" w:type="dxa"/>
          </w:tcPr>
          <w:p w:rsidR="00C20ABB" w:rsidRPr="00D55B2F" w:rsidRDefault="00C20ABB" w:rsidP="00B17F34">
            <w:pPr>
              <w:rPr>
                <w:rFonts w:asciiTheme="majorBidi" w:hAnsiTheme="majorBidi" w:cstheme="majorBidi"/>
                <w:lang w:val="uk-UA"/>
              </w:rPr>
            </w:pPr>
            <w:r w:rsidRPr="00D55B2F">
              <w:rPr>
                <w:rFonts w:asciiTheme="majorBidi" w:hAnsiTheme="majorBidi" w:cstheme="majorBidi"/>
                <w:lang w:val="uk-UA"/>
              </w:rPr>
              <w:t>1</w:t>
            </w:r>
            <w:r>
              <w:rPr>
                <w:rFonts w:asciiTheme="majorBidi" w:hAnsiTheme="majorBidi" w:cstheme="majorBidi"/>
                <w:lang w:val="uk-UA"/>
              </w:rPr>
              <w:t>.</w:t>
            </w:r>
          </w:p>
        </w:tc>
        <w:tc>
          <w:tcPr>
            <w:tcW w:w="2505" w:type="dxa"/>
          </w:tcPr>
          <w:p w:rsidR="00C20ABB" w:rsidRPr="00D55B2F" w:rsidRDefault="00C20ABB" w:rsidP="00B17F34">
            <w:pPr>
              <w:spacing w:line="240" w:lineRule="auto"/>
              <w:rPr>
                <w:rFonts w:asciiTheme="majorBidi" w:hAnsiTheme="majorBidi" w:cstheme="majorBidi"/>
                <w:lang w:val="uk-UA"/>
              </w:rPr>
            </w:pPr>
            <w:r w:rsidRPr="00D55B2F">
              <w:rPr>
                <w:rFonts w:asciiTheme="majorBidi" w:hAnsiTheme="majorBidi" w:cstheme="majorBidi"/>
                <w:lang w:val="uk-UA"/>
              </w:rPr>
              <w:t>УЗД апарат</w:t>
            </w:r>
          </w:p>
        </w:tc>
        <w:tc>
          <w:tcPr>
            <w:tcW w:w="2268" w:type="dxa"/>
          </w:tcPr>
          <w:p w:rsidR="00C20ABB" w:rsidRPr="00D55B2F" w:rsidRDefault="00C20ABB" w:rsidP="00B17F34">
            <w:pPr>
              <w:spacing w:line="240" w:lineRule="auto"/>
              <w:jc w:val="center"/>
              <w:rPr>
                <w:rFonts w:asciiTheme="majorBidi" w:hAnsiTheme="majorBidi" w:cstheme="majorBidi"/>
                <w:sz w:val="20"/>
                <w:szCs w:val="20"/>
                <w:lang w:val="uk-UA"/>
              </w:rPr>
            </w:pPr>
            <w:r w:rsidRPr="00D55B2F">
              <w:rPr>
                <w:rFonts w:ascii="Times New Roman" w:hAnsi="Times New Roman"/>
                <w:sz w:val="20"/>
                <w:szCs w:val="20"/>
                <w:lang w:val="uk-UA"/>
              </w:rPr>
              <w:t>КНП  «</w:t>
            </w:r>
            <w:proofErr w:type="spellStart"/>
            <w:r w:rsidRPr="00D55B2F">
              <w:rPr>
                <w:rFonts w:ascii="Times New Roman" w:hAnsi="Times New Roman"/>
                <w:sz w:val="20"/>
                <w:szCs w:val="20"/>
                <w:lang w:val="uk-UA"/>
              </w:rPr>
              <w:t>Старовижівська</w:t>
            </w:r>
            <w:proofErr w:type="spellEnd"/>
            <w:r w:rsidRPr="00D55B2F">
              <w:rPr>
                <w:rFonts w:ascii="Times New Roman" w:hAnsi="Times New Roman"/>
                <w:sz w:val="20"/>
                <w:szCs w:val="20"/>
                <w:lang w:val="uk-UA"/>
              </w:rPr>
              <w:t xml:space="preserve">  ЦРЛ»</w:t>
            </w:r>
          </w:p>
        </w:tc>
        <w:tc>
          <w:tcPr>
            <w:tcW w:w="1276" w:type="dxa"/>
          </w:tcPr>
          <w:p w:rsidR="00C20ABB" w:rsidRPr="00D55B2F" w:rsidRDefault="00C20ABB" w:rsidP="00B17F34">
            <w:pPr>
              <w:spacing w:line="240" w:lineRule="auto"/>
              <w:rPr>
                <w:rFonts w:asciiTheme="majorBidi" w:hAnsiTheme="majorBidi" w:cstheme="majorBidi"/>
                <w:lang w:val="uk-UA"/>
              </w:rPr>
            </w:pPr>
            <w:r>
              <w:rPr>
                <w:rFonts w:asciiTheme="majorBidi" w:hAnsiTheme="majorBidi" w:cstheme="majorBidi"/>
                <w:lang w:val="uk-UA"/>
              </w:rPr>
              <w:t>2021-2025</w:t>
            </w:r>
          </w:p>
        </w:tc>
        <w:tc>
          <w:tcPr>
            <w:tcW w:w="2616" w:type="dxa"/>
          </w:tcPr>
          <w:p w:rsidR="00C20ABB" w:rsidRPr="00D55B2F" w:rsidRDefault="00C20ABB" w:rsidP="00B17F34">
            <w:pPr>
              <w:spacing w:line="240" w:lineRule="auto"/>
              <w:rPr>
                <w:rFonts w:asciiTheme="majorBidi" w:hAnsiTheme="majorBidi" w:cstheme="majorBidi"/>
                <w:sz w:val="20"/>
                <w:szCs w:val="20"/>
                <w:lang w:val="uk-UA"/>
              </w:rPr>
            </w:pPr>
            <w:r w:rsidRPr="00D55B2F">
              <w:rPr>
                <w:rFonts w:ascii="Times New Roman" w:hAnsi="Times New Roman"/>
                <w:sz w:val="20"/>
                <w:szCs w:val="20"/>
                <w:lang w:val="uk-UA" w:eastAsia="ru-RU"/>
              </w:rPr>
              <w:t>обласний, районний бюджет та кошти сільської ради</w:t>
            </w:r>
          </w:p>
        </w:tc>
        <w:tc>
          <w:tcPr>
            <w:tcW w:w="1499" w:type="dxa"/>
          </w:tcPr>
          <w:p w:rsidR="00C20ABB" w:rsidRPr="00D55B2F" w:rsidRDefault="00C20ABB" w:rsidP="00B17F34">
            <w:pPr>
              <w:spacing w:line="240" w:lineRule="auto"/>
              <w:rPr>
                <w:rFonts w:asciiTheme="majorBidi" w:hAnsiTheme="majorBidi" w:cstheme="majorBidi"/>
                <w:lang w:val="uk-UA"/>
              </w:rPr>
            </w:pPr>
            <w:r w:rsidRPr="00D55B2F">
              <w:rPr>
                <w:rFonts w:asciiTheme="majorBidi" w:hAnsiTheme="majorBidi" w:cstheme="majorBidi"/>
                <w:lang w:val="uk-UA"/>
              </w:rPr>
              <w:t>150</w:t>
            </w:r>
            <w:r>
              <w:rPr>
                <w:rFonts w:asciiTheme="majorBidi" w:hAnsiTheme="majorBidi" w:cstheme="majorBidi"/>
                <w:lang w:val="uk-UA"/>
              </w:rPr>
              <w:t>0,</w:t>
            </w:r>
            <w:r w:rsidRPr="00D55B2F">
              <w:rPr>
                <w:rFonts w:asciiTheme="majorBidi" w:hAnsiTheme="majorBidi" w:cstheme="majorBidi"/>
                <w:lang w:val="uk-UA"/>
              </w:rPr>
              <w:t>0</w:t>
            </w:r>
          </w:p>
        </w:tc>
        <w:tc>
          <w:tcPr>
            <w:tcW w:w="3827" w:type="dxa"/>
          </w:tcPr>
          <w:p w:rsidR="00C20ABB" w:rsidRPr="00D55B2F" w:rsidRDefault="00C20ABB" w:rsidP="00B17F34">
            <w:pPr>
              <w:rPr>
                <w:rFonts w:asciiTheme="majorBidi" w:hAnsiTheme="majorBidi" w:cstheme="majorBidi"/>
                <w:sz w:val="20"/>
                <w:szCs w:val="20"/>
                <w:lang w:val="uk-UA"/>
              </w:rPr>
            </w:pPr>
            <w:r w:rsidRPr="00D55B2F">
              <w:rPr>
                <w:rFonts w:ascii="Times New Roman" w:eastAsia="Calibri" w:hAnsi="Times New Roman"/>
                <w:sz w:val="20"/>
                <w:szCs w:val="20"/>
                <w:lang w:val="uk-UA"/>
              </w:rPr>
              <w:t>Підвищення рівня доступності населення до якісної медичної допомоги і своєчасного надання повноцінної медичної допомоги</w:t>
            </w:r>
          </w:p>
        </w:tc>
      </w:tr>
      <w:tr w:rsidR="00C20ABB" w:rsidRPr="005927DE" w:rsidTr="00B17F34">
        <w:trPr>
          <w:trHeight w:val="544"/>
        </w:trPr>
        <w:tc>
          <w:tcPr>
            <w:tcW w:w="580" w:type="dxa"/>
          </w:tcPr>
          <w:p w:rsidR="00C20ABB" w:rsidRPr="00D55B2F" w:rsidRDefault="00C20ABB" w:rsidP="00B17F34">
            <w:pPr>
              <w:rPr>
                <w:rFonts w:asciiTheme="majorBidi" w:hAnsiTheme="majorBidi" w:cstheme="majorBidi"/>
                <w:lang w:val="uk-UA"/>
              </w:rPr>
            </w:pPr>
            <w:r w:rsidRPr="00D55B2F">
              <w:rPr>
                <w:rFonts w:asciiTheme="majorBidi" w:hAnsiTheme="majorBidi" w:cstheme="majorBidi"/>
                <w:lang w:val="uk-UA"/>
              </w:rPr>
              <w:t>2</w:t>
            </w:r>
            <w:r>
              <w:rPr>
                <w:rFonts w:asciiTheme="majorBidi" w:hAnsiTheme="majorBidi" w:cstheme="majorBidi"/>
                <w:lang w:val="uk-UA"/>
              </w:rPr>
              <w:t>.</w:t>
            </w:r>
          </w:p>
        </w:tc>
        <w:tc>
          <w:tcPr>
            <w:tcW w:w="2505" w:type="dxa"/>
          </w:tcPr>
          <w:p w:rsidR="00C20ABB" w:rsidRPr="00D55B2F" w:rsidRDefault="00C20ABB" w:rsidP="00B17F34">
            <w:pPr>
              <w:spacing w:line="240" w:lineRule="auto"/>
              <w:rPr>
                <w:rFonts w:asciiTheme="majorBidi" w:hAnsiTheme="majorBidi" w:cstheme="majorBidi"/>
                <w:lang w:val="uk-UA"/>
              </w:rPr>
            </w:pPr>
            <w:proofErr w:type="spellStart"/>
            <w:r w:rsidRPr="00D55B2F">
              <w:rPr>
                <w:rFonts w:asciiTheme="majorBidi" w:hAnsiTheme="majorBidi" w:cstheme="majorBidi"/>
                <w:lang w:val="uk-UA"/>
              </w:rPr>
              <w:t>Негатоскоп</w:t>
            </w:r>
            <w:proofErr w:type="spellEnd"/>
            <w:r w:rsidRPr="00D55B2F">
              <w:rPr>
                <w:rFonts w:asciiTheme="majorBidi" w:hAnsiTheme="majorBidi" w:cstheme="majorBidi"/>
                <w:lang w:val="uk-UA"/>
              </w:rPr>
              <w:t xml:space="preserve"> №3</w:t>
            </w:r>
          </w:p>
        </w:tc>
        <w:tc>
          <w:tcPr>
            <w:tcW w:w="2268" w:type="dxa"/>
          </w:tcPr>
          <w:p w:rsidR="00C20ABB" w:rsidRPr="00D55B2F" w:rsidRDefault="00C20ABB" w:rsidP="00B17F34">
            <w:pPr>
              <w:spacing w:line="240" w:lineRule="auto"/>
              <w:jc w:val="center"/>
              <w:rPr>
                <w:rFonts w:asciiTheme="majorBidi" w:hAnsiTheme="majorBidi" w:cstheme="majorBidi"/>
                <w:sz w:val="20"/>
                <w:szCs w:val="20"/>
                <w:lang w:val="uk-UA"/>
              </w:rPr>
            </w:pPr>
            <w:r w:rsidRPr="00D55B2F">
              <w:rPr>
                <w:rFonts w:ascii="Times New Roman" w:hAnsi="Times New Roman"/>
                <w:sz w:val="20"/>
                <w:szCs w:val="20"/>
                <w:lang w:val="uk-UA"/>
              </w:rPr>
              <w:t>КНП  «</w:t>
            </w:r>
            <w:proofErr w:type="spellStart"/>
            <w:r w:rsidRPr="00D55B2F">
              <w:rPr>
                <w:rFonts w:ascii="Times New Roman" w:hAnsi="Times New Roman"/>
                <w:sz w:val="20"/>
                <w:szCs w:val="20"/>
                <w:lang w:val="uk-UA"/>
              </w:rPr>
              <w:t>Старовижівська</w:t>
            </w:r>
            <w:proofErr w:type="spellEnd"/>
            <w:r w:rsidRPr="00D55B2F">
              <w:rPr>
                <w:rFonts w:ascii="Times New Roman" w:hAnsi="Times New Roman"/>
                <w:sz w:val="20"/>
                <w:szCs w:val="20"/>
                <w:lang w:val="uk-UA"/>
              </w:rPr>
              <w:t xml:space="preserve">  ЦРЛ»</w:t>
            </w:r>
          </w:p>
        </w:tc>
        <w:tc>
          <w:tcPr>
            <w:tcW w:w="1276" w:type="dxa"/>
          </w:tcPr>
          <w:p w:rsidR="00C20ABB" w:rsidRPr="00D55B2F" w:rsidRDefault="00C20ABB" w:rsidP="00B17F34">
            <w:pPr>
              <w:spacing w:line="240" w:lineRule="auto"/>
              <w:rPr>
                <w:rFonts w:asciiTheme="majorBidi" w:hAnsiTheme="majorBidi" w:cstheme="majorBidi"/>
                <w:lang w:val="uk-UA"/>
              </w:rPr>
            </w:pPr>
            <w:r>
              <w:rPr>
                <w:rFonts w:asciiTheme="majorBidi" w:hAnsiTheme="majorBidi" w:cstheme="majorBidi"/>
                <w:lang w:val="uk-UA"/>
              </w:rPr>
              <w:t>2021-2025</w:t>
            </w:r>
          </w:p>
        </w:tc>
        <w:tc>
          <w:tcPr>
            <w:tcW w:w="2616" w:type="dxa"/>
          </w:tcPr>
          <w:p w:rsidR="00C20ABB" w:rsidRPr="00D55B2F" w:rsidRDefault="00C20ABB" w:rsidP="00B17F34">
            <w:pPr>
              <w:spacing w:line="240" w:lineRule="auto"/>
              <w:rPr>
                <w:rFonts w:asciiTheme="majorBidi" w:hAnsiTheme="majorBidi" w:cstheme="majorBidi"/>
                <w:sz w:val="20"/>
                <w:szCs w:val="20"/>
                <w:lang w:val="uk-UA"/>
              </w:rPr>
            </w:pPr>
            <w:r w:rsidRPr="00D55B2F">
              <w:rPr>
                <w:rFonts w:ascii="Times New Roman" w:hAnsi="Times New Roman"/>
                <w:sz w:val="20"/>
                <w:szCs w:val="20"/>
                <w:lang w:val="uk-UA" w:eastAsia="ru-RU"/>
              </w:rPr>
              <w:t>обласний, районний бюджет та кошти сільської ради</w:t>
            </w:r>
          </w:p>
        </w:tc>
        <w:tc>
          <w:tcPr>
            <w:tcW w:w="1499" w:type="dxa"/>
          </w:tcPr>
          <w:p w:rsidR="00C20ABB" w:rsidRPr="00D55B2F" w:rsidRDefault="00C20ABB" w:rsidP="00B17F34">
            <w:pPr>
              <w:spacing w:line="240" w:lineRule="auto"/>
              <w:rPr>
                <w:rFonts w:asciiTheme="majorBidi" w:hAnsiTheme="majorBidi" w:cstheme="majorBidi"/>
                <w:lang w:val="uk-UA"/>
              </w:rPr>
            </w:pPr>
            <w:r w:rsidRPr="00D55B2F">
              <w:rPr>
                <w:rFonts w:asciiTheme="majorBidi" w:hAnsiTheme="majorBidi" w:cstheme="majorBidi"/>
                <w:lang w:val="uk-UA"/>
              </w:rPr>
              <w:t>24</w:t>
            </w:r>
            <w:r>
              <w:rPr>
                <w:rFonts w:asciiTheme="majorBidi" w:hAnsiTheme="majorBidi" w:cstheme="majorBidi"/>
                <w:lang w:val="uk-UA"/>
              </w:rPr>
              <w:t>,</w:t>
            </w:r>
            <w:r w:rsidRPr="00D55B2F">
              <w:rPr>
                <w:rFonts w:asciiTheme="majorBidi" w:hAnsiTheme="majorBidi" w:cstheme="majorBidi"/>
                <w:lang w:val="uk-UA"/>
              </w:rPr>
              <w:t>0</w:t>
            </w:r>
          </w:p>
        </w:tc>
        <w:tc>
          <w:tcPr>
            <w:tcW w:w="3827" w:type="dxa"/>
          </w:tcPr>
          <w:p w:rsidR="00C20ABB" w:rsidRPr="00D55B2F" w:rsidRDefault="00C20ABB" w:rsidP="00B17F34">
            <w:pPr>
              <w:rPr>
                <w:rFonts w:asciiTheme="majorBidi" w:hAnsiTheme="majorBidi" w:cstheme="majorBidi"/>
                <w:sz w:val="20"/>
                <w:szCs w:val="20"/>
                <w:lang w:val="uk-UA"/>
              </w:rPr>
            </w:pPr>
            <w:r w:rsidRPr="00D55B2F">
              <w:rPr>
                <w:rFonts w:ascii="Times New Roman" w:eastAsia="Calibri" w:hAnsi="Times New Roman"/>
                <w:sz w:val="20"/>
                <w:szCs w:val="20"/>
                <w:lang w:val="uk-UA"/>
              </w:rPr>
              <w:t>Підвищення рівня доступності населення до якісної медичної допомоги і своєчасного надання повноцінної медичної допомоги</w:t>
            </w:r>
          </w:p>
        </w:tc>
      </w:tr>
      <w:tr w:rsidR="00C20ABB" w:rsidRPr="005927DE" w:rsidTr="00B17F34">
        <w:trPr>
          <w:trHeight w:val="544"/>
        </w:trPr>
        <w:tc>
          <w:tcPr>
            <w:tcW w:w="580" w:type="dxa"/>
          </w:tcPr>
          <w:p w:rsidR="00C20ABB" w:rsidRPr="00D55B2F" w:rsidRDefault="00C20ABB" w:rsidP="00B17F34">
            <w:pPr>
              <w:rPr>
                <w:rFonts w:asciiTheme="majorBidi" w:hAnsiTheme="majorBidi" w:cstheme="majorBidi"/>
                <w:lang w:val="uk-UA"/>
              </w:rPr>
            </w:pPr>
            <w:r w:rsidRPr="00D55B2F">
              <w:rPr>
                <w:rFonts w:asciiTheme="majorBidi" w:hAnsiTheme="majorBidi" w:cstheme="majorBidi"/>
                <w:lang w:val="uk-UA"/>
              </w:rPr>
              <w:t>3</w:t>
            </w:r>
            <w:r>
              <w:rPr>
                <w:rFonts w:asciiTheme="majorBidi" w:hAnsiTheme="majorBidi" w:cstheme="majorBidi"/>
                <w:lang w:val="uk-UA"/>
              </w:rPr>
              <w:t>.</w:t>
            </w:r>
          </w:p>
        </w:tc>
        <w:tc>
          <w:tcPr>
            <w:tcW w:w="2505" w:type="dxa"/>
          </w:tcPr>
          <w:p w:rsidR="00C20ABB" w:rsidRPr="00D55B2F" w:rsidRDefault="00C20ABB" w:rsidP="00B17F34">
            <w:pPr>
              <w:spacing w:line="240" w:lineRule="auto"/>
              <w:rPr>
                <w:rFonts w:asciiTheme="majorBidi" w:hAnsiTheme="majorBidi" w:cstheme="majorBidi"/>
                <w:lang w:val="uk-UA"/>
              </w:rPr>
            </w:pPr>
            <w:r w:rsidRPr="00D55B2F">
              <w:rPr>
                <w:rFonts w:asciiTheme="majorBidi" w:hAnsiTheme="majorBidi" w:cstheme="majorBidi"/>
                <w:lang w:val="uk-UA"/>
              </w:rPr>
              <w:t xml:space="preserve">Спірометр </w:t>
            </w:r>
          </w:p>
        </w:tc>
        <w:tc>
          <w:tcPr>
            <w:tcW w:w="2268" w:type="dxa"/>
          </w:tcPr>
          <w:p w:rsidR="00C20ABB" w:rsidRPr="00D55B2F" w:rsidRDefault="00C20ABB" w:rsidP="00B17F34">
            <w:pPr>
              <w:spacing w:line="240" w:lineRule="auto"/>
              <w:jc w:val="center"/>
              <w:rPr>
                <w:rFonts w:asciiTheme="majorBidi" w:hAnsiTheme="majorBidi" w:cstheme="majorBidi"/>
                <w:sz w:val="20"/>
                <w:szCs w:val="20"/>
                <w:lang w:val="uk-UA"/>
              </w:rPr>
            </w:pPr>
            <w:r w:rsidRPr="00D55B2F">
              <w:rPr>
                <w:rFonts w:ascii="Times New Roman" w:hAnsi="Times New Roman"/>
                <w:sz w:val="20"/>
                <w:szCs w:val="20"/>
                <w:lang w:val="uk-UA"/>
              </w:rPr>
              <w:t>КНП  «</w:t>
            </w:r>
            <w:proofErr w:type="spellStart"/>
            <w:r w:rsidRPr="00D55B2F">
              <w:rPr>
                <w:rFonts w:ascii="Times New Roman" w:hAnsi="Times New Roman"/>
                <w:sz w:val="20"/>
                <w:szCs w:val="20"/>
                <w:lang w:val="uk-UA"/>
              </w:rPr>
              <w:t>Старовижівська</w:t>
            </w:r>
            <w:proofErr w:type="spellEnd"/>
            <w:r w:rsidRPr="00D55B2F">
              <w:rPr>
                <w:rFonts w:ascii="Times New Roman" w:hAnsi="Times New Roman"/>
                <w:sz w:val="20"/>
                <w:szCs w:val="20"/>
                <w:lang w:val="uk-UA"/>
              </w:rPr>
              <w:t xml:space="preserve">  ЦРЛ»</w:t>
            </w:r>
          </w:p>
        </w:tc>
        <w:tc>
          <w:tcPr>
            <w:tcW w:w="1276" w:type="dxa"/>
          </w:tcPr>
          <w:p w:rsidR="00C20ABB" w:rsidRPr="00D55B2F" w:rsidRDefault="00C20ABB" w:rsidP="00B17F34">
            <w:pPr>
              <w:spacing w:line="240" w:lineRule="auto"/>
              <w:rPr>
                <w:rFonts w:asciiTheme="majorBidi" w:hAnsiTheme="majorBidi" w:cstheme="majorBidi"/>
                <w:lang w:val="uk-UA"/>
              </w:rPr>
            </w:pPr>
            <w:r>
              <w:rPr>
                <w:rFonts w:asciiTheme="majorBidi" w:hAnsiTheme="majorBidi" w:cstheme="majorBidi"/>
                <w:lang w:val="uk-UA"/>
              </w:rPr>
              <w:t>2021-2025</w:t>
            </w:r>
          </w:p>
        </w:tc>
        <w:tc>
          <w:tcPr>
            <w:tcW w:w="2616" w:type="dxa"/>
          </w:tcPr>
          <w:p w:rsidR="00C20ABB" w:rsidRPr="00D55B2F" w:rsidRDefault="00C20ABB" w:rsidP="00B17F34">
            <w:pPr>
              <w:spacing w:line="240" w:lineRule="auto"/>
              <w:rPr>
                <w:rFonts w:asciiTheme="majorBidi" w:hAnsiTheme="majorBidi" w:cstheme="majorBidi"/>
                <w:sz w:val="20"/>
                <w:szCs w:val="20"/>
                <w:lang w:val="uk-UA"/>
              </w:rPr>
            </w:pPr>
            <w:r w:rsidRPr="00D55B2F">
              <w:rPr>
                <w:rFonts w:ascii="Times New Roman" w:hAnsi="Times New Roman"/>
                <w:sz w:val="20"/>
                <w:szCs w:val="20"/>
                <w:lang w:val="uk-UA" w:eastAsia="ru-RU"/>
              </w:rPr>
              <w:t>обласний, районний бюджет та кошти сільської ради</w:t>
            </w:r>
          </w:p>
        </w:tc>
        <w:tc>
          <w:tcPr>
            <w:tcW w:w="1499" w:type="dxa"/>
          </w:tcPr>
          <w:p w:rsidR="00C20ABB" w:rsidRPr="00D55B2F" w:rsidRDefault="00C20ABB" w:rsidP="00B17F34">
            <w:pPr>
              <w:spacing w:line="240" w:lineRule="auto"/>
              <w:rPr>
                <w:rFonts w:asciiTheme="majorBidi" w:hAnsiTheme="majorBidi" w:cstheme="majorBidi"/>
                <w:lang w:val="uk-UA"/>
              </w:rPr>
            </w:pPr>
            <w:r w:rsidRPr="00D55B2F">
              <w:rPr>
                <w:rFonts w:asciiTheme="majorBidi" w:hAnsiTheme="majorBidi" w:cstheme="majorBidi"/>
                <w:lang w:val="uk-UA"/>
              </w:rPr>
              <w:t>72</w:t>
            </w:r>
            <w:r>
              <w:rPr>
                <w:rFonts w:asciiTheme="majorBidi" w:hAnsiTheme="majorBidi" w:cstheme="majorBidi"/>
                <w:lang w:val="uk-UA"/>
              </w:rPr>
              <w:t>,</w:t>
            </w:r>
            <w:r w:rsidRPr="00D55B2F">
              <w:rPr>
                <w:rFonts w:asciiTheme="majorBidi" w:hAnsiTheme="majorBidi" w:cstheme="majorBidi"/>
                <w:lang w:val="uk-UA"/>
              </w:rPr>
              <w:t>0</w:t>
            </w:r>
          </w:p>
        </w:tc>
        <w:tc>
          <w:tcPr>
            <w:tcW w:w="3827" w:type="dxa"/>
          </w:tcPr>
          <w:p w:rsidR="00C20ABB" w:rsidRPr="00D55B2F" w:rsidRDefault="00C20ABB" w:rsidP="00B17F34">
            <w:pPr>
              <w:rPr>
                <w:rFonts w:asciiTheme="majorBidi" w:hAnsiTheme="majorBidi" w:cstheme="majorBidi"/>
                <w:sz w:val="20"/>
                <w:szCs w:val="20"/>
                <w:lang w:val="uk-UA"/>
              </w:rPr>
            </w:pPr>
            <w:r w:rsidRPr="00D55B2F">
              <w:rPr>
                <w:rFonts w:ascii="Times New Roman" w:eastAsia="Calibri" w:hAnsi="Times New Roman"/>
                <w:sz w:val="20"/>
                <w:szCs w:val="20"/>
                <w:lang w:val="uk-UA"/>
              </w:rPr>
              <w:t>Підвищення рівня доступності населення до якісної медичної допомоги і своєчасного надання повноцінної медичної допомоги</w:t>
            </w:r>
          </w:p>
        </w:tc>
      </w:tr>
      <w:tr w:rsidR="00C20ABB" w:rsidRPr="005927DE" w:rsidTr="00B17F34">
        <w:trPr>
          <w:trHeight w:val="906"/>
        </w:trPr>
        <w:tc>
          <w:tcPr>
            <w:tcW w:w="580" w:type="dxa"/>
          </w:tcPr>
          <w:p w:rsidR="00C20ABB" w:rsidRPr="00D55B2F" w:rsidRDefault="00C20ABB" w:rsidP="00B17F34">
            <w:pPr>
              <w:rPr>
                <w:rFonts w:asciiTheme="majorBidi" w:hAnsiTheme="majorBidi" w:cstheme="majorBidi"/>
                <w:lang w:val="uk-UA"/>
              </w:rPr>
            </w:pPr>
            <w:r w:rsidRPr="00D55B2F">
              <w:rPr>
                <w:rFonts w:asciiTheme="majorBidi" w:hAnsiTheme="majorBidi" w:cstheme="majorBidi"/>
                <w:lang w:val="uk-UA"/>
              </w:rPr>
              <w:t>4</w:t>
            </w:r>
            <w:r>
              <w:rPr>
                <w:rFonts w:asciiTheme="majorBidi" w:hAnsiTheme="majorBidi" w:cstheme="majorBidi"/>
                <w:lang w:val="uk-UA"/>
              </w:rPr>
              <w:t>.</w:t>
            </w:r>
          </w:p>
        </w:tc>
        <w:tc>
          <w:tcPr>
            <w:tcW w:w="2505" w:type="dxa"/>
          </w:tcPr>
          <w:p w:rsidR="00C20ABB" w:rsidRPr="00D55B2F" w:rsidRDefault="00C20ABB" w:rsidP="00B17F34">
            <w:pPr>
              <w:spacing w:line="240" w:lineRule="auto"/>
              <w:rPr>
                <w:rFonts w:asciiTheme="majorBidi" w:hAnsiTheme="majorBidi" w:cstheme="majorBidi"/>
                <w:lang w:val="uk-UA"/>
              </w:rPr>
            </w:pPr>
            <w:proofErr w:type="spellStart"/>
            <w:r w:rsidRPr="00D55B2F">
              <w:rPr>
                <w:rFonts w:asciiTheme="majorBidi" w:hAnsiTheme="majorBidi" w:cstheme="majorBidi"/>
                <w:lang w:val="uk-UA"/>
              </w:rPr>
              <w:t>Колоноскоп</w:t>
            </w:r>
            <w:proofErr w:type="spellEnd"/>
            <w:r w:rsidRPr="00D55B2F">
              <w:rPr>
                <w:rFonts w:asciiTheme="majorBidi" w:hAnsiTheme="majorBidi" w:cstheme="majorBidi"/>
                <w:lang w:val="uk-UA"/>
              </w:rPr>
              <w:t xml:space="preserve"> із </w:t>
            </w:r>
            <w:proofErr w:type="spellStart"/>
            <w:r w:rsidRPr="00D55B2F">
              <w:rPr>
                <w:rFonts w:asciiTheme="majorBidi" w:hAnsiTheme="majorBidi" w:cstheme="majorBidi"/>
                <w:lang w:val="uk-UA"/>
              </w:rPr>
              <w:t>відеосистемою</w:t>
            </w:r>
            <w:proofErr w:type="spellEnd"/>
          </w:p>
        </w:tc>
        <w:tc>
          <w:tcPr>
            <w:tcW w:w="2268" w:type="dxa"/>
          </w:tcPr>
          <w:p w:rsidR="00C20ABB" w:rsidRPr="00D55B2F" w:rsidRDefault="00C20ABB" w:rsidP="00B17F34">
            <w:pPr>
              <w:spacing w:line="240" w:lineRule="auto"/>
              <w:jc w:val="center"/>
              <w:rPr>
                <w:rFonts w:asciiTheme="majorBidi" w:hAnsiTheme="majorBidi" w:cstheme="majorBidi"/>
                <w:sz w:val="20"/>
                <w:szCs w:val="20"/>
                <w:lang w:val="uk-UA"/>
              </w:rPr>
            </w:pPr>
            <w:r w:rsidRPr="00D55B2F">
              <w:rPr>
                <w:rFonts w:ascii="Times New Roman" w:hAnsi="Times New Roman"/>
                <w:sz w:val="20"/>
                <w:szCs w:val="20"/>
                <w:lang w:val="uk-UA"/>
              </w:rPr>
              <w:t>КНП  «</w:t>
            </w:r>
            <w:proofErr w:type="spellStart"/>
            <w:r w:rsidRPr="00D55B2F">
              <w:rPr>
                <w:rFonts w:ascii="Times New Roman" w:hAnsi="Times New Roman"/>
                <w:sz w:val="20"/>
                <w:szCs w:val="20"/>
                <w:lang w:val="uk-UA"/>
              </w:rPr>
              <w:t>Старовижівська</w:t>
            </w:r>
            <w:proofErr w:type="spellEnd"/>
            <w:r w:rsidRPr="00D55B2F">
              <w:rPr>
                <w:rFonts w:ascii="Times New Roman" w:hAnsi="Times New Roman"/>
                <w:sz w:val="20"/>
                <w:szCs w:val="20"/>
                <w:lang w:val="uk-UA"/>
              </w:rPr>
              <w:t xml:space="preserve">  ЦРЛ»</w:t>
            </w:r>
          </w:p>
        </w:tc>
        <w:tc>
          <w:tcPr>
            <w:tcW w:w="1276" w:type="dxa"/>
          </w:tcPr>
          <w:p w:rsidR="00C20ABB" w:rsidRPr="00D55B2F" w:rsidRDefault="00C20ABB" w:rsidP="00B17F34">
            <w:pPr>
              <w:spacing w:line="240" w:lineRule="auto"/>
              <w:rPr>
                <w:rFonts w:asciiTheme="majorBidi" w:hAnsiTheme="majorBidi" w:cstheme="majorBidi"/>
                <w:lang w:val="uk-UA"/>
              </w:rPr>
            </w:pPr>
            <w:r>
              <w:rPr>
                <w:rFonts w:asciiTheme="majorBidi" w:hAnsiTheme="majorBidi" w:cstheme="majorBidi"/>
                <w:lang w:val="uk-UA"/>
              </w:rPr>
              <w:t>2021-2025</w:t>
            </w:r>
          </w:p>
        </w:tc>
        <w:tc>
          <w:tcPr>
            <w:tcW w:w="2616" w:type="dxa"/>
          </w:tcPr>
          <w:p w:rsidR="00C20ABB" w:rsidRPr="00D55B2F" w:rsidRDefault="00C20ABB" w:rsidP="00B17F34">
            <w:pPr>
              <w:spacing w:line="240" w:lineRule="auto"/>
              <w:rPr>
                <w:rFonts w:asciiTheme="majorBidi" w:hAnsiTheme="majorBidi" w:cstheme="majorBidi"/>
                <w:sz w:val="20"/>
                <w:szCs w:val="20"/>
                <w:lang w:val="uk-UA"/>
              </w:rPr>
            </w:pPr>
            <w:r w:rsidRPr="00D55B2F">
              <w:rPr>
                <w:rFonts w:ascii="Times New Roman" w:hAnsi="Times New Roman"/>
                <w:sz w:val="20"/>
                <w:szCs w:val="20"/>
                <w:lang w:val="uk-UA" w:eastAsia="ru-RU"/>
              </w:rPr>
              <w:t>обласний, районний бюджет та кошти сільської ради</w:t>
            </w:r>
          </w:p>
        </w:tc>
        <w:tc>
          <w:tcPr>
            <w:tcW w:w="1499" w:type="dxa"/>
          </w:tcPr>
          <w:p w:rsidR="00C20ABB" w:rsidRPr="00D55B2F" w:rsidRDefault="00C20ABB" w:rsidP="00B17F34">
            <w:pPr>
              <w:spacing w:line="240" w:lineRule="auto"/>
              <w:rPr>
                <w:rFonts w:asciiTheme="majorBidi" w:hAnsiTheme="majorBidi" w:cstheme="majorBidi"/>
                <w:lang w:val="uk-UA"/>
              </w:rPr>
            </w:pPr>
            <w:r w:rsidRPr="00D55B2F">
              <w:rPr>
                <w:rFonts w:asciiTheme="majorBidi" w:hAnsiTheme="majorBidi" w:cstheme="majorBidi"/>
                <w:lang w:val="uk-UA"/>
              </w:rPr>
              <w:t>252</w:t>
            </w:r>
            <w:r>
              <w:rPr>
                <w:rFonts w:asciiTheme="majorBidi" w:hAnsiTheme="majorBidi" w:cstheme="majorBidi"/>
                <w:lang w:val="uk-UA"/>
              </w:rPr>
              <w:t>,</w:t>
            </w:r>
            <w:r w:rsidRPr="00D55B2F">
              <w:rPr>
                <w:rFonts w:asciiTheme="majorBidi" w:hAnsiTheme="majorBidi" w:cstheme="majorBidi"/>
                <w:lang w:val="uk-UA"/>
              </w:rPr>
              <w:t>0</w:t>
            </w:r>
          </w:p>
        </w:tc>
        <w:tc>
          <w:tcPr>
            <w:tcW w:w="3827" w:type="dxa"/>
          </w:tcPr>
          <w:p w:rsidR="00C20ABB" w:rsidRPr="00D55B2F" w:rsidRDefault="00C20ABB" w:rsidP="00B17F34">
            <w:pPr>
              <w:rPr>
                <w:rFonts w:asciiTheme="majorBidi" w:hAnsiTheme="majorBidi" w:cstheme="majorBidi"/>
                <w:sz w:val="20"/>
                <w:szCs w:val="20"/>
                <w:lang w:val="uk-UA"/>
              </w:rPr>
            </w:pPr>
            <w:r w:rsidRPr="00D55B2F">
              <w:rPr>
                <w:rFonts w:ascii="Times New Roman" w:eastAsia="Calibri" w:hAnsi="Times New Roman"/>
                <w:sz w:val="20"/>
                <w:szCs w:val="20"/>
                <w:lang w:val="uk-UA"/>
              </w:rPr>
              <w:t>Підвищення рівня доступності населення до якісної медичної допомоги і своєчасного надання повноцінної медичної допомоги</w:t>
            </w:r>
          </w:p>
        </w:tc>
      </w:tr>
      <w:tr w:rsidR="00C20ABB" w:rsidRPr="005927DE" w:rsidTr="00B17F34">
        <w:trPr>
          <w:trHeight w:val="894"/>
        </w:trPr>
        <w:tc>
          <w:tcPr>
            <w:tcW w:w="580" w:type="dxa"/>
          </w:tcPr>
          <w:p w:rsidR="00C20ABB" w:rsidRPr="00D55B2F" w:rsidRDefault="00C20ABB" w:rsidP="00B17F34">
            <w:pPr>
              <w:rPr>
                <w:rFonts w:asciiTheme="majorBidi" w:hAnsiTheme="majorBidi" w:cstheme="majorBidi"/>
                <w:lang w:val="uk-UA"/>
              </w:rPr>
            </w:pPr>
            <w:r w:rsidRPr="00D55B2F">
              <w:rPr>
                <w:rFonts w:asciiTheme="majorBidi" w:hAnsiTheme="majorBidi" w:cstheme="majorBidi"/>
                <w:lang w:val="uk-UA"/>
              </w:rPr>
              <w:t>5</w:t>
            </w:r>
            <w:r>
              <w:rPr>
                <w:rFonts w:asciiTheme="majorBidi" w:hAnsiTheme="majorBidi" w:cstheme="majorBidi"/>
                <w:lang w:val="uk-UA"/>
              </w:rPr>
              <w:t>.</w:t>
            </w:r>
          </w:p>
        </w:tc>
        <w:tc>
          <w:tcPr>
            <w:tcW w:w="2505" w:type="dxa"/>
          </w:tcPr>
          <w:p w:rsidR="00C20ABB" w:rsidRPr="00D55B2F" w:rsidRDefault="00C20ABB" w:rsidP="00B17F34">
            <w:pPr>
              <w:spacing w:line="240" w:lineRule="auto"/>
              <w:rPr>
                <w:rFonts w:asciiTheme="majorBidi" w:hAnsiTheme="majorBidi" w:cstheme="majorBidi"/>
                <w:lang w:val="uk-UA"/>
              </w:rPr>
            </w:pPr>
            <w:r w:rsidRPr="00D55B2F">
              <w:rPr>
                <w:rFonts w:asciiTheme="majorBidi" w:hAnsiTheme="majorBidi" w:cstheme="majorBidi"/>
                <w:lang w:val="uk-UA"/>
              </w:rPr>
              <w:t>Апарат лазерний для опромінення крові</w:t>
            </w:r>
          </w:p>
        </w:tc>
        <w:tc>
          <w:tcPr>
            <w:tcW w:w="2268" w:type="dxa"/>
          </w:tcPr>
          <w:p w:rsidR="00C20ABB" w:rsidRPr="00D55B2F" w:rsidRDefault="00C20ABB" w:rsidP="00B17F34">
            <w:pPr>
              <w:spacing w:line="240" w:lineRule="auto"/>
              <w:jc w:val="center"/>
              <w:rPr>
                <w:rFonts w:asciiTheme="majorBidi" w:hAnsiTheme="majorBidi" w:cstheme="majorBidi"/>
                <w:sz w:val="20"/>
                <w:szCs w:val="20"/>
                <w:lang w:val="uk-UA"/>
              </w:rPr>
            </w:pPr>
            <w:r w:rsidRPr="00D55B2F">
              <w:rPr>
                <w:rFonts w:ascii="Times New Roman" w:hAnsi="Times New Roman"/>
                <w:sz w:val="20"/>
                <w:szCs w:val="20"/>
                <w:lang w:val="uk-UA"/>
              </w:rPr>
              <w:t>КНП  «</w:t>
            </w:r>
            <w:proofErr w:type="spellStart"/>
            <w:r w:rsidRPr="00D55B2F">
              <w:rPr>
                <w:rFonts w:ascii="Times New Roman" w:hAnsi="Times New Roman"/>
                <w:sz w:val="20"/>
                <w:szCs w:val="20"/>
                <w:lang w:val="uk-UA"/>
              </w:rPr>
              <w:t>Старовижівська</w:t>
            </w:r>
            <w:proofErr w:type="spellEnd"/>
            <w:r w:rsidRPr="00D55B2F">
              <w:rPr>
                <w:rFonts w:ascii="Times New Roman" w:hAnsi="Times New Roman"/>
                <w:sz w:val="20"/>
                <w:szCs w:val="20"/>
                <w:lang w:val="uk-UA"/>
              </w:rPr>
              <w:t xml:space="preserve">  ЦРЛ»</w:t>
            </w:r>
          </w:p>
        </w:tc>
        <w:tc>
          <w:tcPr>
            <w:tcW w:w="1276" w:type="dxa"/>
          </w:tcPr>
          <w:p w:rsidR="00C20ABB" w:rsidRPr="00D55B2F" w:rsidRDefault="00C20ABB" w:rsidP="00B17F34">
            <w:pPr>
              <w:spacing w:line="240" w:lineRule="auto"/>
              <w:rPr>
                <w:rFonts w:asciiTheme="majorBidi" w:hAnsiTheme="majorBidi" w:cstheme="majorBidi"/>
                <w:lang w:val="uk-UA"/>
              </w:rPr>
            </w:pPr>
            <w:r>
              <w:rPr>
                <w:rFonts w:asciiTheme="majorBidi" w:hAnsiTheme="majorBidi" w:cstheme="majorBidi"/>
                <w:lang w:val="uk-UA"/>
              </w:rPr>
              <w:t>2021-2025</w:t>
            </w:r>
          </w:p>
        </w:tc>
        <w:tc>
          <w:tcPr>
            <w:tcW w:w="2616" w:type="dxa"/>
          </w:tcPr>
          <w:p w:rsidR="00C20ABB" w:rsidRPr="00D55B2F" w:rsidRDefault="00C20ABB" w:rsidP="00B17F34">
            <w:pPr>
              <w:spacing w:line="240" w:lineRule="auto"/>
              <w:rPr>
                <w:rFonts w:asciiTheme="majorBidi" w:hAnsiTheme="majorBidi" w:cstheme="majorBidi"/>
                <w:sz w:val="20"/>
                <w:szCs w:val="20"/>
                <w:lang w:val="uk-UA"/>
              </w:rPr>
            </w:pPr>
            <w:r w:rsidRPr="00D55B2F">
              <w:rPr>
                <w:rFonts w:ascii="Times New Roman" w:hAnsi="Times New Roman"/>
                <w:sz w:val="20"/>
                <w:szCs w:val="20"/>
                <w:lang w:val="uk-UA" w:eastAsia="ru-RU"/>
              </w:rPr>
              <w:t>обласний, районний бюджет та кошти сільської ради</w:t>
            </w:r>
          </w:p>
        </w:tc>
        <w:tc>
          <w:tcPr>
            <w:tcW w:w="1499" w:type="dxa"/>
          </w:tcPr>
          <w:p w:rsidR="00C20ABB" w:rsidRPr="00D55B2F" w:rsidRDefault="00C20ABB" w:rsidP="00B17F34">
            <w:pPr>
              <w:spacing w:line="240" w:lineRule="auto"/>
              <w:rPr>
                <w:rFonts w:asciiTheme="majorBidi" w:hAnsiTheme="majorBidi" w:cstheme="majorBidi"/>
                <w:lang w:val="uk-UA"/>
              </w:rPr>
            </w:pPr>
            <w:r>
              <w:rPr>
                <w:rFonts w:asciiTheme="majorBidi" w:hAnsiTheme="majorBidi" w:cstheme="majorBidi"/>
                <w:lang w:val="uk-UA"/>
              </w:rPr>
              <w:t>3,0</w:t>
            </w:r>
          </w:p>
        </w:tc>
        <w:tc>
          <w:tcPr>
            <w:tcW w:w="3827" w:type="dxa"/>
          </w:tcPr>
          <w:p w:rsidR="00C20ABB" w:rsidRPr="00D55B2F" w:rsidRDefault="00C20ABB" w:rsidP="00B17F34">
            <w:pPr>
              <w:rPr>
                <w:rFonts w:asciiTheme="majorBidi" w:hAnsiTheme="majorBidi" w:cstheme="majorBidi"/>
                <w:sz w:val="20"/>
                <w:szCs w:val="20"/>
                <w:lang w:val="uk-UA"/>
              </w:rPr>
            </w:pPr>
            <w:r w:rsidRPr="00D55B2F">
              <w:rPr>
                <w:rFonts w:ascii="Times New Roman" w:eastAsia="Calibri" w:hAnsi="Times New Roman"/>
                <w:sz w:val="20"/>
                <w:szCs w:val="20"/>
                <w:lang w:val="uk-UA"/>
              </w:rPr>
              <w:t xml:space="preserve">Підвищення рівня доступності населення до якісної медичної допомоги і </w:t>
            </w:r>
            <w:r w:rsidRPr="00D55B2F">
              <w:rPr>
                <w:rFonts w:ascii="Times New Roman" w:eastAsia="Calibri" w:hAnsi="Times New Roman"/>
                <w:sz w:val="20"/>
                <w:szCs w:val="20"/>
                <w:lang w:val="uk-UA"/>
              </w:rPr>
              <w:lastRenderedPageBreak/>
              <w:t>своєчасного надання повноцінної медичної допомоги</w:t>
            </w:r>
          </w:p>
        </w:tc>
      </w:tr>
      <w:tr w:rsidR="00C20ABB" w:rsidRPr="005927DE" w:rsidTr="00B17F34">
        <w:trPr>
          <w:trHeight w:val="544"/>
        </w:trPr>
        <w:tc>
          <w:tcPr>
            <w:tcW w:w="580" w:type="dxa"/>
          </w:tcPr>
          <w:p w:rsidR="00C20ABB" w:rsidRPr="00D55B2F" w:rsidRDefault="00C20ABB" w:rsidP="00B17F34">
            <w:pPr>
              <w:rPr>
                <w:rFonts w:asciiTheme="majorBidi" w:hAnsiTheme="majorBidi" w:cstheme="majorBidi"/>
                <w:lang w:val="uk-UA"/>
              </w:rPr>
            </w:pPr>
            <w:r w:rsidRPr="00D55B2F">
              <w:rPr>
                <w:rFonts w:asciiTheme="majorBidi" w:hAnsiTheme="majorBidi" w:cstheme="majorBidi"/>
                <w:lang w:val="uk-UA"/>
              </w:rPr>
              <w:lastRenderedPageBreak/>
              <w:t>6</w:t>
            </w:r>
            <w:r>
              <w:rPr>
                <w:rFonts w:asciiTheme="majorBidi" w:hAnsiTheme="majorBidi" w:cstheme="majorBidi"/>
                <w:lang w:val="uk-UA"/>
              </w:rPr>
              <w:t>.</w:t>
            </w:r>
          </w:p>
        </w:tc>
        <w:tc>
          <w:tcPr>
            <w:tcW w:w="2505" w:type="dxa"/>
          </w:tcPr>
          <w:p w:rsidR="00C20ABB" w:rsidRPr="00D55B2F" w:rsidRDefault="00C20ABB" w:rsidP="00B17F34">
            <w:pPr>
              <w:spacing w:line="240" w:lineRule="auto"/>
              <w:rPr>
                <w:rFonts w:asciiTheme="majorBidi" w:hAnsiTheme="majorBidi" w:cstheme="majorBidi"/>
                <w:lang w:val="uk-UA"/>
              </w:rPr>
            </w:pPr>
            <w:r w:rsidRPr="00D55B2F">
              <w:rPr>
                <w:rFonts w:asciiTheme="majorBidi" w:hAnsiTheme="majorBidi" w:cstheme="majorBidi"/>
                <w:lang w:val="uk-UA"/>
              </w:rPr>
              <w:t xml:space="preserve"> </w:t>
            </w:r>
            <w:proofErr w:type="spellStart"/>
            <w:r w:rsidRPr="00D55B2F">
              <w:rPr>
                <w:rFonts w:asciiTheme="majorBidi" w:hAnsiTheme="majorBidi" w:cstheme="majorBidi"/>
                <w:lang w:val="uk-UA"/>
              </w:rPr>
              <w:t>Електрокоагулометр</w:t>
            </w:r>
            <w:proofErr w:type="spellEnd"/>
            <w:r w:rsidRPr="00D55B2F">
              <w:rPr>
                <w:rFonts w:asciiTheme="majorBidi" w:hAnsiTheme="majorBidi" w:cstheme="majorBidi"/>
                <w:lang w:val="uk-UA"/>
              </w:rPr>
              <w:t xml:space="preserve"> </w:t>
            </w:r>
          </w:p>
        </w:tc>
        <w:tc>
          <w:tcPr>
            <w:tcW w:w="2268" w:type="dxa"/>
          </w:tcPr>
          <w:p w:rsidR="00C20ABB" w:rsidRPr="00D55B2F" w:rsidRDefault="00C20ABB" w:rsidP="00B17F34">
            <w:pPr>
              <w:spacing w:line="240" w:lineRule="auto"/>
              <w:jc w:val="center"/>
              <w:rPr>
                <w:rFonts w:asciiTheme="majorBidi" w:hAnsiTheme="majorBidi" w:cstheme="majorBidi"/>
                <w:sz w:val="20"/>
                <w:szCs w:val="20"/>
                <w:lang w:val="uk-UA"/>
              </w:rPr>
            </w:pPr>
            <w:r w:rsidRPr="00D55B2F">
              <w:rPr>
                <w:rFonts w:ascii="Times New Roman" w:hAnsi="Times New Roman"/>
                <w:sz w:val="20"/>
                <w:szCs w:val="20"/>
                <w:lang w:val="uk-UA"/>
              </w:rPr>
              <w:t>КНП  «</w:t>
            </w:r>
            <w:proofErr w:type="spellStart"/>
            <w:r w:rsidRPr="00D55B2F">
              <w:rPr>
                <w:rFonts w:ascii="Times New Roman" w:hAnsi="Times New Roman"/>
                <w:sz w:val="20"/>
                <w:szCs w:val="20"/>
                <w:lang w:val="uk-UA"/>
              </w:rPr>
              <w:t>Старовижівська</w:t>
            </w:r>
            <w:proofErr w:type="spellEnd"/>
            <w:r w:rsidRPr="00D55B2F">
              <w:rPr>
                <w:rFonts w:ascii="Times New Roman" w:hAnsi="Times New Roman"/>
                <w:sz w:val="20"/>
                <w:szCs w:val="20"/>
                <w:lang w:val="uk-UA"/>
              </w:rPr>
              <w:t xml:space="preserve">  ЦРЛ»</w:t>
            </w:r>
          </w:p>
        </w:tc>
        <w:tc>
          <w:tcPr>
            <w:tcW w:w="1276" w:type="dxa"/>
          </w:tcPr>
          <w:p w:rsidR="00C20ABB" w:rsidRPr="00D55B2F" w:rsidRDefault="00C20ABB" w:rsidP="00B17F34">
            <w:pPr>
              <w:spacing w:line="240" w:lineRule="auto"/>
              <w:rPr>
                <w:rFonts w:asciiTheme="majorBidi" w:hAnsiTheme="majorBidi" w:cstheme="majorBidi"/>
                <w:lang w:val="uk-UA"/>
              </w:rPr>
            </w:pPr>
            <w:r>
              <w:rPr>
                <w:rFonts w:asciiTheme="majorBidi" w:hAnsiTheme="majorBidi" w:cstheme="majorBidi"/>
                <w:lang w:val="uk-UA"/>
              </w:rPr>
              <w:t>2021-2025</w:t>
            </w:r>
          </w:p>
        </w:tc>
        <w:tc>
          <w:tcPr>
            <w:tcW w:w="2616" w:type="dxa"/>
          </w:tcPr>
          <w:p w:rsidR="00C20ABB" w:rsidRPr="00D55B2F" w:rsidRDefault="00C20ABB" w:rsidP="00B17F34">
            <w:pPr>
              <w:spacing w:line="240" w:lineRule="auto"/>
              <w:rPr>
                <w:rFonts w:asciiTheme="majorBidi" w:hAnsiTheme="majorBidi" w:cstheme="majorBidi"/>
                <w:sz w:val="20"/>
                <w:szCs w:val="20"/>
                <w:lang w:val="uk-UA"/>
              </w:rPr>
            </w:pPr>
            <w:r w:rsidRPr="00D55B2F">
              <w:rPr>
                <w:rFonts w:ascii="Times New Roman" w:hAnsi="Times New Roman"/>
                <w:sz w:val="20"/>
                <w:szCs w:val="20"/>
                <w:lang w:val="uk-UA" w:eastAsia="ru-RU"/>
              </w:rPr>
              <w:t>обласний, районний бюджет та кошти сільської ради</w:t>
            </w:r>
          </w:p>
        </w:tc>
        <w:tc>
          <w:tcPr>
            <w:tcW w:w="1499" w:type="dxa"/>
          </w:tcPr>
          <w:p w:rsidR="00C20ABB" w:rsidRPr="00D55B2F" w:rsidRDefault="00C20ABB" w:rsidP="00B17F34">
            <w:pPr>
              <w:spacing w:line="240" w:lineRule="auto"/>
              <w:rPr>
                <w:rFonts w:asciiTheme="majorBidi" w:hAnsiTheme="majorBidi" w:cstheme="majorBidi"/>
                <w:lang w:val="uk-UA"/>
              </w:rPr>
            </w:pPr>
            <w:r w:rsidRPr="00D55B2F">
              <w:rPr>
                <w:rFonts w:asciiTheme="majorBidi" w:hAnsiTheme="majorBidi" w:cstheme="majorBidi"/>
                <w:lang w:val="uk-UA"/>
              </w:rPr>
              <w:t>6</w:t>
            </w:r>
            <w:r>
              <w:rPr>
                <w:rFonts w:asciiTheme="majorBidi" w:hAnsiTheme="majorBidi" w:cstheme="majorBidi"/>
                <w:lang w:val="uk-UA"/>
              </w:rPr>
              <w:t>, 0</w:t>
            </w:r>
          </w:p>
        </w:tc>
        <w:tc>
          <w:tcPr>
            <w:tcW w:w="3827" w:type="dxa"/>
          </w:tcPr>
          <w:p w:rsidR="00C20ABB" w:rsidRPr="00D55B2F" w:rsidRDefault="00C20ABB" w:rsidP="00B17F34">
            <w:pPr>
              <w:rPr>
                <w:rFonts w:asciiTheme="majorBidi" w:hAnsiTheme="majorBidi" w:cstheme="majorBidi"/>
                <w:sz w:val="20"/>
                <w:szCs w:val="20"/>
                <w:lang w:val="uk-UA"/>
              </w:rPr>
            </w:pPr>
            <w:r w:rsidRPr="00D55B2F">
              <w:rPr>
                <w:rFonts w:ascii="Times New Roman" w:eastAsia="Calibri" w:hAnsi="Times New Roman"/>
                <w:sz w:val="20"/>
                <w:szCs w:val="20"/>
                <w:lang w:val="uk-UA"/>
              </w:rPr>
              <w:t>Підвищення рівня доступності населення до якісної медичної допомоги і своєчасного надання повноцінної медичної допомоги</w:t>
            </w:r>
          </w:p>
        </w:tc>
      </w:tr>
      <w:tr w:rsidR="00C20ABB" w:rsidTr="00B17F34">
        <w:trPr>
          <w:trHeight w:val="544"/>
        </w:trPr>
        <w:tc>
          <w:tcPr>
            <w:tcW w:w="580" w:type="dxa"/>
          </w:tcPr>
          <w:p w:rsidR="00C20ABB" w:rsidRPr="00D55B2F" w:rsidRDefault="00C20ABB" w:rsidP="00B17F34">
            <w:pPr>
              <w:rPr>
                <w:rFonts w:asciiTheme="majorBidi" w:hAnsiTheme="majorBidi" w:cstheme="majorBidi"/>
                <w:lang w:val="uk-UA"/>
              </w:rPr>
            </w:pPr>
            <w:r w:rsidRPr="00D55B2F">
              <w:rPr>
                <w:rFonts w:asciiTheme="majorBidi" w:hAnsiTheme="majorBidi" w:cstheme="majorBidi"/>
                <w:lang w:val="uk-UA"/>
              </w:rPr>
              <w:t>7</w:t>
            </w:r>
            <w:r>
              <w:rPr>
                <w:rFonts w:asciiTheme="majorBidi" w:hAnsiTheme="majorBidi" w:cstheme="majorBidi"/>
                <w:lang w:val="uk-UA"/>
              </w:rPr>
              <w:t>.</w:t>
            </w:r>
          </w:p>
        </w:tc>
        <w:tc>
          <w:tcPr>
            <w:tcW w:w="2505" w:type="dxa"/>
          </w:tcPr>
          <w:p w:rsidR="00C20ABB" w:rsidRPr="00D55B2F" w:rsidRDefault="00C20ABB" w:rsidP="00B17F34">
            <w:pPr>
              <w:spacing w:after="0" w:line="240" w:lineRule="auto"/>
              <w:rPr>
                <w:rFonts w:asciiTheme="majorBidi" w:hAnsiTheme="majorBidi" w:cstheme="majorBidi"/>
                <w:lang w:val="uk-UA"/>
              </w:rPr>
            </w:pPr>
            <w:r w:rsidRPr="00D55B2F">
              <w:rPr>
                <w:rFonts w:asciiTheme="majorBidi" w:hAnsiTheme="majorBidi" w:cstheme="majorBidi"/>
                <w:lang w:val="uk-UA"/>
              </w:rPr>
              <w:t xml:space="preserve">Комунальні послуги та енергоносії </w:t>
            </w:r>
          </w:p>
          <w:p w:rsidR="00C20ABB" w:rsidRPr="00D55B2F" w:rsidRDefault="00C20ABB" w:rsidP="00B17F34">
            <w:pPr>
              <w:spacing w:line="240" w:lineRule="auto"/>
              <w:rPr>
                <w:rFonts w:asciiTheme="majorBidi" w:hAnsiTheme="majorBidi" w:cstheme="majorBidi"/>
                <w:lang w:val="uk-UA"/>
              </w:rPr>
            </w:pPr>
          </w:p>
        </w:tc>
        <w:tc>
          <w:tcPr>
            <w:tcW w:w="2268" w:type="dxa"/>
          </w:tcPr>
          <w:p w:rsidR="00C20ABB" w:rsidRPr="00D55B2F" w:rsidRDefault="00C20ABB" w:rsidP="00B17F34">
            <w:pPr>
              <w:spacing w:line="240" w:lineRule="auto"/>
              <w:jc w:val="center"/>
              <w:rPr>
                <w:rFonts w:asciiTheme="majorBidi" w:hAnsiTheme="majorBidi" w:cstheme="majorBidi"/>
                <w:sz w:val="20"/>
                <w:szCs w:val="20"/>
                <w:lang w:val="uk-UA"/>
              </w:rPr>
            </w:pPr>
            <w:r w:rsidRPr="00D55B2F">
              <w:rPr>
                <w:rFonts w:ascii="Times New Roman" w:hAnsi="Times New Roman"/>
                <w:sz w:val="20"/>
                <w:szCs w:val="20"/>
                <w:lang w:val="uk-UA"/>
              </w:rPr>
              <w:t>КНП  «</w:t>
            </w:r>
            <w:proofErr w:type="spellStart"/>
            <w:r w:rsidRPr="00D55B2F">
              <w:rPr>
                <w:rFonts w:ascii="Times New Roman" w:hAnsi="Times New Roman"/>
                <w:sz w:val="20"/>
                <w:szCs w:val="20"/>
                <w:lang w:val="uk-UA"/>
              </w:rPr>
              <w:t>Старовижівська</w:t>
            </w:r>
            <w:proofErr w:type="spellEnd"/>
            <w:r w:rsidRPr="00D55B2F">
              <w:rPr>
                <w:rFonts w:ascii="Times New Roman" w:hAnsi="Times New Roman"/>
                <w:sz w:val="20"/>
                <w:szCs w:val="20"/>
                <w:lang w:val="uk-UA"/>
              </w:rPr>
              <w:t xml:space="preserve">  ЦРЛ»</w:t>
            </w:r>
          </w:p>
        </w:tc>
        <w:tc>
          <w:tcPr>
            <w:tcW w:w="1276" w:type="dxa"/>
          </w:tcPr>
          <w:p w:rsidR="00C20ABB" w:rsidRPr="00D55B2F" w:rsidRDefault="00C20ABB" w:rsidP="00B17F34">
            <w:pPr>
              <w:spacing w:line="240" w:lineRule="auto"/>
              <w:rPr>
                <w:rFonts w:asciiTheme="majorBidi" w:hAnsiTheme="majorBidi" w:cstheme="majorBidi"/>
                <w:lang w:val="uk-UA"/>
              </w:rPr>
            </w:pPr>
            <w:r>
              <w:rPr>
                <w:rFonts w:asciiTheme="majorBidi" w:hAnsiTheme="majorBidi" w:cstheme="majorBidi"/>
                <w:lang w:val="uk-UA"/>
              </w:rPr>
              <w:t>2021-2025</w:t>
            </w:r>
          </w:p>
        </w:tc>
        <w:tc>
          <w:tcPr>
            <w:tcW w:w="2616" w:type="dxa"/>
          </w:tcPr>
          <w:p w:rsidR="00C20ABB" w:rsidRPr="00D55B2F" w:rsidRDefault="00C20ABB" w:rsidP="00B17F34">
            <w:pPr>
              <w:spacing w:line="240" w:lineRule="auto"/>
              <w:rPr>
                <w:rFonts w:asciiTheme="majorBidi" w:hAnsiTheme="majorBidi" w:cstheme="majorBidi"/>
                <w:sz w:val="20"/>
                <w:szCs w:val="20"/>
                <w:lang w:val="uk-UA"/>
              </w:rPr>
            </w:pPr>
            <w:r w:rsidRPr="00D55B2F">
              <w:rPr>
                <w:rFonts w:ascii="Times New Roman" w:hAnsi="Times New Roman"/>
                <w:sz w:val="20"/>
                <w:szCs w:val="20"/>
                <w:lang w:val="uk-UA" w:eastAsia="ru-RU"/>
              </w:rPr>
              <w:t>обласний, районний бюджет та кошти сільської ради</w:t>
            </w:r>
          </w:p>
        </w:tc>
        <w:tc>
          <w:tcPr>
            <w:tcW w:w="1499" w:type="dxa"/>
          </w:tcPr>
          <w:p w:rsidR="00C20ABB" w:rsidRPr="00D55B2F" w:rsidRDefault="00C20ABB" w:rsidP="00B17F34">
            <w:pPr>
              <w:spacing w:line="240" w:lineRule="auto"/>
              <w:rPr>
                <w:rFonts w:asciiTheme="majorBidi" w:hAnsiTheme="majorBidi" w:cstheme="majorBidi"/>
                <w:lang w:val="uk-UA"/>
              </w:rPr>
            </w:pPr>
            <w:r>
              <w:rPr>
                <w:rFonts w:asciiTheme="majorBidi" w:hAnsiTheme="majorBidi" w:cstheme="majorBidi"/>
                <w:lang w:val="uk-UA"/>
              </w:rPr>
              <w:t>175,5</w:t>
            </w:r>
          </w:p>
        </w:tc>
        <w:tc>
          <w:tcPr>
            <w:tcW w:w="3827" w:type="dxa"/>
          </w:tcPr>
          <w:p w:rsidR="00C20ABB" w:rsidRPr="00D55B2F" w:rsidRDefault="00C20ABB" w:rsidP="00B17F34">
            <w:pPr>
              <w:rPr>
                <w:rFonts w:asciiTheme="majorBidi" w:hAnsiTheme="majorBidi" w:cstheme="majorBidi"/>
                <w:sz w:val="20"/>
                <w:szCs w:val="20"/>
                <w:lang w:val="uk-UA"/>
              </w:rPr>
            </w:pPr>
            <w:r w:rsidRPr="00D55B2F">
              <w:rPr>
                <w:rFonts w:ascii="Times New Roman" w:hAnsi="Times New Roman"/>
                <w:sz w:val="20"/>
                <w:szCs w:val="20"/>
                <w:lang w:val="uk-UA"/>
              </w:rPr>
              <w:t>Створення та підтримання комфортних умов для перебування пацієнтів і громадян у лікувальних закладах</w:t>
            </w:r>
          </w:p>
        </w:tc>
      </w:tr>
      <w:tr w:rsidR="00C20ABB" w:rsidTr="00B17F34">
        <w:trPr>
          <w:trHeight w:val="544"/>
        </w:trPr>
        <w:tc>
          <w:tcPr>
            <w:tcW w:w="9245" w:type="dxa"/>
            <w:gridSpan w:val="5"/>
          </w:tcPr>
          <w:p w:rsidR="00C20ABB" w:rsidRPr="00D55B2F" w:rsidRDefault="00C20ABB" w:rsidP="00B17F34">
            <w:pPr>
              <w:spacing w:line="240" w:lineRule="auto"/>
              <w:jc w:val="center"/>
              <w:rPr>
                <w:rFonts w:asciiTheme="majorBidi" w:hAnsiTheme="majorBidi" w:cstheme="majorBidi"/>
                <w:lang w:val="uk-UA"/>
              </w:rPr>
            </w:pPr>
            <w:r w:rsidRPr="00D55B2F">
              <w:rPr>
                <w:rFonts w:asciiTheme="majorBidi" w:hAnsiTheme="majorBidi" w:cstheme="majorBidi"/>
                <w:b/>
                <w:bCs/>
                <w:lang w:val="uk-UA"/>
              </w:rPr>
              <w:t>Разом</w:t>
            </w:r>
          </w:p>
        </w:tc>
        <w:tc>
          <w:tcPr>
            <w:tcW w:w="1499" w:type="dxa"/>
          </w:tcPr>
          <w:p w:rsidR="00C20ABB" w:rsidRPr="00D55B2F" w:rsidRDefault="00C20ABB" w:rsidP="00B17F34">
            <w:pPr>
              <w:spacing w:line="240" w:lineRule="auto"/>
              <w:rPr>
                <w:rFonts w:asciiTheme="majorBidi" w:hAnsiTheme="majorBidi" w:cstheme="majorBidi"/>
                <w:b/>
                <w:bCs/>
                <w:lang w:val="uk-UA"/>
              </w:rPr>
            </w:pPr>
            <w:r>
              <w:rPr>
                <w:rFonts w:asciiTheme="majorBidi" w:hAnsiTheme="majorBidi" w:cstheme="majorBidi"/>
                <w:b/>
                <w:bCs/>
                <w:lang w:val="uk-UA"/>
              </w:rPr>
              <w:t>2033,0</w:t>
            </w:r>
          </w:p>
        </w:tc>
        <w:tc>
          <w:tcPr>
            <w:tcW w:w="3827" w:type="dxa"/>
          </w:tcPr>
          <w:p w:rsidR="00C20ABB" w:rsidRPr="00D55B2F" w:rsidRDefault="00C20ABB" w:rsidP="00B17F34">
            <w:pPr>
              <w:rPr>
                <w:rFonts w:asciiTheme="majorBidi" w:hAnsiTheme="majorBidi" w:cstheme="majorBidi"/>
                <w:b/>
                <w:bCs/>
                <w:lang w:val="uk-UA"/>
              </w:rPr>
            </w:pPr>
          </w:p>
        </w:tc>
      </w:tr>
    </w:tbl>
    <w:p w:rsidR="00C20ABB" w:rsidRDefault="00C20ABB" w:rsidP="00C20ABB">
      <w:pPr>
        <w:widowControl w:val="0"/>
        <w:shd w:val="clear" w:color="auto" w:fill="FFFFFF"/>
        <w:suppressAutoHyphens/>
        <w:autoSpaceDE w:val="0"/>
        <w:autoSpaceDN w:val="0"/>
        <w:adjustRightInd w:val="0"/>
        <w:spacing w:after="0" w:line="240" w:lineRule="auto"/>
        <w:jc w:val="center"/>
        <w:rPr>
          <w:rFonts w:ascii="Times New Roman" w:eastAsia="Droid Sans Fallback" w:hAnsi="Times New Roman"/>
          <w:b/>
          <w:bCs/>
          <w:kern w:val="2"/>
          <w:sz w:val="28"/>
          <w:szCs w:val="28"/>
          <w:lang w:val="uk-UA" w:eastAsia="zh-CN" w:bidi="hi-IN"/>
        </w:rPr>
      </w:pPr>
    </w:p>
    <w:p w:rsidR="00C20ABB" w:rsidRPr="00D55B2F" w:rsidRDefault="00C20ABB" w:rsidP="00C20ABB">
      <w:pPr>
        <w:rPr>
          <w:rFonts w:ascii="Times New Roman" w:hAnsi="Times New Roman"/>
          <w:sz w:val="24"/>
          <w:szCs w:val="24"/>
          <w:lang w:eastAsia="ru-RU"/>
        </w:rPr>
      </w:pPr>
    </w:p>
    <w:p w:rsidR="0070189A" w:rsidRDefault="0070189A"/>
    <w:sectPr w:rsidR="0070189A" w:rsidSect="00D55B2F">
      <w:pgSz w:w="16838" w:h="11906" w:orient="landscape"/>
      <w:pgMar w:top="1149"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7B67" w:rsidRDefault="00F27B67" w:rsidP="00C10DA0">
      <w:pPr>
        <w:spacing w:after="0" w:line="240" w:lineRule="auto"/>
      </w:pPr>
      <w:r>
        <w:separator/>
      </w:r>
    </w:p>
  </w:endnote>
  <w:endnote w:type="continuationSeparator" w:id="0">
    <w:p w:rsidR="00F27B67" w:rsidRDefault="00F27B67" w:rsidP="00C10D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Droid Sans Fallback">
    <w:altName w:val="Times New Roman"/>
    <w:charset w:val="01"/>
    <w:family w:val="auto"/>
    <w:pitch w:val="variable"/>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1603574"/>
      <w:docPartObj>
        <w:docPartGallery w:val="Page Numbers (Bottom of Page)"/>
        <w:docPartUnique/>
      </w:docPartObj>
    </w:sdtPr>
    <w:sdtEndPr/>
    <w:sdtContent>
      <w:p w:rsidR="00C10DA0" w:rsidRDefault="00C10DA0">
        <w:pPr>
          <w:pStyle w:val="aa"/>
          <w:jc w:val="right"/>
        </w:pPr>
        <w:r>
          <w:fldChar w:fldCharType="begin"/>
        </w:r>
        <w:r>
          <w:instrText>PAGE   \* MERGEFORMAT</w:instrText>
        </w:r>
        <w:r>
          <w:fldChar w:fldCharType="separate"/>
        </w:r>
        <w:r w:rsidR="005927DE">
          <w:rPr>
            <w:noProof/>
          </w:rPr>
          <w:t>1</w:t>
        </w:r>
        <w:r>
          <w:fldChar w:fldCharType="end"/>
        </w:r>
      </w:p>
    </w:sdtContent>
  </w:sdt>
  <w:p w:rsidR="00C10DA0" w:rsidRDefault="00C10DA0">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7B67" w:rsidRDefault="00F27B67" w:rsidP="00C10DA0">
      <w:pPr>
        <w:spacing w:after="0" w:line="240" w:lineRule="auto"/>
      </w:pPr>
      <w:r>
        <w:separator/>
      </w:r>
    </w:p>
  </w:footnote>
  <w:footnote w:type="continuationSeparator" w:id="0">
    <w:p w:rsidR="00F27B67" w:rsidRDefault="00F27B67" w:rsidP="00C10DA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80277"/>
    <w:multiLevelType w:val="multilevel"/>
    <w:tmpl w:val="6066B3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440C7F"/>
    <w:multiLevelType w:val="hybridMultilevel"/>
    <w:tmpl w:val="8AAC4D3C"/>
    <w:lvl w:ilvl="0" w:tplc="9B56DE44">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1AAC6A58"/>
    <w:multiLevelType w:val="hybridMultilevel"/>
    <w:tmpl w:val="7164AD40"/>
    <w:lvl w:ilvl="0" w:tplc="418E380C">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 w15:restartNumberingAfterBreak="0">
    <w:nsid w:val="26B1024D"/>
    <w:multiLevelType w:val="multilevel"/>
    <w:tmpl w:val="ED849C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9BD1126"/>
    <w:multiLevelType w:val="hybridMultilevel"/>
    <w:tmpl w:val="8338590C"/>
    <w:lvl w:ilvl="0" w:tplc="EDB03CEC">
      <w:start w:val="5"/>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5" w15:restartNumberingAfterBreak="0">
    <w:nsid w:val="7D807008"/>
    <w:multiLevelType w:val="multilevel"/>
    <w:tmpl w:val="6066B3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6E6"/>
    <w:rsid w:val="00125FDB"/>
    <w:rsid w:val="0032350A"/>
    <w:rsid w:val="003629F9"/>
    <w:rsid w:val="004A423A"/>
    <w:rsid w:val="005927DE"/>
    <w:rsid w:val="00653916"/>
    <w:rsid w:val="0070189A"/>
    <w:rsid w:val="007B0DCE"/>
    <w:rsid w:val="008E1B60"/>
    <w:rsid w:val="00C056E6"/>
    <w:rsid w:val="00C10DA0"/>
    <w:rsid w:val="00C20ABB"/>
    <w:rsid w:val="00C25C8C"/>
    <w:rsid w:val="00DD3DA7"/>
    <w:rsid w:val="00F27B6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2C9F61-64C6-4F6D-A92C-6E712329A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0ABB"/>
    <w:pPr>
      <w:spacing w:after="200" w:line="276" w:lineRule="auto"/>
    </w:pPr>
    <w:rPr>
      <w:rFonts w:ascii="Calibri" w:eastAsia="Times New Roman" w:hAnsi="Calibri"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20ABB"/>
    <w:pPr>
      <w:spacing w:after="0" w:line="240" w:lineRule="auto"/>
    </w:pPr>
    <w:rPr>
      <w:rFonts w:ascii="Calibri" w:eastAsia="Times New Roman" w:hAnsi="Calibri" w:cs="Times New Roman"/>
      <w:lang w:eastAsia="uk-UA"/>
    </w:rPr>
  </w:style>
  <w:style w:type="paragraph" w:customStyle="1" w:styleId="1">
    <w:name w:val="Абзац списка1"/>
    <w:basedOn w:val="a"/>
    <w:rsid w:val="00C20ABB"/>
    <w:pPr>
      <w:spacing w:after="0" w:line="240" w:lineRule="auto"/>
      <w:ind w:left="720"/>
      <w:contextualSpacing/>
    </w:pPr>
    <w:rPr>
      <w:rFonts w:ascii="Times New Roman" w:eastAsia="Calibri" w:hAnsi="Times New Roman"/>
      <w:sz w:val="24"/>
      <w:szCs w:val="24"/>
      <w:lang w:eastAsia="ru-RU"/>
    </w:rPr>
  </w:style>
  <w:style w:type="paragraph" w:styleId="a4">
    <w:name w:val="List Paragraph"/>
    <w:basedOn w:val="a"/>
    <w:uiPriority w:val="34"/>
    <w:qFormat/>
    <w:rsid w:val="00C20ABB"/>
    <w:pPr>
      <w:ind w:left="720"/>
      <w:contextualSpacing/>
    </w:pPr>
  </w:style>
  <w:style w:type="table" w:styleId="a5">
    <w:name w:val="Table Grid"/>
    <w:basedOn w:val="a1"/>
    <w:uiPriority w:val="59"/>
    <w:rsid w:val="00C20ABB"/>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Обычный1"/>
    <w:rsid w:val="00C20ABB"/>
    <w:pPr>
      <w:spacing w:after="0" w:line="240" w:lineRule="auto"/>
    </w:pPr>
    <w:rPr>
      <w:rFonts w:ascii="Times New Roman" w:eastAsia="Times New Roman" w:hAnsi="Times New Roman" w:cs="Times New Roman"/>
      <w:sz w:val="20"/>
      <w:szCs w:val="20"/>
      <w:lang w:val="ru-RU" w:eastAsia="ru-RU"/>
    </w:rPr>
  </w:style>
  <w:style w:type="paragraph" w:styleId="a6">
    <w:name w:val="Balloon Text"/>
    <w:basedOn w:val="a"/>
    <w:link w:val="a7"/>
    <w:uiPriority w:val="99"/>
    <w:semiHidden/>
    <w:unhideWhenUsed/>
    <w:rsid w:val="00653916"/>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653916"/>
    <w:rPr>
      <w:rFonts w:ascii="Segoe UI" w:eastAsia="Times New Roman" w:hAnsi="Segoe UI" w:cs="Segoe UI"/>
      <w:sz w:val="18"/>
      <w:szCs w:val="18"/>
      <w:lang w:val="ru-RU"/>
    </w:rPr>
  </w:style>
  <w:style w:type="paragraph" w:styleId="a8">
    <w:name w:val="header"/>
    <w:basedOn w:val="a"/>
    <w:link w:val="a9"/>
    <w:uiPriority w:val="99"/>
    <w:unhideWhenUsed/>
    <w:rsid w:val="00C10DA0"/>
    <w:pPr>
      <w:tabs>
        <w:tab w:val="center" w:pos="4819"/>
        <w:tab w:val="right" w:pos="9639"/>
      </w:tabs>
      <w:spacing w:after="0" w:line="240" w:lineRule="auto"/>
    </w:pPr>
  </w:style>
  <w:style w:type="character" w:customStyle="1" w:styleId="a9">
    <w:name w:val="Верхний колонтитул Знак"/>
    <w:basedOn w:val="a0"/>
    <w:link w:val="a8"/>
    <w:uiPriority w:val="99"/>
    <w:rsid w:val="00C10DA0"/>
    <w:rPr>
      <w:rFonts w:ascii="Calibri" w:eastAsia="Times New Roman" w:hAnsi="Calibri" w:cs="Times New Roman"/>
      <w:lang w:val="ru-RU"/>
    </w:rPr>
  </w:style>
  <w:style w:type="paragraph" w:styleId="aa">
    <w:name w:val="footer"/>
    <w:basedOn w:val="a"/>
    <w:link w:val="ab"/>
    <w:uiPriority w:val="99"/>
    <w:unhideWhenUsed/>
    <w:rsid w:val="00C10DA0"/>
    <w:pPr>
      <w:tabs>
        <w:tab w:val="center" w:pos="4819"/>
        <w:tab w:val="right" w:pos="9639"/>
      </w:tabs>
      <w:spacing w:after="0" w:line="240" w:lineRule="auto"/>
    </w:pPr>
  </w:style>
  <w:style w:type="character" w:customStyle="1" w:styleId="ab">
    <w:name w:val="Нижний колонтитул Знак"/>
    <w:basedOn w:val="a0"/>
    <w:link w:val="aa"/>
    <w:uiPriority w:val="99"/>
    <w:rsid w:val="00C10DA0"/>
    <w:rPr>
      <w:rFonts w:ascii="Calibri" w:eastAsia="Times New Roman" w:hAnsi="Calibri"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1339904">
      <w:bodyDiv w:val="1"/>
      <w:marLeft w:val="0"/>
      <w:marRight w:val="0"/>
      <w:marTop w:val="0"/>
      <w:marBottom w:val="0"/>
      <w:divBdr>
        <w:top w:val="none" w:sz="0" w:space="0" w:color="auto"/>
        <w:left w:val="none" w:sz="0" w:space="0" w:color="auto"/>
        <w:bottom w:val="none" w:sz="0" w:space="0" w:color="auto"/>
        <w:right w:val="none" w:sz="0" w:space="0" w:color="auto"/>
      </w:divBdr>
    </w:div>
    <w:div w:id="1500998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8441</Words>
  <Characters>4812</Characters>
  <Application>Microsoft Office Word</Application>
  <DocSecurity>0</DocSecurity>
  <Lines>40</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 Windows</dc:creator>
  <cp:keywords/>
  <dc:description/>
  <cp:lastModifiedBy>user</cp:lastModifiedBy>
  <cp:revision>2</cp:revision>
  <cp:lastPrinted>2020-12-24T10:03:00Z</cp:lastPrinted>
  <dcterms:created xsi:type="dcterms:W3CDTF">2021-03-04T09:32:00Z</dcterms:created>
  <dcterms:modified xsi:type="dcterms:W3CDTF">2021-03-04T09:32:00Z</dcterms:modified>
</cp:coreProperties>
</file>