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0D" w:rsidRDefault="006B4A0D" w:rsidP="006B4A0D"/>
    <w:p w:rsidR="006B4A0D" w:rsidRDefault="006B4A0D" w:rsidP="006B4A0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-668655</wp:posOffset>
            </wp:positionV>
            <wp:extent cx="438150" cy="612140"/>
            <wp:effectExtent l="19050" t="0" r="0" b="0"/>
            <wp:wrapSquare wrapText="right"/>
            <wp:docPr id="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6B4A0D" w:rsidRDefault="006B4A0D" w:rsidP="006B4A0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 РАЙОН ВОЛИНСЬКА ОБЛАСТЬ</w:t>
      </w:r>
    </w:p>
    <w:p w:rsidR="006B4A0D" w:rsidRDefault="006B4A0D" w:rsidP="006B4A0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B4A0D" w:rsidRDefault="006B4A0D" w:rsidP="006B4A0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B4A0D" w:rsidRDefault="003738C4" w:rsidP="006B4A0D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09 липня </w:t>
      </w:r>
      <w:r w:rsidR="00B545FF" w:rsidRPr="00057D59">
        <w:rPr>
          <w:sz w:val="28"/>
          <w:szCs w:val="28"/>
          <w:lang w:val="uk-UA"/>
        </w:rPr>
        <w:t>2021</w:t>
      </w:r>
      <w:r w:rsidR="006B4A0D">
        <w:rPr>
          <w:sz w:val="28"/>
          <w:szCs w:val="28"/>
          <w:lang w:val="uk-UA"/>
        </w:rPr>
        <w:t>року                                                                        № 8/</w:t>
      </w:r>
    </w:p>
    <w:p w:rsidR="006B4A0D" w:rsidRDefault="006B4A0D" w:rsidP="006B4A0D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proofErr w:type="spellStart"/>
      <w:r>
        <w:rPr>
          <w:sz w:val="28"/>
          <w:szCs w:val="28"/>
          <w:lang w:val="uk-UA"/>
        </w:rPr>
        <w:t>Клось</w:t>
      </w:r>
      <w:proofErr w:type="spellEnd"/>
      <w:r>
        <w:rPr>
          <w:sz w:val="28"/>
          <w:szCs w:val="28"/>
          <w:lang w:val="uk-UA"/>
        </w:rPr>
        <w:t xml:space="preserve"> Богдану  Юрійовичу</w:t>
      </w:r>
    </w:p>
    <w:p w:rsidR="006B4A0D" w:rsidRDefault="006B4A0D" w:rsidP="006B4A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>
        <w:rPr>
          <w:sz w:val="28"/>
          <w:szCs w:val="28"/>
          <w:lang w:val="uk-UA"/>
        </w:rPr>
        <w:t>Клось</w:t>
      </w:r>
      <w:proofErr w:type="spellEnd"/>
      <w:r>
        <w:rPr>
          <w:sz w:val="28"/>
          <w:szCs w:val="28"/>
          <w:lang w:val="uk-UA"/>
        </w:rPr>
        <w:t xml:space="preserve"> Олени Валеріївни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її малолітньому  синові </w:t>
      </w:r>
      <w:proofErr w:type="spellStart"/>
      <w:r>
        <w:rPr>
          <w:sz w:val="28"/>
          <w:szCs w:val="28"/>
          <w:lang w:val="uk-UA"/>
        </w:rPr>
        <w:t>Клось</w:t>
      </w:r>
      <w:proofErr w:type="spellEnd"/>
      <w:r>
        <w:rPr>
          <w:sz w:val="28"/>
          <w:szCs w:val="28"/>
          <w:lang w:val="uk-UA"/>
        </w:rPr>
        <w:t xml:space="preserve"> Богдану Юрійовичу та  відповідно до ст..ст.12, 33,116,118,121, Земельного кодексу України, ст.26 Закону України «Про місцеве самоврядування в Україні», Смідинська сільська рада                 </w:t>
      </w:r>
    </w:p>
    <w:p w:rsidR="006B4A0D" w:rsidRDefault="006B4A0D" w:rsidP="006B4A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6B4A0D" w:rsidRDefault="006B4A0D" w:rsidP="006B4A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</w:t>
      </w:r>
      <w:proofErr w:type="spellStart"/>
      <w:r>
        <w:rPr>
          <w:sz w:val="28"/>
          <w:szCs w:val="28"/>
          <w:lang w:val="uk-UA"/>
        </w:rPr>
        <w:t>Клось</w:t>
      </w:r>
      <w:proofErr w:type="spellEnd"/>
      <w:r>
        <w:rPr>
          <w:sz w:val="28"/>
          <w:szCs w:val="28"/>
          <w:lang w:val="uk-UA"/>
        </w:rPr>
        <w:t xml:space="preserve"> Богдану Юрійовичу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 </w:t>
      </w:r>
    </w:p>
    <w:p w:rsidR="006B4A0D" w:rsidRDefault="006B4A0D" w:rsidP="006B4A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0,30 га для ведення особистого селянського господарства   із земель сільськогосподарського призначення не наданих у власність та користування  в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uk-UA"/>
        </w:rPr>
        <w:t>Паридуби</w:t>
      </w:r>
      <w:proofErr w:type="spellEnd"/>
      <w:r>
        <w:rPr>
          <w:sz w:val="28"/>
          <w:szCs w:val="28"/>
          <w:lang w:val="uk-UA"/>
        </w:rPr>
        <w:t xml:space="preserve"> урочище «Біля  господарства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О.В »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області. </w:t>
      </w:r>
    </w:p>
    <w:p w:rsidR="006B4A0D" w:rsidRDefault="006B4A0D" w:rsidP="006B4A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Клось</w:t>
      </w:r>
      <w:proofErr w:type="spellEnd"/>
      <w:r>
        <w:rPr>
          <w:sz w:val="28"/>
          <w:szCs w:val="28"/>
          <w:lang w:val="uk-UA"/>
        </w:rPr>
        <w:t xml:space="preserve"> Богдану Юрійовичу замовити 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6B4A0D" w:rsidRDefault="006B4A0D" w:rsidP="006B4A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6B4A0D" w:rsidRDefault="006B4A0D" w:rsidP="006B4A0D">
      <w:pPr>
        <w:rPr>
          <w:bCs/>
          <w:lang w:val="uk-UA"/>
        </w:rPr>
      </w:pPr>
    </w:p>
    <w:p w:rsidR="006B4A0D" w:rsidRDefault="006B4A0D" w:rsidP="006B4A0D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6B4A0D" w:rsidRDefault="006B4A0D" w:rsidP="006B4A0D">
      <w:pPr>
        <w:jc w:val="both"/>
        <w:rPr>
          <w:sz w:val="28"/>
          <w:szCs w:val="28"/>
          <w:lang w:val="uk-UA"/>
        </w:rPr>
      </w:pPr>
    </w:p>
    <w:p w:rsidR="006B4A0D" w:rsidRDefault="006B4A0D" w:rsidP="006B4A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6B4A0D" w:rsidRDefault="006B4A0D" w:rsidP="006B4A0D"/>
    <w:p w:rsidR="006B4A0D" w:rsidRDefault="006B4A0D" w:rsidP="006B4A0D"/>
    <w:p w:rsidR="006B4A0D" w:rsidRDefault="006B4A0D" w:rsidP="006B4A0D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</w:t>
      </w:r>
    </w:p>
    <w:p w:rsidR="00D45702" w:rsidRPr="00B545FF" w:rsidRDefault="00D45702"/>
    <w:p w:rsidR="00B545FF" w:rsidRPr="00057D59" w:rsidRDefault="00B545FF"/>
    <w:p w:rsidR="00B545FF" w:rsidRPr="00057D59" w:rsidRDefault="00B545FF"/>
    <w:p w:rsidR="00B545FF" w:rsidRPr="00057D59" w:rsidRDefault="00B545FF"/>
    <w:p w:rsidR="00B545FF" w:rsidRPr="00057D59" w:rsidRDefault="00B545FF"/>
    <w:p w:rsidR="00B545FF" w:rsidRPr="00057D59" w:rsidRDefault="00B545FF"/>
    <w:p w:rsidR="00B545FF" w:rsidRPr="00057D59" w:rsidRDefault="00B545FF"/>
    <w:p w:rsidR="00B545FF" w:rsidRPr="00057D59" w:rsidRDefault="00B545FF"/>
    <w:p w:rsidR="00B545FF" w:rsidRPr="00057D59" w:rsidRDefault="00B545FF"/>
    <w:p w:rsidR="00B545FF" w:rsidRPr="00057D59" w:rsidRDefault="00B545FF"/>
    <w:p w:rsidR="00B545FF" w:rsidRPr="00057D59" w:rsidRDefault="00B545FF"/>
    <w:p w:rsidR="00B545FF" w:rsidRPr="00057D59" w:rsidRDefault="00B545FF"/>
    <w:p w:rsidR="00B545FF" w:rsidRDefault="00B545FF" w:rsidP="00B545FF"/>
    <w:p w:rsidR="00B545FF" w:rsidRDefault="00B545FF" w:rsidP="00B545FF">
      <w:pPr>
        <w:tabs>
          <w:tab w:val="left" w:pos="1110"/>
        </w:tabs>
      </w:pPr>
    </w:p>
    <w:p w:rsidR="00B545FF" w:rsidRDefault="00B545FF" w:rsidP="00B545FF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-582295</wp:posOffset>
            </wp:positionV>
            <wp:extent cx="436245" cy="603250"/>
            <wp:effectExtent l="19050" t="0" r="1905" b="0"/>
            <wp:wrapSquare wrapText="right"/>
            <wp:docPr id="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545FF" w:rsidRDefault="00B545FF" w:rsidP="00B545FF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СМІДИНСЬКА СІЛЬСЬКА РАДА</w:t>
      </w:r>
    </w:p>
    <w:p w:rsidR="00B545FF" w:rsidRDefault="00B545FF" w:rsidP="00B545F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B545FF" w:rsidRDefault="00B545FF" w:rsidP="00B545F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545FF" w:rsidRDefault="00B545FF" w:rsidP="00B545F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545FF" w:rsidRDefault="003738C4" w:rsidP="00B545FF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 липня </w:t>
      </w:r>
      <w:r w:rsidRPr="00057D59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року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 w:rsidR="00B545FF">
        <w:rPr>
          <w:sz w:val="28"/>
          <w:szCs w:val="28"/>
          <w:lang w:val="uk-UA"/>
        </w:rPr>
        <w:t>№8/</w:t>
      </w:r>
    </w:p>
    <w:p w:rsidR="00B545FF" w:rsidRDefault="00B545FF" w:rsidP="00B545FF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в оренду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Віктору Григоровичу</w:t>
      </w:r>
    </w:p>
    <w:p w:rsidR="00B545FF" w:rsidRDefault="00B545FF" w:rsidP="00B545FF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Віктора Григоровича</w:t>
      </w:r>
      <w:r>
        <w:rPr>
          <w:color w:val="000000"/>
          <w:sz w:val="28"/>
          <w:szCs w:val="28"/>
        </w:rPr>
        <w:t xml:space="preserve"> про надання</w:t>
      </w:r>
      <w:r>
        <w:rPr>
          <w:sz w:val="28"/>
          <w:szCs w:val="28"/>
        </w:rPr>
        <w:t xml:space="preserve"> дозволу на виготовлення технічної документації із землеустрою, щодо встановлення (відновлення) меж земельних ділянок невитребуваних часток (паїв) в оренду, керуючись ст.26 Закону України «Про місцеве самоврядування в Україні» та ст.ст.12,93,124,Земельного кодексу Україні, Смідинська  сільська  рада </w:t>
      </w:r>
    </w:p>
    <w:p w:rsidR="00B545FF" w:rsidRDefault="00B545FF" w:rsidP="00B545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B545FF" w:rsidRDefault="00B545FF" w:rsidP="00B545FF">
      <w:pPr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 xml:space="preserve">1.Надати дозвіл </w:t>
      </w:r>
      <w:proofErr w:type="spellStart"/>
      <w:r>
        <w:rPr>
          <w:sz w:val="28"/>
          <w:szCs w:val="28"/>
        </w:rPr>
        <w:t>Дроцю</w:t>
      </w:r>
      <w:proofErr w:type="spellEnd"/>
      <w:r>
        <w:rPr>
          <w:sz w:val="28"/>
          <w:szCs w:val="28"/>
        </w:rPr>
        <w:t xml:space="preserve"> </w:t>
      </w:r>
      <w:r w:rsidR="00B44D8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Віктору</w:t>
      </w:r>
      <w:proofErr w:type="spellEnd"/>
      <w:r>
        <w:rPr>
          <w:sz w:val="28"/>
          <w:szCs w:val="28"/>
        </w:rPr>
        <w:t xml:space="preserve"> Григоровичу</w:t>
      </w:r>
      <w:r>
        <w:rPr>
          <w:color w:val="000000"/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виготовлення</w:t>
      </w:r>
      <w:r>
        <w:rPr>
          <w:color w:val="000000"/>
          <w:sz w:val="28"/>
          <w:szCs w:val="28"/>
          <w:lang w:val="uk-UA"/>
        </w:rPr>
        <w:t xml:space="preserve"> технічної документації із землеустрою , щодо встановлення (відновлення) меж земельної ділянок в оренду, загальною площею 1.</w:t>
      </w:r>
      <w:r w:rsidR="00B44D82">
        <w:rPr>
          <w:color w:val="000000"/>
          <w:sz w:val="28"/>
          <w:szCs w:val="28"/>
          <w:lang w:val="uk-UA"/>
        </w:rPr>
        <w:t>35</w:t>
      </w:r>
      <w:r>
        <w:rPr>
          <w:color w:val="000000"/>
          <w:sz w:val="28"/>
          <w:szCs w:val="28"/>
          <w:lang w:val="uk-UA"/>
        </w:rPr>
        <w:t xml:space="preserve"> га, на землях невитребуваних часток (паїв)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color w:val="000000"/>
          <w:sz w:val="28"/>
          <w:szCs w:val="28"/>
          <w:lang w:val="uk-UA"/>
        </w:rPr>
        <w:t xml:space="preserve"> Ковельського району Волинської області, для особистого селянського господарства згідно додатка.</w:t>
      </w:r>
    </w:p>
    <w:p w:rsidR="00B545FF" w:rsidRDefault="00B545FF" w:rsidP="00B545F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Дроцю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Віктору</w:t>
      </w:r>
      <w:proofErr w:type="spellEnd"/>
      <w:r>
        <w:rPr>
          <w:sz w:val="28"/>
          <w:szCs w:val="28"/>
        </w:rPr>
        <w:t xml:space="preserve"> Григоровичу</w:t>
      </w:r>
      <w:r>
        <w:rPr>
          <w:color w:val="000000"/>
          <w:sz w:val="28"/>
          <w:szCs w:val="28"/>
          <w:lang w:val="uk-UA"/>
        </w:rPr>
        <w:t xml:space="preserve"> замовити виготовлення технічної </w:t>
      </w:r>
      <w:proofErr w:type="spellStart"/>
      <w:r>
        <w:rPr>
          <w:color w:val="000000"/>
          <w:sz w:val="28"/>
          <w:szCs w:val="28"/>
          <w:lang w:val="uk-UA"/>
        </w:rPr>
        <w:t>документацїі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B44D8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із землеустрою </w:t>
      </w:r>
      <w:proofErr w:type="gramStart"/>
      <w:r>
        <w:rPr>
          <w:color w:val="000000"/>
          <w:sz w:val="28"/>
          <w:szCs w:val="28"/>
          <w:lang w:val="uk-UA"/>
        </w:rPr>
        <w:t>щодо  встановлення</w:t>
      </w:r>
      <w:proofErr w:type="gramEnd"/>
      <w:r>
        <w:rPr>
          <w:color w:val="000000"/>
          <w:sz w:val="28"/>
          <w:szCs w:val="28"/>
          <w:lang w:val="uk-UA"/>
        </w:rPr>
        <w:t xml:space="preserve"> (відновлення) меж земельних ділянок  невитребуваних  часток (паїв) в оренду, погодити з відповідними службами згідно чинного законодавства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.                                                                                </w:t>
      </w:r>
    </w:p>
    <w:p w:rsidR="00B545FF" w:rsidRDefault="00B545FF" w:rsidP="00B545F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головного спеціаліста з організації роботи із земельних відносин, екологічної безпеки, земельного кадастру.                                                                                                                                                           </w:t>
      </w:r>
    </w:p>
    <w:p w:rsidR="00B545FF" w:rsidRDefault="00B545FF" w:rsidP="00B545FF">
      <w:pPr>
        <w:spacing w:line="100" w:lineRule="atLeast"/>
        <w:jc w:val="both"/>
        <w:rPr>
          <w:sz w:val="28"/>
          <w:szCs w:val="28"/>
          <w:lang w:val="uk-UA"/>
        </w:rPr>
      </w:pPr>
    </w:p>
    <w:p w:rsidR="00B545FF" w:rsidRDefault="00B545FF" w:rsidP="00B545FF"/>
    <w:p w:rsidR="00B545FF" w:rsidRDefault="00B545FF" w:rsidP="00B545FF"/>
    <w:p w:rsidR="00B545FF" w:rsidRDefault="00B545FF" w:rsidP="00B545FF"/>
    <w:p w:rsidR="00B545FF" w:rsidRDefault="00B545FF" w:rsidP="00B545FF"/>
    <w:p w:rsidR="00B545FF" w:rsidRDefault="00B545FF" w:rsidP="00B545FF"/>
    <w:p w:rsidR="00B545FF" w:rsidRDefault="00B545FF" w:rsidP="00B545FF">
      <w:pPr>
        <w:rPr>
          <w:b/>
          <w:sz w:val="28"/>
          <w:szCs w:val="28"/>
          <w:lang w:val="uk-UA"/>
        </w:rPr>
      </w:pPr>
    </w:p>
    <w:p w:rsidR="00B545FF" w:rsidRDefault="00B545FF" w:rsidP="00B545FF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B545FF" w:rsidRDefault="00B545FF" w:rsidP="00B545FF"/>
    <w:p w:rsidR="00B545FF" w:rsidRDefault="00B545FF" w:rsidP="00B545FF"/>
    <w:p w:rsidR="00B545FF" w:rsidRDefault="00B545FF" w:rsidP="00B545FF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545FF" w:rsidRPr="00B545FF" w:rsidRDefault="00B545FF">
      <w:pPr>
        <w:rPr>
          <w:lang w:val="uk-UA"/>
        </w:rPr>
      </w:pPr>
    </w:p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B545FF" w:rsidRDefault="00B545FF" w:rsidP="00B545FF"/>
    <w:p w:rsidR="00B545FF" w:rsidRDefault="00B545FF" w:rsidP="00B545FF">
      <w:pPr>
        <w:tabs>
          <w:tab w:val="left" w:pos="1110"/>
        </w:tabs>
      </w:pPr>
    </w:p>
    <w:p w:rsidR="00B545FF" w:rsidRDefault="00B545FF" w:rsidP="00B545FF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-582295</wp:posOffset>
            </wp:positionV>
            <wp:extent cx="436245" cy="603250"/>
            <wp:effectExtent l="19050" t="0" r="1905" b="0"/>
            <wp:wrapSquare wrapText="right"/>
            <wp:docPr id="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545FF" w:rsidRDefault="00B545FF" w:rsidP="00B545FF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СМІДИНСЬКА СІЛЬСЬКА РАДА</w:t>
      </w:r>
    </w:p>
    <w:p w:rsidR="00B545FF" w:rsidRDefault="00B545FF" w:rsidP="00B545F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B545FF" w:rsidRDefault="00B545FF" w:rsidP="00B545F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545FF" w:rsidRDefault="00B545FF" w:rsidP="00B545F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545FF" w:rsidRDefault="003738C4" w:rsidP="00B545FF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 липня </w:t>
      </w:r>
      <w:r w:rsidRPr="00057D59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року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 w:rsidR="00B545FF">
        <w:rPr>
          <w:sz w:val="28"/>
          <w:szCs w:val="28"/>
          <w:lang w:val="uk-UA"/>
        </w:rPr>
        <w:t>№8/</w:t>
      </w:r>
    </w:p>
    <w:p w:rsidR="00B545FF" w:rsidRDefault="00B545FF" w:rsidP="00B545FF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в оренду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Чикору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Василю Іоновичу</w:t>
      </w:r>
    </w:p>
    <w:p w:rsidR="00B545FF" w:rsidRDefault="00B545FF" w:rsidP="00B545FF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Чикора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Василя Іоновича</w:t>
      </w:r>
      <w:r>
        <w:rPr>
          <w:color w:val="000000"/>
          <w:sz w:val="28"/>
          <w:szCs w:val="28"/>
        </w:rPr>
        <w:t xml:space="preserve"> про надання</w:t>
      </w:r>
      <w:r>
        <w:rPr>
          <w:sz w:val="28"/>
          <w:szCs w:val="28"/>
        </w:rPr>
        <w:t xml:space="preserve"> дозволу на виготовлення технічної документації із землеустрою, щодо встановлення (відновлення) меж земельних ділянок невитребуваних часток (паїв) в оренду, керуючись ст.26 Закону України «Про місцеве самоврядування в Україні» та ст.ст.12,93,124,Земельного кодексу Україні, Смідинська  сільська  рада </w:t>
      </w:r>
    </w:p>
    <w:p w:rsidR="00B545FF" w:rsidRDefault="00B545FF" w:rsidP="00B545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B545FF" w:rsidRDefault="00B545FF" w:rsidP="00B545FF">
      <w:pPr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 xml:space="preserve">1.Надати дозвіл </w:t>
      </w:r>
      <w:proofErr w:type="spellStart"/>
      <w:r>
        <w:rPr>
          <w:sz w:val="28"/>
          <w:szCs w:val="28"/>
        </w:rPr>
        <w:t>Чикору</w:t>
      </w:r>
      <w:proofErr w:type="spellEnd"/>
      <w:r>
        <w:rPr>
          <w:sz w:val="28"/>
          <w:szCs w:val="28"/>
        </w:rPr>
        <w:t xml:space="preserve"> Василю </w:t>
      </w:r>
      <w:proofErr w:type="spellStart"/>
      <w:r>
        <w:rPr>
          <w:sz w:val="28"/>
          <w:szCs w:val="28"/>
        </w:rPr>
        <w:t>Іоновичу</w:t>
      </w:r>
      <w:proofErr w:type="spellEnd"/>
      <w:r>
        <w:rPr>
          <w:color w:val="000000"/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виготовлення</w:t>
      </w:r>
      <w:r>
        <w:rPr>
          <w:color w:val="000000"/>
          <w:sz w:val="28"/>
          <w:szCs w:val="28"/>
          <w:lang w:val="uk-UA"/>
        </w:rPr>
        <w:t xml:space="preserve"> технічної документації із землеустрою , щодо встановлення (відновлення) меж земельної ділянок в оренду, загальною площею 1.</w:t>
      </w:r>
      <w:r w:rsidR="00B44D82">
        <w:rPr>
          <w:color w:val="000000"/>
          <w:sz w:val="28"/>
          <w:szCs w:val="28"/>
          <w:lang w:val="uk-UA"/>
        </w:rPr>
        <w:t>30</w:t>
      </w:r>
      <w:r>
        <w:rPr>
          <w:color w:val="000000"/>
          <w:sz w:val="28"/>
          <w:szCs w:val="28"/>
          <w:lang w:val="uk-UA"/>
        </w:rPr>
        <w:t xml:space="preserve"> га, на землях невитребуваних часток (паїв)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color w:val="000000"/>
          <w:sz w:val="28"/>
          <w:szCs w:val="28"/>
          <w:lang w:val="uk-UA"/>
        </w:rPr>
        <w:t xml:space="preserve"> Ковельського району Волинської області, для особистого селянського господарства згідно додатка.</w:t>
      </w:r>
    </w:p>
    <w:p w:rsidR="00B545FF" w:rsidRDefault="00B545FF" w:rsidP="00B545F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Чикору</w:t>
      </w:r>
      <w:proofErr w:type="spellEnd"/>
      <w:r>
        <w:rPr>
          <w:sz w:val="28"/>
          <w:szCs w:val="28"/>
        </w:rPr>
        <w:t xml:space="preserve"> Василю </w:t>
      </w:r>
      <w:proofErr w:type="spellStart"/>
      <w:r>
        <w:rPr>
          <w:sz w:val="28"/>
          <w:szCs w:val="28"/>
        </w:rPr>
        <w:t>Іоновичу</w:t>
      </w:r>
      <w:proofErr w:type="spellEnd"/>
      <w:r>
        <w:rPr>
          <w:color w:val="000000"/>
          <w:sz w:val="28"/>
          <w:szCs w:val="28"/>
          <w:lang w:val="uk-UA"/>
        </w:rPr>
        <w:t xml:space="preserve"> замовити виготовлення технічної </w:t>
      </w:r>
      <w:proofErr w:type="spellStart"/>
      <w:proofErr w:type="gramStart"/>
      <w:r>
        <w:rPr>
          <w:color w:val="000000"/>
          <w:sz w:val="28"/>
          <w:szCs w:val="28"/>
          <w:lang w:val="uk-UA"/>
        </w:rPr>
        <w:t>документацїі</w:t>
      </w:r>
      <w:proofErr w:type="spellEnd"/>
      <w:r>
        <w:rPr>
          <w:color w:val="000000"/>
          <w:sz w:val="28"/>
          <w:szCs w:val="28"/>
          <w:lang w:val="uk-UA"/>
        </w:rPr>
        <w:t xml:space="preserve">  із</w:t>
      </w:r>
      <w:proofErr w:type="gramEnd"/>
      <w:r>
        <w:rPr>
          <w:color w:val="000000"/>
          <w:sz w:val="28"/>
          <w:szCs w:val="28"/>
          <w:lang w:val="uk-UA"/>
        </w:rPr>
        <w:t xml:space="preserve"> землеустрою щодо  встановлення (відновлення) меж земельних ділянок  невитребуваних  часток (паїв) в оренду, погодити з відповідними службами згідно чинного законодавства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.                                                                                </w:t>
      </w:r>
    </w:p>
    <w:p w:rsidR="00B545FF" w:rsidRDefault="00B545FF" w:rsidP="00B545F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головного спеціаліста з організації роботи із земельних відносин, екологічної безпеки, земельного кадастру.                                                                                                                                                           </w:t>
      </w:r>
    </w:p>
    <w:p w:rsidR="00B545FF" w:rsidRDefault="00B545FF" w:rsidP="00B545FF">
      <w:pPr>
        <w:spacing w:line="100" w:lineRule="atLeast"/>
        <w:jc w:val="both"/>
        <w:rPr>
          <w:sz w:val="28"/>
          <w:szCs w:val="28"/>
          <w:lang w:val="uk-UA"/>
        </w:rPr>
      </w:pPr>
    </w:p>
    <w:p w:rsidR="00B545FF" w:rsidRDefault="00B545FF" w:rsidP="00B545FF"/>
    <w:p w:rsidR="00B545FF" w:rsidRDefault="00B545FF" w:rsidP="00B545FF"/>
    <w:p w:rsidR="00B545FF" w:rsidRDefault="00B545FF" w:rsidP="00B545FF"/>
    <w:p w:rsidR="00B545FF" w:rsidRDefault="00B545FF" w:rsidP="00B545FF"/>
    <w:p w:rsidR="00B545FF" w:rsidRDefault="00B545FF" w:rsidP="00B545FF"/>
    <w:p w:rsidR="00B545FF" w:rsidRDefault="00B545FF" w:rsidP="00B545FF">
      <w:pPr>
        <w:rPr>
          <w:b/>
          <w:sz w:val="28"/>
          <w:szCs w:val="28"/>
          <w:lang w:val="uk-UA"/>
        </w:rPr>
      </w:pPr>
    </w:p>
    <w:p w:rsidR="00B545FF" w:rsidRDefault="00B545FF" w:rsidP="00B545FF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B545FF" w:rsidRDefault="00B545FF" w:rsidP="00B545FF"/>
    <w:p w:rsidR="00B545FF" w:rsidRDefault="00B545FF" w:rsidP="00B545FF"/>
    <w:p w:rsidR="00B545FF" w:rsidRDefault="00B545FF" w:rsidP="00B545FF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545FF" w:rsidRPr="00B545FF" w:rsidRDefault="00B545FF">
      <w:pPr>
        <w:rPr>
          <w:lang w:val="uk-UA"/>
        </w:rPr>
      </w:pPr>
    </w:p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B545FF" w:rsidRDefault="00B545FF" w:rsidP="00B545FF"/>
    <w:p w:rsidR="00B545FF" w:rsidRDefault="00B545FF" w:rsidP="00B545FF">
      <w:pPr>
        <w:tabs>
          <w:tab w:val="left" w:pos="1110"/>
        </w:tabs>
      </w:pPr>
    </w:p>
    <w:p w:rsidR="00B545FF" w:rsidRDefault="00B545FF" w:rsidP="00B545FF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-582295</wp:posOffset>
            </wp:positionV>
            <wp:extent cx="436245" cy="603250"/>
            <wp:effectExtent l="19050" t="0" r="1905" b="0"/>
            <wp:wrapSquare wrapText="right"/>
            <wp:docPr id="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545FF" w:rsidRDefault="00B545FF" w:rsidP="00B545FF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СМІДИНСЬКА СІЛЬСЬКА РАДА</w:t>
      </w:r>
    </w:p>
    <w:p w:rsidR="00B545FF" w:rsidRDefault="00B545FF" w:rsidP="00B545F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B545FF" w:rsidRDefault="00B545FF" w:rsidP="00B545F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545FF" w:rsidRDefault="00B545FF" w:rsidP="00B545F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545FF" w:rsidRDefault="003738C4" w:rsidP="00B545FF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 липня </w:t>
      </w:r>
      <w:r w:rsidRPr="00057D59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року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</w:t>
      </w:r>
      <w:r w:rsidR="00B545FF">
        <w:rPr>
          <w:sz w:val="28"/>
          <w:szCs w:val="28"/>
          <w:lang w:val="uk-UA"/>
        </w:rPr>
        <w:tab/>
        <w:t xml:space="preserve">                         №8/</w:t>
      </w:r>
    </w:p>
    <w:p w:rsidR="00B545FF" w:rsidRDefault="00B545FF" w:rsidP="00B545FF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в оренду Дорошу Івану Васильовичу</w:t>
      </w:r>
    </w:p>
    <w:p w:rsidR="00B545FF" w:rsidRDefault="00B545FF" w:rsidP="00B545FF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</w:t>
      </w:r>
      <w:r w:rsidR="00DE1153">
        <w:rPr>
          <w:rFonts w:ascii="Times New Roman" w:eastAsia="Times New Roman" w:hAnsi="Times New Roman" w:cs="Times New Roman"/>
          <w:sz w:val="28"/>
          <w:szCs w:val="28"/>
        </w:rPr>
        <w:t>Дороша Івана Васильовича</w:t>
      </w:r>
      <w:r w:rsidR="00DE11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 надання</w:t>
      </w:r>
      <w:r>
        <w:rPr>
          <w:sz w:val="28"/>
          <w:szCs w:val="28"/>
        </w:rPr>
        <w:t xml:space="preserve"> дозволу на виготовлення технічної документації із землеустрою, щодо встановлення (відновлення) меж земельних ділянок невитребуваних часток (паїв) в оренду, керуючись ст.26 Закону України «Про місцеве самоврядування в Україні» та ст.ст.12,93,124,Земельного кодексу Україні, Смідинська  сільська  рада </w:t>
      </w:r>
    </w:p>
    <w:p w:rsidR="00B545FF" w:rsidRDefault="00B545FF" w:rsidP="00B545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B545FF" w:rsidRDefault="00B545FF" w:rsidP="00B545FF">
      <w:pPr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 xml:space="preserve">1.Надати дозвіл </w:t>
      </w:r>
      <w:r w:rsidR="00DE1153">
        <w:rPr>
          <w:sz w:val="28"/>
          <w:szCs w:val="28"/>
        </w:rPr>
        <w:t xml:space="preserve">Дорошу </w:t>
      </w:r>
      <w:proofErr w:type="spellStart"/>
      <w:r w:rsidR="00DE1153">
        <w:rPr>
          <w:sz w:val="28"/>
          <w:szCs w:val="28"/>
        </w:rPr>
        <w:t>Івану</w:t>
      </w:r>
      <w:proofErr w:type="spellEnd"/>
      <w:r w:rsidR="00DE1153">
        <w:rPr>
          <w:sz w:val="28"/>
          <w:szCs w:val="28"/>
        </w:rPr>
        <w:t xml:space="preserve"> </w:t>
      </w:r>
      <w:proofErr w:type="spellStart"/>
      <w:r w:rsidR="00DE1153">
        <w:rPr>
          <w:sz w:val="28"/>
          <w:szCs w:val="28"/>
        </w:rPr>
        <w:t>Васильовичу</w:t>
      </w:r>
      <w:proofErr w:type="spellEnd"/>
      <w:r w:rsidR="00DE115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виготовлення</w:t>
      </w:r>
      <w:r>
        <w:rPr>
          <w:color w:val="000000"/>
          <w:sz w:val="28"/>
          <w:szCs w:val="28"/>
          <w:lang w:val="uk-UA"/>
        </w:rPr>
        <w:t xml:space="preserve"> технічної документації із землеустрою , щодо встановлення (відновлення) меж земельної ділянок в оренду, загальною площею </w:t>
      </w:r>
      <w:r w:rsidR="00DE1153">
        <w:rPr>
          <w:color w:val="000000"/>
          <w:sz w:val="28"/>
          <w:szCs w:val="28"/>
          <w:lang w:val="uk-UA"/>
        </w:rPr>
        <w:t>0.66</w:t>
      </w:r>
      <w:r>
        <w:rPr>
          <w:color w:val="000000"/>
          <w:sz w:val="28"/>
          <w:szCs w:val="28"/>
          <w:lang w:val="uk-UA"/>
        </w:rPr>
        <w:t xml:space="preserve"> га, на землях невитребуваних часток (паїв)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color w:val="000000"/>
          <w:sz w:val="28"/>
          <w:szCs w:val="28"/>
          <w:lang w:val="uk-UA"/>
        </w:rPr>
        <w:t xml:space="preserve"> Ковельського району Волинської області, для особистого селянського господарства згідно додатка.</w:t>
      </w:r>
    </w:p>
    <w:p w:rsidR="00B545FF" w:rsidRDefault="00B545FF" w:rsidP="00B545F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DE1153">
        <w:rPr>
          <w:sz w:val="28"/>
          <w:szCs w:val="28"/>
        </w:rPr>
        <w:t xml:space="preserve">Дорошу </w:t>
      </w:r>
      <w:proofErr w:type="spellStart"/>
      <w:r w:rsidR="00DE1153">
        <w:rPr>
          <w:sz w:val="28"/>
          <w:szCs w:val="28"/>
        </w:rPr>
        <w:t>Івану</w:t>
      </w:r>
      <w:proofErr w:type="spellEnd"/>
      <w:r w:rsidR="00DE1153">
        <w:rPr>
          <w:sz w:val="28"/>
          <w:szCs w:val="28"/>
        </w:rPr>
        <w:t xml:space="preserve"> </w:t>
      </w:r>
      <w:proofErr w:type="spellStart"/>
      <w:r w:rsidR="00DE1153">
        <w:rPr>
          <w:sz w:val="28"/>
          <w:szCs w:val="28"/>
        </w:rPr>
        <w:t>Васильовичу</w:t>
      </w:r>
      <w:proofErr w:type="spellEnd"/>
      <w:r w:rsidR="00DE115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замовити виготовлення технічної </w:t>
      </w:r>
      <w:proofErr w:type="spellStart"/>
      <w:proofErr w:type="gramStart"/>
      <w:r>
        <w:rPr>
          <w:color w:val="000000"/>
          <w:sz w:val="28"/>
          <w:szCs w:val="28"/>
          <w:lang w:val="uk-UA"/>
        </w:rPr>
        <w:t>документацїі</w:t>
      </w:r>
      <w:proofErr w:type="spellEnd"/>
      <w:r>
        <w:rPr>
          <w:color w:val="000000"/>
          <w:sz w:val="28"/>
          <w:szCs w:val="28"/>
          <w:lang w:val="uk-UA"/>
        </w:rPr>
        <w:t xml:space="preserve">  із</w:t>
      </w:r>
      <w:proofErr w:type="gramEnd"/>
      <w:r>
        <w:rPr>
          <w:color w:val="000000"/>
          <w:sz w:val="28"/>
          <w:szCs w:val="28"/>
          <w:lang w:val="uk-UA"/>
        </w:rPr>
        <w:t xml:space="preserve"> землеустрою щодо  встановлення (відновлення) меж земельних ділянок  невитребуваних  часток (паїв) в оренду, погодити з відповідними службами згідно чинного законодавства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.                                                                                </w:t>
      </w:r>
    </w:p>
    <w:p w:rsidR="00B545FF" w:rsidRDefault="00B545FF" w:rsidP="00B545F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головного спеціаліста з організації роботи із земельних відносин, екологічної безпеки, земельного кадастру.                                                                                                                                                           </w:t>
      </w:r>
    </w:p>
    <w:p w:rsidR="00B545FF" w:rsidRDefault="00B545FF" w:rsidP="00B545FF">
      <w:pPr>
        <w:spacing w:line="100" w:lineRule="atLeast"/>
        <w:jc w:val="both"/>
        <w:rPr>
          <w:sz w:val="28"/>
          <w:szCs w:val="28"/>
          <w:lang w:val="uk-UA"/>
        </w:rPr>
      </w:pPr>
    </w:p>
    <w:p w:rsidR="00B545FF" w:rsidRDefault="00B545FF" w:rsidP="00B545FF"/>
    <w:p w:rsidR="00B545FF" w:rsidRDefault="00B545FF" w:rsidP="00B545FF"/>
    <w:p w:rsidR="00B545FF" w:rsidRDefault="00B545FF" w:rsidP="00B545FF"/>
    <w:p w:rsidR="00B545FF" w:rsidRDefault="00B545FF" w:rsidP="00B545FF"/>
    <w:p w:rsidR="00B545FF" w:rsidRDefault="00B545FF" w:rsidP="00B545FF"/>
    <w:p w:rsidR="00B545FF" w:rsidRDefault="00B545FF" w:rsidP="00B545FF">
      <w:pPr>
        <w:rPr>
          <w:b/>
          <w:sz w:val="28"/>
          <w:szCs w:val="28"/>
          <w:lang w:val="uk-UA"/>
        </w:rPr>
      </w:pPr>
    </w:p>
    <w:p w:rsidR="00B545FF" w:rsidRDefault="00B545FF" w:rsidP="00B545FF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B545FF" w:rsidRDefault="00B545FF" w:rsidP="00B545FF"/>
    <w:p w:rsidR="00B545FF" w:rsidRDefault="00B545FF" w:rsidP="00B545FF"/>
    <w:p w:rsidR="00B545FF" w:rsidRDefault="00B545FF" w:rsidP="00B545FF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545FF" w:rsidRPr="00B545FF" w:rsidRDefault="00B545FF">
      <w:pPr>
        <w:rPr>
          <w:lang w:val="uk-UA"/>
        </w:rPr>
      </w:pPr>
    </w:p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DE1153" w:rsidRDefault="00DE1153" w:rsidP="00DE1153"/>
    <w:p w:rsidR="00DE1153" w:rsidRDefault="00DE1153" w:rsidP="00DE1153">
      <w:pPr>
        <w:tabs>
          <w:tab w:val="left" w:pos="1110"/>
        </w:tabs>
      </w:pPr>
    </w:p>
    <w:p w:rsidR="00DE1153" w:rsidRDefault="00DE1153" w:rsidP="00DE1153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-582295</wp:posOffset>
            </wp:positionV>
            <wp:extent cx="436245" cy="603250"/>
            <wp:effectExtent l="19050" t="0" r="1905" b="0"/>
            <wp:wrapSquare wrapText="right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1153" w:rsidRDefault="00DE1153" w:rsidP="00DE1153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СМІДИНСЬКА СІЛЬСЬКА РАДА</w:t>
      </w:r>
    </w:p>
    <w:p w:rsidR="00DE1153" w:rsidRDefault="00DE1153" w:rsidP="00DE115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DE1153" w:rsidRDefault="00DE1153" w:rsidP="00DE115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E1153" w:rsidRDefault="00DE1153" w:rsidP="00DE115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E1153" w:rsidRDefault="00DE1153" w:rsidP="00DE1153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№8/</w:t>
      </w:r>
    </w:p>
    <w:p w:rsidR="00DE1153" w:rsidRDefault="00DE1153" w:rsidP="00DE1153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в оренду Дорошу Олександру Івановичу</w:t>
      </w:r>
    </w:p>
    <w:p w:rsidR="00DE1153" w:rsidRDefault="00DE1153" w:rsidP="00DE1153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8"/>
          <w:szCs w:val="28"/>
        </w:rPr>
        <w:t>Дороша</w:t>
      </w:r>
      <w:r w:rsidRPr="00DE1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Олександра Івановича</w:t>
      </w:r>
      <w:r>
        <w:rPr>
          <w:color w:val="000000"/>
          <w:sz w:val="28"/>
          <w:szCs w:val="28"/>
        </w:rPr>
        <w:t xml:space="preserve"> про надання</w:t>
      </w:r>
      <w:r>
        <w:rPr>
          <w:sz w:val="28"/>
          <w:szCs w:val="28"/>
        </w:rPr>
        <w:t xml:space="preserve"> дозволу на виготовлення технічної документації із землеустрою, щодо встановлення (відновлення) меж земельних ділянок невитребуваних часток (паїв) в оренду, керуючись ст.26 Закону України «Про місцеве самоврядування в Україні» та ст.ст.12,93,124,Земельного кодексу Україні, Смідинська  сільська  рада </w:t>
      </w:r>
    </w:p>
    <w:p w:rsidR="00DE1153" w:rsidRDefault="00DE1153" w:rsidP="00DE11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DE1153" w:rsidRDefault="00DE1153" w:rsidP="00DE1153">
      <w:pPr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 xml:space="preserve">1.Надати дозвіл </w:t>
      </w:r>
      <w:r>
        <w:rPr>
          <w:sz w:val="28"/>
          <w:szCs w:val="28"/>
        </w:rPr>
        <w:t xml:space="preserve">Дорошу </w:t>
      </w:r>
      <w:proofErr w:type="spellStart"/>
      <w:r>
        <w:rPr>
          <w:sz w:val="28"/>
          <w:szCs w:val="28"/>
        </w:rPr>
        <w:t>Олександру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Івановичу</w:t>
      </w:r>
      <w:proofErr w:type="spellEnd"/>
      <w:r>
        <w:rPr>
          <w:color w:val="000000"/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виготовлення</w:t>
      </w:r>
      <w:r>
        <w:rPr>
          <w:color w:val="000000"/>
          <w:sz w:val="28"/>
          <w:szCs w:val="28"/>
          <w:lang w:val="uk-UA"/>
        </w:rPr>
        <w:t xml:space="preserve"> технічної документації із землеустрою , щодо встановлення (відновлення) меж земельної ділянок в оренду, загальною площею 1,</w:t>
      </w:r>
      <w:r w:rsidR="00B44D82">
        <w:rPr>
          <w:color w:val="000000"/>
          <w:sz w:val="28"/>
          <w:szCs w:val="28"/>
          <w:lang w:val="uk-UA"/>
        </w:rPr>
        <w:t>33</w:t>
      </w:r>
      <w:r>
        <w:rPr>
          <w:color w:val="000000"/>
          <w:sz w:val="28"/>
          <w:szCs w:val="28"/>
          <w:lang w:val="uk-UA"/>
        </w:rPr>
        <w:t xml:space="preserve"> га, на землях невитребуваних часток (паїв)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color w:val="000000"/>
          <w:sz w:val="28"/>
          <w:szCs w:val="28"/>
          <w:lang w:val="uk-UA"/>
        </w:rPr>
        <w:t xml:space="preserve"> Ковельського району Волинської області, для особистого селянського господарства згідно додатка.</w:t>
      </w:r>
    </w:p>
    <w:p w:rsidR="00DE1153" w:rsidRDefault="00DE1153" w:rsidP="00DE115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Дорошу </w:t>
      </w:r>
      <w:proofErr w:type="spellStart"/>
      <w:r>
        <w:rPr>
          <w:sz w:val="28"/>
          <w:szCs w:val="28"/>
        </w:rPr>
        <w:t>Олександру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Івановичу</w:t>
      </w:r>
      <w:proofErr w:type="spellEnd"/>
      <w:r>
        <w:rPr>
          <w:color w:val="000000"/>
          <w:sz w:val="28"/>
          <w:szCs w:val="28"/>
          <w:lang w:val="uk-UA"/>
        </w:rPr>
        <w:t xml:space="preserve"> замовити виготовлення технічної </w:t>
      </w:r>
      <w:proofErr w:type="spellStart"/>
      <w:r>
        <w:rPr>
          <w:color w:val="000000"/>
          <w:sz w:val="28"/>
          <w:szCs w:val="28"/>
          <w:lang w:val="uk-UA"/>
        </w:rPr>
        <w:t>документацїі</w:t>
      </w:r>
      <w:proofErr w:type="spellEnd"/>
      <w:r>
        <w:rPr>
          <w:color w:val="000000"/>
          <w:sz w:val="28"/>
          <w:szCs w:val="28"/>
          <w:lang w:val="uk-UA"/>
        </w:rPr>
        <w:t xml:space="preserve">  із землеустрою щодо  встановлення (відновлення) меж земельних ділянок  невитребуваних  часток (паїв) в оренду, погодити з відповідними службами згідно чинного законодавства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.                                                                                </w:t>
      </w:r>
    </w:p>
    <w:p w:rsidR="00DE1153" w:rsidRDefault="00DE1153" w:rsidP="00DE115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головного спеціаліста з організації роботи із земельних відносин, екологічної безпеки, земельного кадастру.                                                                                                                                                           </w:t>
      </w:r>
    </w:p>
    <w:p w:rsidR="00DE1153" w:rsidRDefault="00DE1153" w:rsidP="00DE1153">
      <w:pPr>
        <w:spacing w:line="100" w:lineRule="atLeast"/>
        <w:jc w:val="both"/>
        <w:rPr>
          <w:sz w:val="28"/>
          <w:szCs w:val="28"/>
          <w:lang w:val="uk-UA"/>
        </w:rPr>
      </w:pPr>
    </w:p>
    <w:p w:rsidR="00DE1153" w:rsidRDefault="00DE1153" w:rsidP="00DE1153"/>
    <w:p w:rsidR="00DE1153" w:rsidRDefault="00DE1153" w:rsidP="00DE1153"/>
    <w:p w:rsidR="00DE1153" w:rsidRDefault="00DE1153" w:rsidP="00DE1153"/>
    <w:p w:rsidR="00DE1153" w:rsidRDefault="00DE1153" w:rsidP="00DE1153"/>
    <w:p w:rsidR="00DE1153" w:rsidRDefault="00DE1153" w:rsidP="00DE1153"/>
    <w:p w:rsidR="00DE1153" w:rsidRDefault="00DE1153" w:rsidP="00DE1153">
      <w:pPr>
        <w:rPr>
          <w:b/>
          <w:sz w:val="28"/>
          <w:szCs w:val="28"/>
          <w:lang w:val="uk-UA"/>
        </w:rPr>
      </w:pPr>
    </w:p>
    <w:p w:rsidR="00DE1153" w:rsidRDefault="00DE1153" w:rsidP="00DE1153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DE1153" w:rsidRDefault="00DE1153" w:rsidP="00DE1153"/>
    <w:p w:rsidR="00DE1153" w:rsidRDefault="00DE1153" w:rsidP="00DE1153"/>
    <w:p w:rsidR="00DE1153" w:rsidRDefault="00DE1153" w:rsidP="00DE1153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545FF" w:rsidRPr="00DE1153" w:rsidRDefault="00B545FF">
      <w:pPr>
        <w:rPr>
          <w:lang w:val="uk-UA"/>
        </w:rPr>
      </w:pPr>
    </w:p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DE1153" w:rsidRDefault="00DE1153" w:rsidP="00DE1153"/>
    <w:p w:rsidR="00DE1153" w:rsidRDefault="00DE1153" w:rsidP="00DE1153">
      <w:pPr>
        <w:tabs>
          <w:tab w:val="left" w:pos="1110"/>
        </w:tabs>
      </w:pPr>
    </w:p>
    <w:p w:rsidR="00DE1153" w:rsidRDefault="00DE1153" w:rsidP="00DE1153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-582295</wp:posOffset>
            </wp:positionV>
            <wp:extent cx="436245" cy="603250"/>
            <wp:effectExtent l="19050" t="0" r="1905" b="0"/>
            <wp:wrapSquare wrapText="right"/>
            <wp:docPr id="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1153" w:rsidRDefault="00DE1153" w:rsidP="00DE1153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СМІДИНСЬКА СІЛЬСЬКА РАДА</w:t>
      </w:r>
    </w:p>
    <w:p w:rsidR="00DE1153" w:rsidRDefault="00DE1153" w:rsidP="00DE115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DE1153" w:rsidRDefault="00DE1153" w:rsidP="00DE115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E1153" w:rsidRDefault="00DE1153" w:rsidP="00DE115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E1153" w:rsidRDefault="00DE1153" w:rsidP="00DE1153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№8/</w:t>
      </w:r>
    </w:p>
    <w:p w:rsidR="00DE1153" w:rsidRDefault="00DE1153" w:rsidP="00DE1153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в оренду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Мойсеюку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Олександру Васильовичу</w:t>
      </w:r>
    </w:p>
    <w:p w:rsidR="00DE1153" w:rsidRDefault="00DE1153" w:rsidP="00DE1153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Мойсеюка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Олександра Васильовича</w:t>
      </w:r>
      <w:r>
        <w:rPr>
          <w:color w:val="000000"/>
          <w:sz w:val="28"/>
          <w:szCs w:val="28"/>
        </w:rPr>
        <w:t xml:space="preserve"> про надання</w:t>
      </w:r>
      <w:r>
        <w:rPr>
          <w:sz w:val="28"/>
          <w:szCs w:val="28"/>
        </w:rPr>
        <w:t xml:space="preserve"> дозволу на виготовлення технічної документації із землеустрою, щодо встановлення (відновлення) меж земельних ділянок невитребуваних часток (паїв) в оренду, керуючись ст.26 Закону України «Про місцеве самоврядування в Україні» та ст.ст.12,93,124,Земельного кодексу Україні, Смідинська  сільська  рада </w:t>
      </w:r>
    </w:p>
    <w:p w:rsidR="00DE1153" w:rsidRDefault="00DE1153" w:rsidP="00DE11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DE1153" w:rsidRDefault="00DE1153" w:rsidP="00DE1153">
      <w:pPr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</w:t>
      </w:r>
      <w:r w:rsidR="000D556C" w:rsidRPr="000D55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Мойсеюку</w:t>
      </w:r>
      <w:proofErr w:type="spellEnd"/>
      <w:r w:rsidR="000D556C" w:rsidRPr="000D5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Олександру</w:t>
      </w:r>
      <w:proofErr w:type="spellEnd"/>
      <w:r w:rsidR="000D556C" w:rsidRPr="000D5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Васильовичу</w:t>
      </w:r>
      <w:proofErr w:type="spellEnd"/>
      <w:r w:rsidR="000D556C" w:rsidRPr="000D556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виготовлення</w:t>
      </w:r>
      <w:r>
        <w:rPr>
          <w:color w:val="000000"/>
          <w:sz w:val="28"/>
          <w:szCs w:val="28"/>
          <w:lang w:val="uk-UA"/>
        </w:rPr>
        <w:t xml:space="preserve"> технічної документації із землеустрою , щодо встановлення (відновлення) меж земельної ділянок в оренду, загальною площею 1,</w:t>
      </w:r>
      <w:r w:rsidR="00B44D82">
        <w:rPr>
          <w:color w:val="000000"/>
          <w:sz w:val="28"/>
          <w:szCs w:val="28"/>
          <w:lang w:val="uk-UA"/>
        </w:rPr>
        <w:t>44</w:t>
      </w:r>
      <w:r>
        <w:rPr>
          <w:color w:val="000000"/>
          <w:sz w:val="28"/>
          <w:szCs w:val="28"/>
          <w:lang w:val="uk-UA"/>
        </w:rPr>
        <w:t xml:space="preserve"> га, на землях невитребуваних часток (паїв)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color w:val="000000"/>
          <w:sz w:val="28"/>
          <w:szCs w:val="28"/>
          <w:lang w:val="uk-UA"/>
        </w:rPr>
        <w:t xml:space="preserve"> Ковельського району Волинської області, для особистого селянського господарства згідно додатка.</w:t>
      </w:r>
    </w:p>
    <w:p w:rsidR="00DE1153" w:rsidRDefault="00DE1153" w:rsidP="00DE115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Мойсеюку</w:t>
      </w:r>
      <w:proofErr w:type="spellEnd"/>
      <w:r w:rsidR="000D556C" w:rsidRPr="000D5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Олександру</w:t>
      </w:r>
      <w:proofErr w:type="spellEnd"/>
      <w:proofErr w:type="gramEnd"/>
      <w:r w:rsidR="000D556C" w:rsidRPr="000D5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Васильовичу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0D556C" w:rsidRPr="000D55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замовити виготовлення технічної </w:t>
      </w:r>
      <w:proofErr w:type="spellStart"/>
      <w:r>
        <w:rPr>
          <w:color w:val="000000"/>
          <w:sz w:val="28"/>
          <w:szCs w:val="28"/>
          <w:lang w:val="uk-UA"/>
        </w:rPr>
        <w:t>документацїі</w:t>
      </w:r>
      <w:proofErr w:type="spellEnd"/>
      <w:r>
        <w:rPr>
          <w:color w:val="000000"/>
          <w:sz w:val="28"/>
          <w:szCs w:val="28"/>
          <w:lang w:val="uk-UA"/>
        </w:rPr>
        <w:t xml:space="preserve">  із землеустрою щодо  встановлення (відновлення) меж земельних ділянок  невитребуваних  часток (паїв) в оренду, погодити з відповідними службами згідно чинного законодавства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.                                                                                </w:t>
      </w:r>
    </w:p>
    <w:p w:rsidR="00DE1153" w:rsidRDefault="00DE1153" w:rsidP="00DE115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головного спеціаліста з організації роботи із земельних відносин, екологічної безпеки, земельного кадастру.                                                                                                                                                           </w:t>
      </w:r>
    </w:p>
    <w:p w:rsidR="00DE1153" w:rsidRDefault="00DE1153" w:rsidP="00DE1153">
      <w:pPr>
        <w:spacing w:line="100" w:lineRule="atLeast"/>
        <w:jc w:val="both"/>
        <w:rPr>
          <w:sz w:val="28"/>
          <w:szCs w:val="28"/>
          <w:lang w:val="uk-UA"/>
        </w:rPr>
      </w:pPr>
    </w:p>
    <w:p w:rsidR="00DE1153" w:rsidRDefault="00DE1153" w:rsidP="00DE1153"/>
    <w:p w:rsidR="00DE1153" w:rsidRDefault="00DE1153" w:rsidP="00DE1153"/>
    <w:p w:rsidR="00DE1153" w:rsidRDefault="00DE1153" w:rsidP="00DE1153"/>
    <w:p w:rsidR="00DE1153" w:rsidRDefault="00DE1153" w:rsidP="00DE1153"/>
    <w:p w:rsidR="00DE1153" w:rsidRDefault="00DE1153" w:rsidP="00DE1153"/>
    <w:p w:rsidR="00DE1153" w:rsidRDefault="00DE1153" w:rsidP="00DE1153">
      <w:pPr>
        <w:rPr>
          <w:b/>
          <w:sz w:val="28"/>
          <w:szCs w:val="28"/>
          <w:lang w:val="uk-UA"/>
        </w:rPr>
      </w:pPr>
    </w:p>
    <w:p w:rsidR="00DE1153" w:rsidRDefault="00DE1153" w:rsidP="00DE1153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DE1153" w:rsidRDefault="00DE1153" w:rsidP="00DE1153"/>
    <w:p w:rsidR="00DE1153" w:rsidRDefault="00DE1153" w:rsidP="00DE1153"/>
    <w:p w:rsidR="00DE1153" w:rsidRDefault="00DE1153" w:rsidP="00DE1153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545FF" w:rsidRPr="00DE1153" w:rsidRDefault="00B545FF">
      <w:pPr>
        <w:rPr>
          <w:lang w:val="uk-UA"/>
        </w:rPr>
      </w:pPr>
    </w:p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34410C" w:rsidRDefault="0034410C" w:rsidP="0034410C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0528" behindDoc="0" locked="0" layoutInCell="1" allowOverlap="1" wp14:anchorId="5C7ED36A" wp14:editId="088172F0">
            <wp:simplePos x="0" y="0"/>
            <wp:positionH relativeFrom="column">
              <wp:posOffset>2790825</wp:posOffset>
            </wp:positionH>
            <wp:positionV relativeFrom="paragraph">
              <wp:posOffset>-295910</wp:posOffset>
            </wp:positionV>
            <wp:extent cx="436245" cy="603250"/>
            <wp:effectExtent l="19050" t="0" r="1905" b="0"/>
            <wp:wrapSquare wrapText="right"/>
            <wp:docPr id="4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4410C" w:rsidRDefault="0034410C" w:rsidP="0034410C">
      <w:pPr>
        <w:tabs>
          <w:tab w:val="left" w:pos="3565"/>
        </w:tabs>
        <w:ind w:firstLine="2832"/>
        <w:jc w:val="right"/>
        <w:rPr>
          <w:sz w:val="28"/>
          <w:szCs w:val="28"/>
          <w:lang w:val="uk-UA"/>
        </w:rPr>
      </w:pPr>
    </w:p>
    <w:p w:rsidR="0034410C" w:rsidRDefault="0034410C" w:rsidP="0034410C">
      <w:pPr>
        <w:tabs>
          <w:tab w:val="left" w:pos="1110"/>
        </w:tabs>
        <w:rPr>
          <w:lang w:val="uk-UA"/>
        </w:rPr>
      </w:pPr>
    </w:p>
    <w:p w:rsidR="0034410C" w:rsidRDefault="0034410C" w:rsidP="0034410C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СМІДИНСЬКА СІЛЬСЬКА РАДА</w:t>
      </w:r>
    </w:p>
    <w:p w:rsidR="0034410C" w:rsidRDefault="0034410C" w:rsidP="0034410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34410C" w:rsidRDefault="0034410C" w:rsidP="0034410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34410C" w:rsidRDefault="0034410C" w:rsidP="0034410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4410C" w:rsidRDefault="0034410C" w:rsidP="003441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98069C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4410C" w:rsidRPr="0098069C" w:rsidRDefault="0034410C" w:rsidP="0034410C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 </w:t>
      </w:r>
      <w:proofErr w:type="spellStart"/>
      <w:r>
        <w:rPr>
          <w:sz w:val="28"/>
          <w:szCs w:val="28"/>
          <w:lang w:val="uk-UA"/>
        </w:rPr>
        <w:t>Остапуку</w:t>
      </w:r>
      <w:proofErr w:type="spellEnd"/>
      <w:r>
        <w:rPr>
          <w:sz w:val="28"/>
          <w:szCs w:val="28"/>
          <w:lang w:val="uk-UA"/>
        </w:rPr>
        <w:t xml:space="preserve">  Роману Олександровичу</w:t>
      </w:r>
    </w:p>
    <w:p w:rsidR="0034410C" w:rsidRDefault="0034410C" w:rsidP="003441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Остапука</w:t>
      </w:r>
      <w:proofErr w:type="spellEnd"/>
      <w:r>
        <w:rPr>
          <w:sz w:val="28"/>
          <w:szCs w:val="28"/>
          <w:lang w:val="uk-UA"/>
        </w:rPr>
        <w:t xml:space="preserve">  Романа Олександровича 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>
        <w:rPr>
          <w:bCs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</w:t>
      </w:r>
      <w:r>
        <w:rPr>
          <w:sz w:val="28"/>
          <w:szCs w:val="28"/>
          <w:lang w:val="uk-UA"/>
        </w:rPr>
        <w:t xml:space="preserve">  та  відповідно до ст..ст.12, 40,116,118,121, Земельного кодексу України, ст.26 Закону України «Про місцеве самоврядування в Україні»,  Смідинська сільська рада                 </w:t>
      </w:r>
    </w:p>
    <w:p w:rsidR="0034410C" w:rsidRDefault="0034410C" w:rsidP="003441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ВИРІШИЛА:</w:t>
      </w:r>
    </w:p>
    <w:p w:rsidR="0034410C" w:rsidRDefault="0034410C" w:rsidP="003441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 </w:t>
      </w:r>
      <w:proofErr w:type="spellStart"/>
      <w:r>
        <w:rPr>
          <w:sz w:val="28"/>
          <w:szCs w:val="28"/>
          <w:lang w:val="uk-UA"/>
        </w:rPr>
        <w:t>Остапуку</w:t>
      </w:r>
      <w:proofErr w:type="spellEnd"/>
      <w:r>
        <w:rPr>
          <w:sz w:val="28"/>
          <w:szCs w:val="28"/>
          <w:lang w:val="uk-UA"/>
        </w:rPr>
        <w:t xml:space="preserve">  Роману Олександровичу дозвіл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 </w:t>
      </w:r>
      <w:r>
        <w:rPr>
          <w:bCs/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 xml:space="preserve"> орієнтованою площею  0,25 </w:t>
      </w:r>
      <w:proofErr w:type="spellStart"/>
      <w:r>
        <w:rPr>
          <w:sz w:val="28"/>
          <w:szCs w:val="28"/>
          <w:lang w:val="uk-UA"/>
        </w:rPr>
        <w:t>га,за</w:t>
      </w:r>
      <w:proofErr w:type="spellEnd"/>
      <w:r>
        <w:rPr>
          <w:sz w:val="28"/>
          <w:szCs w:val="28"/>
          <w:lang w:val="uk-UA"/>
        </w:rPr>
        <w:t xml:space="preserve"> рахунок земель населеного пункту в </w:t>
      </w:r>
      <w:proofErr w:type="spellStart"/>
      <w:r>
        <w:rPr>
          <w:sz w:val="28"/>
          <w:szCs w:val="28"/>
          <w:lang w:val="uk-UA"/>
        </w:rPr>
        <w:t>с.Зачернеччя,по</w:t>
      </w:r>
      <w:proofErr w:type="spellEnd"/>
      <w:r>
        <w:rPr>
          <w:sz w:val="28"/>
          <w:szCs w:val="28"/>
          <w:lang w:val="uk-UA"/>
        </w:rPr>
        <w:t xml:space="preserve">  вул. Молодіжна,33,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 району Волинської області. </w:t>
      </w:r>
    </w:p>
    <w:p w:rsidR="0034410C" w:rsidRDefault="0034410C" w:rsidP="003441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Остапуку</w:t>
      </w:r>
      <w:proofErr w:type="spellEnd"/>
      <w:r>
        <w:rPr>
          <w:sz w:val="28"/>
          <w:szCs w:val="28"/>
          <w:lang w:val="uk-UA"/>
        </w:rPr>
        <w:t xml:space="preserve">  Роману Олександровичу замовити 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34410C" w:rsidRDefault="0034410C" w:rsidP="003441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34410C" w:rsidRDefault="0034410C" w:rsidP="0034410C">
      <w:pPr>
        <w:rPr>
          <w:bCs/>
          <w:lang w:val="uk-UA"/>
        </w:rPr>
      </w:pPr>
    </w:p>
    <w:p w:rsidR="0034410C" w:rsidRDefault="0034410C" w:rsidP="0034410C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34410C" w:rsidRDefault="0034410C" w:rsidP="003441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34410C" w:rsidRPr="0034410C" w:rsidRDefault="0034410C" w:rsidP="0034410C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Тарасіч</w:t>
      </w:r>
      <w:proofErr w:type="spellEnd"/>
      <w:r>
        <w:rPr>
          <w:color w:val="000000"/>
          <w:sz w:val="28"/>
          <w:szCs w:val="28"/>
          <w:lang w:val="uk-UA"/>
        </w:rPr>
        <w:t xml:space="preserve"> Н.В.</w:t>
      </w:r>
    </w:p>
    <w:p w:rsidR="0034410C" w:rsidRDefault="0034410C" w:rsidP="0034410C">
      <w:pPr>
        <w:spacing w:line="276" w:lineRule="auto"/>
        <w:ind w:firstLine="357"/>
        <w:jc w:val="both"/>
        <w:rPr>
          <w:color w:val="000000"/>
          <w:sz w:val="28"/>
          <w:szCs w:val="28"/>
        </w:rPr>
      </w:pPr>
    </w:p>
    <w:p w:rsidR="0034410C" w:rsidRDefault="0034410C" w:rsidP="0034410C">
      <w:pPr>
        <w:spacing w:line="276" w:lineRule="auto"/>
        <w:ind w:firstLine="357"/>
        <w:jc w:val="both"/>
        <w:rPr>
          <w:color w:val="000000"/>
          <w:sz w:val="28"/>
          <w:szCs w:val="28"/>
        </w:rPr>
      </w:pPr>
    </w:p>
    <w:p w:rsidR="0034410C" w:rsidRDefault="0034410C" w:rsidP="0034410C">
      <w:pPr>
        <w:spacing w:line="276" w:lineRule="auto"/>
        <w:jc w:val="both"/>
        <w:rPr>
          <w:color w:val="000000"/>
          <w:sz w:val="28"/>
          <w:szCs w:val="28"/>
        </w:rPr>
      </w:pPr>
    </w:p>
    <w:p w:rsidR="0034410C" w:rsidRDefault="0034410C" w:rsidP="0034410C">
      <w:pPr>
        <w:spacing w:line="276" w:lineRule="auto"/>
        <w:jc w:val="both"/>
        <w:rPr>
          <w:color w:val="000000"/>
          <w:sz w:val="28"/>
          <w:szCs w:val="28"/>
        </w:rPr>
      </w:pPr>
    </w:p>
    <w:p w:rsidR="0034410C" w:rsidRDefault="0034410C" w:rsidP="0034410C">
      <w:pPr>
        <w:spacing w:line="276" w:lineRule="auto"/>
        <w:jc w:val="both"/>
        <w:rPr>
          <w:color w:val="000000"/>
          <w:sz w:val="28"/>
          <w:szCs w:val="28"/>
        </w:rPr>
      </w:pPr>
    </w:p>
    <w:p w:rsidR="0034410C" w:rsidRDefault="0034410C" w:rsidP="0034410C">
      <w:pPr>
        <w:spacing w:line="276" w:lineRule="auto"/>
        <w:jc w:val="both"/>
        <w:rPr>
          <w:color w:val="000000"/>
          <w:sz w:val="28"/>
          <w:szCs w:val="28"/>
        </w:rPr>
      </w:pPr>
    </w:p>
    <w:p w:rsidR="0034410C" w:rsidRDefault="0034410C" w:rsidP="0034410C">
      <w:pPr>
        <w:spacing w:line="276" w:lineRule="auto"/>
        <w:jc w:val="both"/>
        <w:rPr>
          <w:color w:val="000000"/>
          <w:sz w:val="28"/>
          <w:szCs w:val="28"/>
        </w:rPr>
      </w:pPr>
    </w:p>
    <w:p w:rsidR="0034410C" w:rsidRDefault="0034410C" w:rsidP="0034410C">
      <w:pPr>
        <w:spacing w:line="276" w:lineRule="auto"/>
        <w:jc w:val="both"/>
        <w:rPr>
          <w:color w:val="000000"/>
          <w:sz w:val="28"/>
          <w:szCs w:val="28"/>
        </w:rPr>
      </w:pPr>
    </w:p>
    <w:p w:rsidR="0034410C" w:rsidRDefault="0034410C" w:rsidP="0034410C">
      <w:pPr>
        <w:spacing w:line="276" w:lineRule="auto"/>
        <w:jc w:val="both"/>
        <w:rPr>
          <w:color w:val="000000"/>
          <w:sz w:val="28"/>
          <w:szCs w:val="28"/>
        </w:rPr>
      </w:pPr>
    </w:p>
    <w:p w:rsidR="0034410C" w:rsidRDefault="0034410C" w:rsidP="0034410C">
      <w:pPr>
        <w:spacing w:line="276" w:lineRule="auto"/>
        <w:jc w:val="both"/>
        <w:rPr>
          <w:color w:val="000000"/>
          <w:sz w:val="28"/>
          <w:szCs w:val="28"/>
        </w:rPr>
      </w:pPr>
    </w:p>
    <w:p w:rsidR="00057D59" w:rsidRDefault="00057D59" w:rsidP="00057D59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-659765</wp:posOffset>
            </wp:positionV>
            <wp:extent cx="436245" cy="603250"/>
            <wp:effectExtent l="19050" t="0" r="1905" b="0"/>
            <wp:wrapSquare wrapText="right"/>
            <wp:docPr id="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                                   СМІДИНСЬКА СІЛЬСЬКА РАДА</w:t>
      </w:r>
    </w:p>
    <w:p w:rsidR="00057D59" w:rsidRDefault="00057D59" w:rsidP="00057D5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057D59" w:rsidRDefault="00057D59" w:rsidP="00057D5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057D59" w:rsidRDefault="00057D59" w:rsidP="00057D5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57D59" w:rsidRDefault="00057D59" w:rsidP="00057D59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№</w:t>
      </w:r>
      <w:r w:rsidR="00587E2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</w:t>
      </w:r>
    </w:p>
    <w:p w:rsidR="00057D59" w:rsidRDefault="00057D59" w:rsidP="00057D59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="00587E2C">
        <w:rPr>
          <w:rFonts w:ascii="Times New Roman" w:eastAsia="Times New Roman" w:hAnsi="Times New Roman" w:cs="Times New Roman"/>
          <w:sz w:val="28"/>
          <w:szCs w:val="28"/>
        </w:rPr>
        <w:t>Медведовій</w:t>
      </w:r>
      <w:proofErr w:type="spellEnd"/>
      <w:r w:rsidR="0058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56C" w:rsidRPr="00253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E2C">
        <w:rPr>
          <w:rFonts w:ascii="Times New Roman" w:eastAsia="Times New Roman" w:hAnsi="Times New Roman" w:cs="Times New Roman"/>
          <w:sz w:val="28"/>
          <w:szCs w:val="28"/>
        </w:rPr>
        <w:t xml:space="preserve">Тетяні Петрівні </w:t>
      </w:r>
    </w:p>
    <w:p w:rsidR="00057D59" w:rsidRDefault="00057D59" w:rsidP="00057D59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>Розглянувши заяву громадян</w:t>
      </w:r>
      <w:r w:rsidR="00587E2C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 </w:t>
      </w:r>
      <w:proofErr w:type="spellStart"/>
      <w:r w:rsidR="00587E2C">
        <w:rPr>
          <w:rFonts w:ascii="Times New Roman" w:eastAsia="Times New Roman" w:hAnsi="Times New Roman" w:cs="Times New Roman"/>
          <w:sz w:val="28"/>
          <w:szCs w:val="28"/>
        </w:rPr>
        <w:t>Медведової</w:t>
      </w:r>
      <w:proofErr w:type="spellEnd"/>
      <w:r w:rsidR="000D556C" w:rsidRPr="000D55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87E2C">
        <w:rPr>
          <w:rFonts w:ascii="Times New Roman" w:eastAsia="Times New Roman" w:hAnsi="Times New Roman" w:cs="Times New Roman"/>
          <w:sz w:val="28"/>
          <w:szCs w:val="28"/>
        </w:rPr>
        <w:t>Тетяни Петрівни</w:t>
      </w:r>
    </w:p>
    <w:p w:rsidR="00057D59" w:rsidRDefault="00057D59" w:rsidP="00057D59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виділення в натурі земельної частки пай згідно свідоцтва про право на спадщину за законом, керуючись </w:t>
      </w:r>
      <w:r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057D59" w:rsidRDefault="00057D59" w:rsidP="00057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057D59" w:rsidRDefault="00057D59" w:rsidP="00057D59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CD3AF1" w:rsidRPr="00CD3AF1">
        <w:rPr>
          <w:color w:val="000000"/>
          <w:sz w:val="28"/>
          <w:szCs w:val="28"/>
          <w:lang w:val="uk-UA"/>
        </w:rPr>
        <w:t xml:space="preserve">Ковельського </w:t>
      </w:r>
      <w:r>
        <w:rPr>
          <w:color w:val="000000"/>
          <w:sz w:val="28"/>
          <w:szCs w:val="28"/>
          <w:lang w:val="uk-UA"/>
        </w:rPr>
        <w:t>району Волинської області у розмірах відповідно із таблицею:</w:t>
      </w:r>
    </w:p>
    <w:tbl>
      <w:tblPr>
        <w:tblW w:w="96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6"/>
        <w:gridCol w:w="1447"/>
        <w:gridCol w:w="1500"/>
        <w:gridCol w:w="1009"/>
        <w:gridCol w:w="1021"/>
        <w:gridCol w:w="999"/>
        <w:gridCol w:w="868"/>
        <w:gridCol w:w="1221"/>
        <w:gridCol w:w="949"/>
      </w:tblGrid>
      <w:tr w:rsidR="00057D59" w:rsidTr="00057D59">
        <w:trPr>
          <w:trHeight w:val="54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D59" w:rsidRDefault="00057D59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057D59" w:rsidRDefault="00057D59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D59" w:rsidRDefault="00057D59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 </w:t>
            </w:r>
            <w:proofErr w:type="spellStart"/>
            <w:r>
              <w:rPr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по батькові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D59" w:rsidRDefault="00057D59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знаходження земельної частки /пай/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D59" w:rsidRDefault="00057D59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Рілля 1</w:t>
            </w:r>
          </w:p>
          <w:p w:rsidR="00057D59" w:rsidRDefault="00057D59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D59" w:rsidRDefault="00057D59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Рілля 2</w:t>
            </w:r>
          </w:p>
          <w:p w:rsidR="00057D59" w:rsidRDefault="00057D59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9" w:rsidRDefault="00057D59">
            <w:pPr>
              <w:spacing w:line="252" w:lineRule="auto"/>
            </w:pPr>
            <w:r>
              <w:rPr>
                <w:sz w:val="22"/>
                <w:szCs w:val="22"/>
                <w:lang w:val="uk-UA"/>
              </w:rPr>
              <w:t>Кормові</w:t>
            </w:r>
          </w:p>
        </w:tc>
      </w:tr>
      <w:tr w:rsidR="00057D59" w:rsidTr="00057D59">
        <w:trPr>
          <w:trHeight w:val="17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D59" w:rsidRDefault="00057D59">
            <w:pPr>
              <w:suppressAutoHyphens w:val="0"/>
              <w:rPr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D59" w:rsidRDefault="00057D59">
            <w:pPr>
              <w:suppressAutoHyphens w:val="0"/>
              <w:rPr>
                <w:lang w:val="uk-UA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D59" w:rsidRDefault="00057D59">
            <w:pPr>
              <w:suppressAutoHyphens w:val="0"/>
              <w:rPr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D59" w:rsidRDefault="00057D59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057D59" w:rsidRDefault="00057D59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D59" w:rsidRDefault="00057D59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D59" w:rsidRDefault="00057D59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057D59" w:rsidRDefault="00057D59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D59" w:rsidRDefault="00057D59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D59" w:rsidRDefault="00057D59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057D59" w:rsidRDefault="00057D59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9" w:rsidRDefault="00057D59">
            <w:pPr>
              <w:spacing w:line="252" w:lineRule="auto"/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</w:tr>
      <w:tr w:rsidR="00057D59" w:rsidTr="00057D59">
        <w:trPr>
          <w:trHeight w:val="79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D59" w:rsidRDefault="00057D59">
            <w:pPr>
              <w:spacing w:line="252" w:lineRule="auto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D59" w:rsidRPr="00587E2C" w:rsidRDefault="00587E2C" w:rsidP="00587E2C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Медведо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-ва </w:t>
            </w:r>
            <w:proofErr w:type="spellStart"/>
            <w:r>
              <w:rPr>
                <w:sz w:val="28"/>
                <w:szCs w:val="28"/>
              </w:rPr>
              <w:t>Тетян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Петрівн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D59" w:rsidRDefault="00057D59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Смідинська сільська рада</w:t>
            </w:r>
          </w:p>
          <w:p w:rsidR="00057D59" w:rsidRDefault="00057D59" w:rsidP="00587E2C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с.</w:t>
            </w:r>
            <w:r w:rsidR="00587E2C">
              <w:rPr>
                <w:sz w:val="22"/>
                <w:szCs w:val="22"/>
                <w:lang w:val="uk-UA"/>
              </w:rPr>
              <w:t>Смідин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D59" w:rsidRDefault="00587E2C">
            <w:pPr>
              <w:snapToGrid w:val="0"/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637</w:t>
            </w:r>
            <w:r w:rsidR="00057D59">
              <w:rPr>
                <w:sz w:val="22"/>
                <w:szCs w:val="22"/>
                <w:lang w:val="uk-UA"/>
              </w:rPr>
              <w:t>а</w:t>
            </w:r>
          </w:p>
          <w:p w:rsidR="00057D59" w:rsidRDefault="00057D59">
            <w:pPr>
              <w:spacing w:line="252" w:lineRule="auto"/>
              <w:rPr>
                <w:lang w:val="uk-UA"/>
              </w:rPr>
            </w:pPr>
          </w:p>
          <w:p w:rsidR="00057D59" w:rsidRDefault="00057D59">
            <w:pPr>
              <w:spacing w:line="252" w:lineRule="auto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D59" w:rsidRDefault="00057D59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587E2C">
              <w:rPr>
                <w:lang w:val="uk-UA"/>
              </w:rPr>
              <w:t>41</w:t>
            </w:r>
          </w:p>
          <w:p w:rsidR="00057D59" w:rsidRDefault="00057D59">
            <w:pPr>
              <w:spacing w:line="252" w:lineRule="auto"/>
              <w:rPr>
                <w:lang w:val="uk-UA"/>
              </w:rPr>
            </w:pPr>
          </w:p>
          <w:p w:rsidR="00057D59" w:rsidRDefault="00057D59">
            <w:pPr>
              <w:spacing w:line="252" w:lineRule="auto"/>
              <w:rPr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D59" w:rsidRDefault="00587E2C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1045</w:t>
            </w:r>
            <w:r w:rsidR="00057D59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D59" w:rsidRDefault="00057D59" w:rsidP="00587E2C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  <w:r w:rsidR="00587E2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D59" w:rsidRDefault="00057D59" w:rsidP="00587E2C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587E2C">
              <w:rPr>
                <w:sz w:val="22"/>
                <w:szCs w:val="22"/>
                <w:lang w:val="uk-UA"/>
              </w:rPr>
              <w:t>008</w:t>
            </w:r>
          </w:p>
          <w:p w:rsidR="00B44D82" w:rsidRDefault="00B44D82" w:rsidP="00587E2C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пасовище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9" w:rsidRDefault="00057D59" w:rsidP="00587E2C">
            <w:pPr>
              <w:spacing w:line="252" w:lineRule="auto"/>
            </w:pPr>
            <w:r>
              <w:rPr>
                <w:lang w:val="uk-UA"/>
              </w:rPr>
              <w:t>0,</w:t>
            </w:r>
            <w:r w:rsidR="00587E2C">
              <w:rPr>
                <w:lang w:val="uk-UA"/>
              </w:rPr>
              <w:t>95</w:t>
            </w:r>
          </w:p>
        </w:tc>
      </w:tr>
    </w:tbl>
    <w:p w:rsidR="00057D59" w:rsidRDefault="00057D59" w:rsidP="00057D59">
      <w:pPr>
        <w:pStyle w:val="10"/>
        <w:ind w:left="0"/>
        <w:rPr>
          <w:color w:val="000000"/>
          <w:sz w:val="28"/>
          <w:szCs w:val="28"/>
        </w:rPr>
      </w:pPr>
      <w:r>
        <w:rPr>
          <w:sz w:val="22"/>
          <w:szCs w:val="22"/>
          <w:lang w:val="uk-UA" w:eastAsia="ru-RU"/>
        </w:rPr>
        <w:t xml:space="preserve">         </w:t>
      </w:r>
      <w:r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057D59" w:rsidRDefault="00057D59" w:rsidP="00057D5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057D59" w:rsidRDefault="00057D59" w:rsidP="00057D59">
      <w:pPr>
        <w:rPr>
          <w:bCs/>
          <w:lang w:val="uk-UA"/>
        </w:rPr>
      </w:pPr>
    </w:p>
    <w:p w:rsidR="00057D59" w:rsidRDefault="00057D59" w:rsidP="00057D59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057D59" w:rsidRDefault="00057D59" w:rsidP="00057D59">
      <w:pPr>
        <w:spacing w:line="100" w:lineRule="atLeast"/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545FF" w:rsidRPr="00057D59" w:rsidRDefault="00B545FF">
      <w:pPr>
        <w:rPr>
          <w:lang w:val="uk-UA"/>
        </w:rPr>
      </w:pPr>
    </w:p>
    <w:p w:rsidR="00B545FF" w:rsidRPr="00B545FF" w:rsidRDefault="00B545FF"/>
    <w:p w:rsidR="00B545FF" w:rsidRPr="00B545FF" w:rsidRDefault="00B545FF"/>
    <w:p w:rsidR="00587E2C" w:rsidRDefault="00587E2C" w:rsidP="00587E2C"/>
    <w:p w:rsidR="00587E2C" w:rsidRDefault="00587E2C" w:rsidP="00587E2C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-659765</wp:posOffset>
            </wp:positionV>
            <wp:extent cx="436245" cy="603250"/>
            <wp:effectExtent l="19050" t="0" r="1905" b="0"/>
            <wp:wrapSquare wrapText="right"/>
            <wp:docPr id="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                                   СМІДИНСЬКА СІЛЬСЬКА РАДА</w:t>
      </w:r>
    </w:p>
    <w:p w:rsidR="00587E2C" w:rsidRDefault="00587E2C" w:rsidP="00587E2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587E2C" w:rsidRDefault="00587E2C" w:rsidP="00587E2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587E2C" w:rsidRDefault="00587E2C" w:rsidP="00587E2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87E2C" w:rsidRDefault="00587E2C" w:rsidP="00587E2C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№8/</w:t>
      </w:r>
    </w:p>
    <w:p w:rsidR="00587E2C" w:rsidRDefault="00587E2C" w:rsidP="00587E2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="006252A4">
        <w:rPr>
          <w:rFonts w:ascii="Times New Roman" w:eastAsia="Times New Roman" w:hAnsi="Times New Roman" w:cs="Times New Roman"/>
          <w:sz w:val="28"/>
          <w:szCs w:val="28"/>
        </w:rPr>
        <w:t>Піцику</w:t>
      </w:r>
      <w:proofErr w:type="spellEnd"/>
      <w:r w:rsidR="006252A4">
        <w:rPr>
          <w:rFonts w:ascii="Times New Roman" w:eastAsia="Times New Roman" w:hAnsi="Times New Roman" w:cs="Times New Roman"/>
          <w:sz w:val="28"/>
          <w:szCs w:val="28"/>
        </w:rPr>
        <w:t xml:space="preserve"> Сергію Петровичу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E2C" w:rsidRDefault="00587E2C" w:rsidP="00587E2C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>Розглянувши заяву громадян</w:t>
      </w:r>
      <w:r w:rsidR="006252A4">
        <w:rPr>
          <w:color w:val="000000"/>
          <w:sz w:val="28"/>
          <w:szCs w:val="28"/>
        </w:rPr>
        <w:t>ина</w:t>
      </w:r>
      <w:r>
        <w:rPr>
          <w:color w:val="000000"/>
          <w:sz w:val="28"/>
          <w:szCs w:val="28"/>
        </w:rPr>
        <w:t xml:space="preserve">  </w:t>
      </w:r>
      <w:proofErr w:type="spellStart"/>
      <w:r w:rsidR="006252A4">
        <w:rPr>
          <w:rFonts w:ascii="Times New Roman" w:eastAsia="Times New Roman" w:hAnsi="Times New Roman" w:cs="Times New Roman"/>
          <w:sz w:val="28"/>
          <w:szCs w:val="28"/>
        </w:rPr>
        <w:t>Піцика</w:t>
      </w:r>
      <w:proofErr w:type="spellEnd"/>
      <w:r w:rsidR="006252A4">
        <w:rPr>
          <w:rFonts w:ascii="Times New Roman" w:eastAsia="Times New Roman" w:hAnsi="Times New Roman" w:cs="Times New Roman"/>
          <w:sz w:val="28"/>
          <w:szCs w:val="28"/>
        </w:rPr>
        <w:t xml:space="preserve"> Сергія Петровича</w:t>
      </w:r>
    </w:p>
    <w:p w:rsidR="00587E2C" w:rsidRDefault="00587E2C" w:rsidP="00587E2C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виділення в натурі земельної частки пай згідно свідоцтва про право на спадщину за законом, керуючись </w:t>
      </w:r>
      <w:r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587E2C" w:rsidRDefault="00587E2C" w:rsidP="00587E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587E2C" w:rsidRDefault="00587E2C" w:rsidP="00587E2C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="00CD3AF1">
        <w:rPr>
          <w:color w:val="000000"/>
          <w:sz w:val="28"/>
          <w:szCs w:val="28"/>
          <w:lang w:val="uk-UA"/>
        </w:rPr>
        <w:t xml:space="preserve"> Ковельського </w:t>
      </w:r>
      <w:r>
        <w:rPr>
          <w:color w:val="000000"/>
          <w:sz w:val="28"/>
          <w:szCs w:val="28"/>
          <w:lang w:val="uk-UA"/>
        </w:rPr>
        <w:t xml:space="preserve"> району Волинської області у розмірах відповідно із таблицею:</w:t>
      </w:r>
    </w:p>
    <w:tbl>
      <w:tblPr>
        <w:tblW w:w="96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6"/>
        <w:gridCol w:w="1447"/>
        <w:gridCol w:w="1500"/>
        <w:gridCol w:w="1009"/>
        <w:gridCol w:w="1021"/>
        <w:gridCol w:w="999"/>
        <w:gridCol w:w="868"/>
        <w:gridCol w:w="1221"/>
        <w:gridCol w:w="949"/>
      </w:tblGrid>
      <w:tr w:rsidR="00587E2C" w:rsidTr="00EF23CD">
        <w:trPr>
          <w:trHeight w:val="54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 </w:t>
            </w:r>
            <w:proofErr w:type="spellStart"/>
            <w:r>
              <w:rPr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по батькові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знаходження земельної частки /пай/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Рілля 1</w:t>
            </w:r>
          </w:p>
          <w:p w:rsidR="00587E2C" w:rsidRDefault="00587E2C" w:rsidP="00EF23CD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Рілля 2</w:t>
            </w:r>
          </w:p>
          <w:p w:rsidR="00587E2C" w:rsidRDefault="00587E2C" w:rsidP="00EF23CD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2C" w:rsidRDefault="00587E2C" w:rsidP="00EF23CD">
            <w:pPr>
              <w:spacing w:line="252" w:lineRule="auto"/>
            </w:pPr>
            <w:r>
              <w:rPr>
                <w:sz w:val="22"/>
                <w:szCs w:val="22"/>
                <w:lang w:val="uk-UA"/>
              </w:rPr>
              <w:t>Кормові</w:t>
            </w:r>
          </w:p>
        </w:tc>
      </w:tr>
      <w:tr w:rsidR="00587E2C" w:rsidTr="00EF23CD">
        <w:trPr>
          <w:trHeight w:val="17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2C" w:rsidRDefault="00587E2C" w:rsidP="00EF23CD">
            <w:pPr>
              <w:suppressAutoHyphens w:val="0"/>
              <w:rPr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2C" w:rsidRDefault="00587E2C" w:rsidP="00EF23CD">
            <w:pPr>
              <w:suppressAutoHyphens w:val="0"/>
              <w:rPr>
                <w:lang w:val="uk-UA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2C" w:rsidRDefault="00587E2C" w:rsidP="00EF23CD">
            <w:pPr>
              <w:suppressAutoHyphens w:val="0"/>
              <w:rPr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2C" w:rsidRDefault="00587E2C" w:rsidP="00EF23CD">
            <w:pPr>
              <w:spacing w:line="252" w:lineRule="auto"/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</w:tr>
      <w:tr w:rsidR="00587E2C" w:rsidTr="00EF23CD">
        <w:trPr>
          <w:trHeight w:val="79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2C" w:rsidRDefault="00587E2C" w:rsidP="00EF23CD">
            <w:pPr>
              <w:spacing w:line="252" w:lineRule="auto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2C" w:rsidRPr="006252A4" w:rsidRDefault="006252A4" w:rsidP="006252A4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Піцик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й </w:t>
            </w: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Смідинська сільська рада</w:t>
            </w:r>
          </w:p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с.Смідин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E2C" w:rsidRDefault="006252A4" w:rsidP="00EF23CD">
            <w:pPr>
              <w:snapToGrid w:val="0"/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636</w:t>
            </w:r>
            <w:r w:rsidR="00587E2C">
              <w:rPr>
                <w:sz w:val="22"/>
                <w:szCs w:val="22"/>
                <w:lang w:val="uk-UA"/>
              </w:rPr>
              <w:t>а</w:t>
            </w:r>
          </w:p>
          <w:p w:rsidR="00587E2C" w:rsidRDefault="00587E2C" w:rsidP="00EF23CD">
            <w:pPr>
              <w:spacing w:line="252" w:lineRule="auto"/>
              <w:rPr>
                <w:lang w:val="uk-UA"/>
              </w:rPr>
            </w:pPr>
          </w:p>
          <w:p w:rsidR="00587E2C" w:rsidRDefault="00587E2C" w:rsidP="00EF23CD">
            <w:pPr>
              <w:spacing w:line="252" w:lineRule="auto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1,41</w:t>
            </w:r>
          </w:p>
          <w:p w:rsidR="00587E2C" w:rsidRDefault="00587E2C" w:rsidP="00EF23CD">
            <w:pPr>
              <w:spacing w:line="252" w:lineRule="auto"/>
              <w:rPr>
                <w:lang w:val="uk-UA"/>
              </w:rPr>
            </w:pPr>
          </w:p>
          <w:p w:rsidR="00587E2C" w:rsidRDefault="00587E2C" w:rsidP="00EF23CD">
            <w:pPr>
              <w:spacing w:line="252" w:lineRule="auto"/>
              <w:rPr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2C" w:rsidRDefault="00587E2C" w:rsidP="006252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</w:t>
            </w:r>
            <w:r w:rsidR="006252A4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2C" w:rsidRDefault="00587E2C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2C" w:rsidRDefault="00587E2C" w:rsidP="006252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  <w:r w:rsidR="006252A4">
              <w:rPr>
                <w:sz w:val="22"/>
                <w:szCs w:val="22"/>
                <w:lang w:val="uk-UA"/>
              </w:rPr>
              <w:t>9</w:t>
            </w:r>
          </w:p>
          <w:p w:rsidR="00B44D82" w:rsidRDefault="00B44D82" w:rsidP="006252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пасовище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2C" w:rsidRDefault="00587E2C" w:rsidP="006252A4">
            <w:pPr>
              <w:spacing w:line="252" w:lineRule="auto"/>
            </w:pPr>
            <w:r>
              <w:rPr>
                <w:lang w:val="uk-UA"/>
              </w:rPr>
              <w:t>0,9</w:t>
            </w:r>
            <w:r w:rsidR="006252A4">
              <w:rPr>
                <w:lang w:val="uk-UA"/>
              </w:rPr>
              <w:t>2</w:t>
            </w:r>
          </w:p>
        </w:tc>
      </w:tr>
    </w:tbl>
    <w:p w:rsidR="00587E2C" w:rsidRDefault="00587E2C" w:rsidP="00587E2C">
      <w:pPr>
        <w:pStyle w:val="10"/>
        <w:ind w:left="0"/>
        <w:rPr>
          <w:color w:val="000000"/>
          <w:sz w:val="28"/>
          <w:szCs w:val="28"/>
        </w:rPr>
      </w:pPr>
      <w:r>
        <w:rPr>
          <w:sz w:val="22"/>
          <w:szCs w:val="22"/>
          <w:lang w:val="uk-UA" w:eastAsia="ru-RU"/>
        </w:rPr>
        <w:t xml:space="preserve">         </w:t>
      </w:r>
      <w:r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587E2C" w:rsidRDefault="00587E2C" w:rsidP="00587E2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587E2C" w:rsidRDefault="00587E2C" w:rsidP="00587E2C">
      <w:pPr>
        <w:rPr>
          <w:bCs/>
          <w:lang w:val="uk-UA"/>
        </w:rPr>
      </w:pPr>
    </w:p>
    <w:p w:rsidR="00587E2C" w:rsidRDefault="00587E2C" w:rsidP="00587E2C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587E2C" w:rsidRDefault="00587E2C" w:rsidP="00587E2C">
      <w:pPr>
        <w:spacing w:line="100" w:lineRule="atLeast"/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545FF" w:rsidRPr="00587E2C" w:rsidRDefault="00B545FF">
      <w:pPr>
        <w:rPr>
          <w:lang w:val="uk-UA"/>
        </w:rPr>
      </w:pPr>
    </w:p>
    <w:p w:rsidR="00B545FF" w:rsidRPr="00B545FF" w:rsidRDefault="00B545FF"/>
    <w:p w:rsidR="00B545FF" w:rsidRPr="00FC5720" w:rsidRDefault="00B545FF">
      <w:pPr>
        <w:rPr>
          <w:lang w:val="uk-UA"/>
        </w:rPr>
      </w:pPr>
    </w:p>
    <w:p w:rsidR="00153CD0" w:rsidRDefault="002B139B" w:rsidP="00153CD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2B139B"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-668655</wp:posOffset>
            </wp:positionV>
            <wp:extent cx="436245" cy="603250"/>
            <wp:effectExtent l="19050" t="0" r="1905" b="0"/>
            <wp:wrapSquare wrapText="right"/>
            <wp:docPr id="1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53CD0" w:rsidRDefault="00153CD0" w:rsidP="00153CD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53CD0" w:rsidRDefault="00153CD0" w:rsidP="00153CD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153CD0" w:rsidRDefault="00153CD0" w:rsidP="00153CD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53CD0" w:rsidRDefault="00153CD0" w:rsidP="00153CD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53CD0" w:rsidRDefault="00153CD0" w:rsidP="00153CD0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2021 року                                                                        № 8/</w:t>
      </w:r>
    </w:p>
    <w:p w:rsidR="00153CD0" w:rsidRDefault="00153CD0" w:rsidP="00153CD0">
      <w:pPr>
        <w:pStyle w:val="a3"/>
        <w:spacing w:after="0"/>
        <w:rPr>
          <w:sz w:val="28"/>
          <w:szCs w:val="28"/>
          <w:lang w:val="uk-UA"/>
        </w:rPr>
      </w:pPr>
    </w:p>
    <w:p w:rsidR="00153CD0" w:rsidRDefault="00153CD0" w:rsidP="00153CD0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 землеустрою щодо відведення земельної ділянки   </w:t>
      </w:r>
      <w:proofErr w:type="spellStart"/>
      <w:r>
        <w:rPr>
          <w:sz w:val="28"/>
          <w:szCs w:val="28"/>
          <w:lang w:val="uk-UA"/>
        </w:rPr>
        <w:t>Ничипорук</w:t>
      </w:r>
      <w:proofErr w:type="spellEnd"/>
      <w:r>
        <w:rPr>
          <w:sz w:val="28"/>
          <w:szCs w:val="28"/>
          <w:lang w:val="uk-UA"/>
        </w:rPr>
        <w:t xml:space="preserve"> </w:t>
      </w:r>
      <w:r w:rsidR="000D556C" w:rsidRPr="002535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Наталії Степанівні</w:t>
      </w:r>
    </w:p>
    <w:p w:rsidR="00153CD0" w:rsidRDefault="00153CD0" w:rsidP="00153C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>
        <w:rPr>
          <w:sz w:val="28"/>
          <w:szCs w:val="28"/>
          <w:lang w:val="uk-UA"/>
        </w:rPr>
        <w:t>Ничипорук</w:t>
      </w:r>
      <w:proofErr w:type="spellEnd"/>
      <w:r>
        <w:rPr>
          <w:sz w:val="28"/>
          <w:szCs w:val="28"/>
          <w:lang w:val="uk-UA"/>
        </w:rPr>
        <w:t xml:space="preserve"> </w:t>
      </w:r>
      <w:r w:rsidR="000D556C" w:rsidRPr="000D55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Наталії Степанівни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</w:t>
      </w:r>
      <w:r w:rsidR="000D556C">
        <w:rPr>
          <w:sz w:val="28"/>
          <w:szCs w:val="28"/>
          <w:lang w:val="uk-UA"/>
        </w:rPr>
        <w:t>проекту</w:t>
      </w:r>
      <w:r w:rsidR="000D556C" w:rsidRPr="000D55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землеустрою щодо відведення земельної ділянки для </w:t>
      </w:r>
      <w:r w:rsidR="002D6E5F">
        <w:rPr>
          <w:sz w:val="28"/>
          <w:szCs w:val="28"/>
          <w:lang w:val="uk-UA"/>
        </w:rPr>
        <w:t xml:space="preserve">індивідуального садівництва </w:t>
      </w:r>
      <w:r>
        <w:rPr>
          <w:sz w:val="28"/>
          <w:szCs w:val="28"/>
          <w:lang w:val="uk-UA"/>
        </w:rPr>
        <w:t xml:space="preserve"> та  відповідно до ст..ст.12, 35,116,118,121, Земельного кодексу України, ст.26 Закону України «Про місцеве самоврядування в Україні», Смідинська сільська рада                 </w:t>
      </w:r>
    </w:p>
    <w:p w:rsidR="00153CD0" w:rsidRDefault="00153CD0" w:rsidP="00153C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153CD0" w:rsidRDefault="00153CD0" w:rsidP="00153C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 </w:t>
      </w:r>
      <w:proofErr w:type="spellStart"/>
      <w:r>
        <w:rPr>
          <w:sz w:val="28"/>
          <w:szCs w:val="28"/>
          <w:lang w:val="uk-UA"/>
        </w:rPr>
        <w:t>Ничипорук</w:t>
      </w:r>
      <w:proofErr w:type="spellEnd"/>
      <w:r w:rsidR="000D556C" w:rsidRPr="000D55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Наталії Степанівні,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для </w:t>
      </w:r>
      <w:r w:rsidR="002D6E5F">
        <w:rPr>
          <w:sz w:val="28"/>
          <w:szCs w:val="28"/>
          <w:lang w:val="uk-UA"/>
        </w:rPr>
        <w:t xml:space="preserve">індивідуального садівництва  </w:t>
      </w:r>
      <w:r>
        <w:rPr>
          <w:sz w:val="28"/>
          <w:szCs w:val="28"/>
          <w:lang w:val="uk-UA"/>
        </w:rPr>
        <w:t>із земель сільськогосподарського призначення  не наданих у власність  та користування  орієнтованою площею  0,</w:t>
      </w:r>
      <w:r w:rsidR="002D6E5F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га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 по вул.</w:t>
      </w:r>
      <w:r w:rsidR="000D556C" w:rsidRPr="000D556C">
        <w:rPr>
          <w:sz w:val="28"/>
          <w:szCs w:val="28"/>
        </w:rPr>
        <w:t xml:space="preserve"> </w:t>
      </w:r>
      <w:r w:rsidR="002D6E5F">
        <w:rPr>
          <w:sz w:val="28"/>
          <w:szCs w:val="28"/>
          <w:lang w:val="uk-UA"/>
        </w:rPr>
        <w:t>Квітнева</w:t>
      </w:r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="002D6E5F">
        <w:rPr>
          <w:sz w:val="28"/>
          <w:szCs w:val="28"/>
          <w:lang w:val="uk-UA"/>
        </w:rPr>
        <w:t xml:space="preserve">Ковельського </w:t>
      </w:r>
      <w:r>
        <w:rPr>
          <w:sz w:val="28"/>
          <w:szCs w:val="28"/>
          <w:lang w:val="uk-UA"/>
        </w:rPr>
        <w:t xml:space="preserve">району Волинської області. </w:t>
      </w:r>
    </w:p>
    <w:p w:rsidR="00153CD0" w:rsidRDefault="00153CD0" w:rsidP="00153C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Ничипорук</w:t>
      </w:r>
      <w:proofErr w:type="spellEnd"/>
      <w:r>
        <w:rPr>
          <w:sz w:val="28"/>
          <w:szCs w:val="28"/>
          <w:lang w:val="uk-UA"/>
        </w:rPr>
        <w:t xml:space="preserve"> Наталії Степанівні замовити 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153CD0" w:rsidRDefault="00153CD0" w:rsidP="00153C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 w:rsidR="000D556C" w:rsidRPr="000D5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 w:rsidR="000D556C" w:rsidRPr="000D5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 w:rsidR="000D556C" w:rsidRPr="000D5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 w:rsidR="000D556C" w:rsidRPr="000D5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 w:rsidR="000D556C" w:rsidRPr="000D55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>,</w:t>
      </w:r>
      <w:r w:rsidR="000D556C" w:rsidRPr="000D5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 w:rsidR="000D556C" w:rsidRPr="000D5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153CD0" w:rsidRDefault="00153CD0" w:rsidP="00153CD0">
      <w:pPr>
        <w:rPr>
          <w:bCs/>
          <w:lang w:val="uk-UA"/>
        </w:rPr>
      </w:pPr>
    </w:p>
    <w:p w:rsidR="00153CD0" w:rsidRDefault="00153CD0" w:rsidP="00153CD0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153CD0" w:rsidRDefault="00153CD0" w:rsidP="00153CD0">
      <w:pPr>
        <w:jc w:val="both"/>
        <w:rPr>
          <w:sz w:val="28"/>
          <w:szCs w:val="28"/>
          <w:lang w:val="uk-UA"/>
        </w:rPr>
      </w:pPr>
    </w:p>
    <w:p w:rsidR="00153CD0" w:rsidRDefault="00153CD0" w:rsidP="00153C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153CD0" w:rsidRDefault="00153CD0" w:rsidP="00153CD0">
      <w:pPr>
        <w:rPr>
          <w:lang w:val="uk-UA"/>
        </w:rPr>
      </w:pPr>
    </w:p>
    <w:p w:rsidR="00153CD0" w:rsidRDefault="00153CD0" w:rsidP="00153CD0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B545FF" w:rsidRPr="00153CD0" w:rsidRDefault="00B545FF">
      <w:pPr>
        <w:rPr>
          <w:lang w:val="uk-UA"/>
        </w:rPr>
      </w:pPr>
    </w:p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0B188C" w:rsidRPr="002B139B" w:rsidRDefault="000B188C" w:rsidP="000B188C"/>
    <w:p w:rsidR="000B188C" w:rsidRDefault="000B188C" w:rsidP="000B188C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-332105</wp:posOffset>
            </wp:positionV>
            <wp:extent cx="434340" cy="612140"/>
            <wp:effectExtent l="19050" t="0" r="3810" b="0"/>
            <wp:wrapSquare wrapText="right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B188C" w:rsidRDefault="000B188C" w:rsidP="000B188C">
      <w:pPr>
        <w:tabs>
          <w:tab w:val="left" w:pos="3565"/>
        </w:tabs>
        <w:ind w:firstLine="2832"/>
        <w:jc w:val="right"/>
        <w:rPr>
          <w:sz w:val="28"/>
          <w:szCs w:val="28"/>
          <w:lang w:val="uk-UA"/>
        </w:rPr>
      </w:pPr>
    </w:p>
    <w:p w:rsidR="000B188C" w:rsidRDefault="000B188C" w:rsidP="000B188C">
      <w:pPr>
        <w:tabs>
          <w:tab w:val="left" w:pos="1110"/>
        </w:tabs>
        <w:rPr>
          <w:lang w:val="uk-UA"/>
        </w:rPr>
      </w:pPr>
    </w:p>
    <w:p w:rsidR="000B188C" w:rsidRDefault="000B188C" w:rsidP="000B188C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СМІДИНСЬКА СІЛЬСЬКА РАДА</w:t>
      </w:r>
    </w:p>
    <w:p w:rsidR="000B188C" w:rsidRDefault="000B188C" w:rsidP="000B188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0B188C" w:rsidRDefault="000B188C" w:rsidP="000B188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0B188C" w:rsidRDefault="000B188C" w:rsidP="000B188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B188C" w:rsidRDefault="0098069C" w:rsidP="000B18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2B139B">
        <w:rPr>
          <w:sz w:val="28"/>
          <w:szCs w:val="28"/>
          <w:lang w:val="uk-UA"/>
        </w:rPr>
        <w:t>8</w:t>
      </w:r>
      <w:r w:rsidR="000B188C">
        <w:rPr>
          <w:sz w:val="28"/>
          <w:szCs w:val="28"/>
          <w:lang w:val="uk-UA"/>
        </w:rPr>
        <w:t>/</w:t>
      </w:r>
      <w:r w:rsidR="000B188C">
        <w:rPr>
          <w:sz w:val="28"/>
          <w:szCs w:val="28"/>
          <w:lang w:val="uk-UA"/>
        </w:rPr>
        <w:tab/>
      </w:r>
      <w:r w:rsidR="000B188C">
        <w:rPr>
          <w:sz w:val="28"/>
          <w:szCs w:val="28"/>
          <w:lang w:val="uk-UA"/>
        </w:rPr>
        <w:tab/>
      </w:r>
      <w:r w:rsidR="000B188C">
        <w:rPr>
          <w:sz w:val="28"/>
          <w:szCs w:val="28"/>
          <w:lang w:val="uk-UA"/>
        </w:rPr>
        <w:tab/>
      </w:r>
      <w:r w:rsidR="000B188C">
        <w:rPr>
          <w:sz w:val="28"/>
          <w:szCs w:val="28"/>
          <w:lang w:val="uk-UA"/>
        </w:rPr>
        <w:tab/>
      </w:r>
      <w:r w:rsidR="000B188C">
        <w:rPr>
          <w:sz w:val="28"/>
          <w:szCs w:val="28"/>
          <w:lang w:val="uk-UA"/>
        </w:rPr>
        <w:tab/>
      </w:r>
      <w:r w:rsidR="000B188C">
        <w:rPr>
          <w:sz w:val="28"/>
          <w:szCs w:val="28"/>
          <w:lang w:val="uk-UA"/>
        </w:rPr>
        <w:tab/>
      </w:r>
      <w:r w:rsidR="000B188C">
        <w:rPr>
          <w:sz w:val="28"/>
          <w:szCs w:val="28"/>
          <w:lang w:val="uk-UA"/>
        </w:rPr>
        <w:tab/>
      </w:r>
      <w:r w:rsidR="000B188C">
        <w:rPr>
          <w:sz w:val="28"/>
          <w:szCs w:val="28"/>
          <w:lang w:val="uk-UA"/>
        </w:rPr>
        <w:tab/>
      </w:r>
      <w:r w:rsidR="000B188C">
        <w:rPr>
          <w:sz w:val="28"/>
          <w:szCs w:val="28"/>
          <w:lang w:val="uk-UA"/>
        </w:rPr>
        <w:tab/>
      </w:r>
      <w:r w:rsidR="000B188C">
        <w:rPr>
          <w:sz w:val="28"/>
          <w:szCs w:val="28"/>
          <w:lang w:val="uk-UA"/>
        </w:rPr>
        <w:tab/>
      </w:r>
    </w:p>
    <w:p w:rsidR="000B188C" w:rsidRDefault="000B188C" w:rsidP="000B188C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 </w:t>
      </w:r>
      <w:proofErr w:type="spellStart"/>
      <w:r>
        <w:rPr>
          <w:sz w:val="28"/>
          <w:szCs w:val="28"/>
          <w:lang w:val="uk-UA"/>
        </w:rPr>
        <w:t>Васельській</w:t>
      </w:r>
      <w:proofErr w:type="spellEnd"/>
      <w:r>
        <w:rPr>
          <w:sz w:val="28"/>
          <w:szCs w:val="28"/>
          <w:lang w:val="uk-UA"/>
        </w:rPr>
        <w:t xml:space="preserve"> Руслані Валеріївні</w:t>
      </w:r>
    </w:p>
    <w:p w:rsidR="000B188C" w:rsidRDefault="000B188C" w:rsidP="000B18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Васельської</w:t>
      </w:r>
      <w:proofErr w:type="spellEnd"/>
      <w:r>
        <w:rPr>
          <w:sz w:val="28"/>
          <w:szCs w:val="28"/>
          <w:lang w:val="uk-UA"/>
        </w:rPr>
        <w:t xml:space="preserve">  Руслани Валеріївни 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>
        <w:rPr>
          <w:bCs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</w:t>
      </w:r>
      <w:r>
        <w:rPr>
          <w:sz w:val="28"/>
          <w:szCs w:val="28"/>
          <w:lang w:val="uk-UA"/>
        </w:rPr>
        <w:t xml:space="preserve">  та  відповідно до ст..ст.12, 40,116,118,121, Земельного кодексу України, ст.26 Закону України «Про місцеве самоврядування в Україні»,  Смідинська сільська рада                 </w:t>
      </w:r>
    </w:p>
    <w:p w:rsidR="000B188C" w:rsidRDefault="000B188C" w:rsidP="000B18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ВИРІШИЛА:</w:t>
      </w:r>
    </w:p>
    <w:p w:rsidR="000B188C" w:rsidRDefault="000B188C" w:rsidP="000B18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 </w:t>
      </w:r>
      <w:proofErr w:type="spellStart"/>
      <w:r>
        <w:rPr>
          <w:sz w:val="28"/>
          <w:szCs w:val="28"/>
          <w:lang w:val="uk-UA"/>
        </w:rPr>
        <w:t>Васельській</w:t>
      </w:r>
      <w:proofErr w:type="spellEnd"/>
      <w:r w:rsidR="000D556C" w:rsidRPr="000D55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Руслані Валеріївні дозвіл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 </w:t>
      </w:r>
      <w:r>
        <w:rPr>
          <w:bCs/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 xml:space="preserve"> орієнтованою площею  0,10 га,за рахунок земель населеного пункту в </w:t>
      </w:r>
      <w:proofErr w:type="spellStart"/>
      <w:r>
        <w:rPr>
          <w:sz w:val="28"/>
          <w:szCs w:val="28"/>
          <w:lang w:val="uk-UA"/>
        </w:rPr>
        <w:t>с.Біличі,по</w:t>
      </w:r>
      <w:proofErr w:type="spellEnd"/>
      <w:r>
        <w:rPr>
          <w:sz w:val="28"/>
          <w:szCs w:val="28"/>
          <w:lang w:val="uk-UA"/>
        </w:rPr>
        <w:t xml:space="preserve">  вул. Центральна,4,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 w:rsidR="000D556C" w:rsidRPr="002535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сільської ради Ковельського  району Волинської області. </w:t>
      </w:r>
    </w:p>
    <w:p w:rsidR="000B188C" w:rsidRDefault="000B188C" w:rsidP="000B18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Васельській</w:t>
      </w:r>
      <w:proofErr w:type="spellEnd"/>
      <w:r>
        <w:rPr>
          <w:sz w:val="28"/>
          <w:szCs w:val="28"/>
          <w:lang w:val="uk-UA"/>
        </w:rPr>
        <w:t xml:space="preserve"> Руслані Валеріївні замовити 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0B188C" w:rsidRDefault="000B188C" w:rsidP="000B18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0B188C" w:rsidRDefault="000B188C" w:rsidP="000B188C">
      <w:pPr>
        <w:rPr>
          <w:bCs/>
          <w:lang w:val="uk-UA"/>
        </w:rPr>
      </w:pPr>
    </w:p>
    <w:p w:rsidR="000B188C" w:rsidRDefault="000B188C" w:rsidP="000B188C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0B188C" w:rsidRDefault="000B188C" w:rsidP="000B188C">
      <w:pPr>
        <w:jc w:val="both"/>
        <w:rPr>
          <w:sz w:val="28"/>
          <w:szCs w:val="28"/>
          <w:lang w:val="uk-UA"/>
        </w:rPr>
      </w:pPr>
    </w:p>
    <w:p w:rsidR="000B188C" w:rsidRDefault="000B188C" w:rsidP="000B188C">
      <w:pPr>
        <w:spacing w:line="276" w:lineRule="auto"/>
        <w:ind w:firstLine="357"/>
        <w:jc w:val="both"/>
        <w:rPr>
          <w:color w:val="000000"/>
          <w:sz w:val="28"/>
          <w:szCs w:val="28"/>
        </w:rPr>
      </w:pPr>
    </w:p>
    <w:p w:rsidR="000B188C" w:rsidRDefault="000B188C" w:rsidP="000B188C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0B188C" w:rsidRDefault="000B188C" w:rsidP="000B188C">
      <w:pPr>
        <w:rPr>
          <w:lang w:val="uk-UA"/>
        </w:rPr>
      </w:pPr>
      <w:r>
        <w:t>Т</w:t>
      </w:r>
      <w:proofErr w:type="spellStart"/>
      <w:r>
        <w:rPr>
          <w:lang w:val="uk-UA"/>
        </w:rPr>
        <w:t>арасіч</w:t>
      </w:r>
      <w:proofErr w:type="spellEnd"/>
      <w:r>
        <w:rPr>
          <w:lang w:val="uk-UA"/>
        </w:rPr>
        <w:t xml:space="preserve"> Н.В.</w:t>
      </w:r>
    </w:p>
    <w:p w:rsidR="00B545FF" w:rsidRPr="000B188C" w:rsidRDefault="00B545FF">
      <w:pPr>
        <w:rPr>
          <w:lang w:val="uk-UA"/>
        </w:rPr>
      </w:pPr>
    </w:p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B545FF" w:rsidRPr="00B545FF" w:rsidRDefault="00B545FF"/>
    <w:p w:rsidR="0098069C" w:rsidRDefault="0098069C" w:rsidP="0098069C"/>
    <w:p w:rsidR="0098069C" w:rsidRDefault="0098069C" w:rsidP="0098069C"/>
    <w:p w:rsidR="00B545FF" w:rsidRDefault="00B545FF">
      <w:pPr>
        <w:rPr>
          <w:lang w:val="uk-UA"/>
        </w:rPr>
      </w:pPr>
    </w:p>
    <w:p w:rsidR="00070D61" w:rsidRDefault="00070D61" w:rsidP="00070D61"/>
    <w:p w:rsidR="00070D61" w:rsidRDefault="00070D61" w:rsidP="00070D61">
      <w:pPr>
        <w:tabs>
          <w:tab w:val="left" w:pos="1110"/>
        </w:tabs>
      </w:pPr>
    </w:p>
    <w:p w:rsidR="00070D61" w:rsidRDefault="00070D61" w:rsidP="00070D61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-582295</wp:posOffset>
            </wp:positionV>
            <wp:extent cx="436245" cy="603250"/>
            <wp:effectExtent l="19050" t="0" r="1905" b="0"/>
            <wp:wrapSquare wrapText="right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0D61" w:rsidRDefault="00070D61" w:rsidP="00070D61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СМІДИНСЬКА СІЛЬСЬКА РАДА</w:t>
      </w:r>
    </w:p>
    <w:p w:rsidR="00070D61" w:rsidRDefault="00070D61" w:rsidP="00070D6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070D61" w:rsidRDefault="00070D61" w:rsidP="00070D6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070D61" w:rsidRDefault="00070D61" w:rsidP="00070D6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70D61" w:rsidRDefault="00070D61" w:rsidP="00070D61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№8/</w:t>
      </w:r>
    </w:p>
    <w:p w:rsidR="00070D61" w:rsidRDefault="00070D61" w:rsidP="00070D61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в оренду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Бомазюк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Тетяні Сергіївні</w:t>
      </w:r>
    </w:p>
    <w:p w:rsidR="00070D61" w:rsidRDefault="00070D61" w:rsidP="00070D61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Бомазюк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Тетяни Сергіївни</w:t>
      </w:r>
      <w:r>
        <w:rPr>
          <w:color w:val="000000"/>
          <w:sz w:val="28"/>
          <w:szCs w:val="28"/>
        </w:rPr>
        <w:t xml:space="preserve"> про надання</w:t>
      </w:r>
      <w:r>
        <w:rPr>
          <w:sz w:val="28"/>
          <w:szCs w:val="28"/>
        </w:rPr>
        <w:t xml:space="preserve"> дозволу на виготовлення технічної документації із землеустрою, щодо встановлення (відновлення) меж земельних ділянок невитребуваних часток (паїв) в оренду, керуючись ст.26 Закону України «Про місцеве самоврядування в Україні» та ст.ст.12,93,124,Земельного кодексу Україні, Смідинська  сільська  рада </w:t>
      </w:r>
    </w:p>
    <w:p w:rsidR="00070D61" w:rsidRDefault="00070D61" w:rsidP="00070D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070D61" w:rsidRDefault="00070D61" w:rsidP="00070D61">
      <w:pPr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</w:t>
      </w:r>
      <w:r w:rsidR="000D556C" w:rsidRPr="000D556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139B">
        <w:rPr>
          <w:sz w:val="28"/>
          <w:szCs w:val="28"/>
          <w:lang w:val="uk-UA"/>
        </w:rPr>
        <w:t>Бомазюк</w:t>
      </w:r>
      <w:proofErr w:type="spellEnd"/>
      <w:r w:rsidRPr="002B139B">
        <w:rPr>
          <w:sz w:val="28"/>
          <w:szCs w:val="28"/>
          <w:lang w:val="uk-UA"/>
        </w:rPr>
        <w:t xml:space="preserve"> Тетяні Сергіївні</w:t>
      </w:r>
      <w:r>
        <w:rPr>
          <w:color w:val="000000"/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виготовлення</w:t>
      </w:r>
      <w:r>
        <w:rPr>
          <w:color w:val="000000"/>
          <w:sz w:val="28"/>
          <w:szCs w:val="28"/>
          <w:lang w:val="uk-UA"/>
        </w:rPr>
        <w:t xml:space="preserve"> технічної документації із землеустрою , щодо встановлення (відновлення) меж земельної ділянок в оренду, загальною площею </w:t>
      </w:r>
      <w:r w:rsidR="00273295">
        <w:rPr>
          <w:color w:val="000000"/>
          <w:sz w:val="28"/>
          <w:szCs w:val="28"/>
          <w:lang w:val="uk-UA"/>
        </w:rPr>
        <w:t>0,75</w:t>
      </w:r>
      <w:r>
        <w:rPr>
          <w:color w:val="000000"/>
          <w:sz w:val="28"/>
          <w:szCs w:val="28"/>
          <w:lang w:val="uk-UA"/>
        </w:rPr>
        <w:t xml:space="preserve"> га, на землях невитребуваних часток (паїв)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color w:val="000000"/>
          <w:sz w:val="28"/>
          <w:szCs w:val="28"/>
          <w:lang w:val="uk-UA"/>
        </w:rPr>
        <w:t xml:space="preserve"> Ковельського району Волинської області, для особистого селянського господарства згідно додатка.</w:t>
      </w:r>
    </w:p>
    <w:p w:rsidR="00070D61" w:rsidRDefault="00070D61" w:rsidP="00070D6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 w:rsidR="00273295" w:rsidRPr="002B139B">
        <w:rPr>
          <w:sz w:val="28"/>
          <w:szCs w:val="28"/>
          <w:lang w:val="uk-UA"/>
        </w:rPr>
        <w:t>Бомазюк</w:t>
      </w:r>
      <w:proofErr w:type="spellEnd"/>
      <w:r w:rsidR="00273295" w:rsidRPr="002B139B">
        <w:rPr>
          <w:sz w:val="28"/>
          <w:szCs w:val="28"/>
          <w:lang w:val="uk-UA"/>
        </w:rPr>
        <w:t xml:space="preserve"> Тетяні Сергіївні</w:t>
      </w:r>
      <w:r w:rsidR="0027329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замовити виготовлення технічної</w:t>
      </w:r>
      <w:r w:rsidR="000D556C" w:rsidRPr="000D55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документацїі</w:t>
      </w:r>
      <w:proofErr w:type="spellEnd"/>
      <w:r>
        <w:rPr>
          <w:color w:val="000000"/>
          <w:sz w:val="28"/>
          <w:szCs w:val="28"/>
          <w:lang w:val="uk-UA"/>
        </w:rPr>
        <w:t xml:space="preserve">  із землеустрою щодо  встановлення (відновлення) меж земельних ділянок  невитребуваних  часток (паїв) в оренду, погодити з відповідними службами згідно чинного законодавства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.                                                                                </w:t>
      </w:r>
    </w:p>
    <w:p w:rsidR="00070D61" w:rsidRDefault="00070D61" w:rsidP="00070D6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головного спеціаліста з організації роботи із земельних відносин, екологічної безпеки, земельного кадастру.                                                                                                                                                           </w:t>
      </w:r>
    </w:p>
    <w:p w:rsidR="00070D61" w:rsidRDefault="00070D61" w:rsidP="00070D61">
      <w:pPr>
        <w:spacing w:line="100" w:lineRule="atLeast"/>
        <w:jc w:val="both"/>
        <w:rPr>
          <w:sz w:val="28"/>
          <w:szCs w:val="28"/>
          <w:lang w:val="uk-UA"/>
        </w:rPr>
      </w:pPr>
    </w:p>
    <w:p w:rsidR="00070D61" w:rsidRDefault="00070D61" w:rsidP="00070D61"/>
    <w:p w:rsidR="00070D61" w:rsidRDefault="00070D61" w:rsidP="00070D61"/>
    <w:p w:rsidR="00070D61" w:rsidRDefault="00070D61" w:rsidP="00070D61"/>
    <w:p w:rsidR="00070D61" w:rsidRDefault="00070D61" w:rsidP="00070D61"/>
    <w:p w:rsidR="00070D61" w:rsidRDefault="00070D61" w:rsidP="00070D61"/>
    <w:p w:rsidR="00070D61" w:rsidRDefault="00070D61" w:rsidP="00070D61">
      <w:pPr>
        <w:rPr>
          <w:b/>
          <w:sz w:val="28"/>
          <w:szCs w:val="28"/>
          <w:lang w:val="uk-UA"/>
        </w:rPr>
      </w:pPr>
    </w:p>
    <w:p w:rsidR="00070D61" w:rsidRDefault="00070D61" w:rsidP="00070D61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070D61" w:rsidRDefault="00070D61" w:rsidP="00070D61"/>
    <w:p w:rsidR="00070D61" w:rsidRDefault="00070D61" w:rsidP="00070D61"/>
    <w:p w:rsidR="00070D61" w:rsidRDefault="00070D61" w:rsidP="00070D61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98069C" w:rsidRPr="002B139B" w:rsidRDefault="0098069C"/>
    <w:p w:rsidR="002B139B" w:rsidRPr="003F7DD5" w:rsidRDefault="002B139B"/>
    <w:p w:rsidR="002B139B" w:rsidRPr="003F7DD5" w:rsidRDefault="002B139B"/>
    <w:p w:rsidR="002B139B" w:rsidRPr="003F7DD5" w:rsidRDefault="002B139B"/>
    <w:p w:rsidR="002B139B" w:rsidRPr="003F7DD5" w:rsidRDefault="002B139B"/>
    <w:p w:rsidR="002B139B" w:rsidRPr="003F7DD5" w:rsidRDefault="002B139B"/>
    <w:p w:rsidR="002B139B" w:rsidRDefault="002B139B" w:rsidP="002B139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2B139B"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-599440</wp:posOffset>
            </wp:positionV>
            <wp:extent cx="436245" cy="603250"/>
            <wp:effectExtent l="19050" t="0" r="1905" b="0"/>
            <wp:wrapSquare wrapText="right"/>
            <wp:docPr id="1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B139B" w:rsidRDefault="002B139B" w:rsidP="002B139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2B139B" w:rsidRDefault="002B139B" w:rsidP="002B139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2B139B" w:rsidRDefault="002B139B" w:rsidP="002B139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2B139B" w:rsidRDefault="002B139B" w:rsidP="002B139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B139B" w:rsidRDefault="002B139B" w:rsidP="002B139B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2021 року                                                                        № 8/</w:t>
      </w:r>
    </w:p>
    <w:p w:rsidR="002B139B" w:rsidRDefault="002B139B" w:rsidP="002B139B">
      <w:pPr>
        <w:pStyle w:val="a3"/>
        <w:spacing w:after="0"/>
        <w:rPr>
          <w:sz w:val="28"/>
          <w:szCs w:val="28"/>
          <w:lang w:val="uk-UA"/>
        </w:rPr>
      </w:pPr>
    </w:p>
    <w:p w:rsidR="002B139B" w:rsidRPr="002B139B" w:rsidRDefault="002B139B" w:rsidP="002B139B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 землеустрою щодо відведення земельної ділянки   Левчуку Олександру Валентиновичу</w:t>
      </w:r>
    </w:p>
    <w:p w:rsidR="002B139B" w:rsidRDefault="002B139B" w:rsidP="002B13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Левчука Олександра Валентиновича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для </w:t>
      </w:r>
      <w:r w:rsidR="006E5157">
        <w:rPr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sz w:val="28"/>
          <w:szCs w:val="28"/>
          <w:lang w:val="uk-UA"/>
        </w:rPr>
        <w:t>та  відповідно до ст..ст.12, 3</w:t>
      </w:r>
      <w:r w:rsidR="006E515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,116,118,121, Земельного кодексу України, ст.26 Закону України «Про місцеве самоврядування в Україні», Смідинська сільська рада                 </w:t>
      </w:r>
    </w:p>
    <w:p w:rsidR="002B139B" w:rsidRDefault="002B139B" w:rsidP="002B13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2B139B" w:rsidRDefault="002B139B" w:rsidP="002B13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 Левчуку Олександру Валентиновичу,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для </w:t>
      </w:r>
      <w:r w:rsidR="006E5157">
        <w:rPr>
          <w:sz w:val="28"/>
          <w:szCs w:val="28"/>
          <w:lang w:val="uk-UA"/>
        </w:rPr>
        <w:t xml:space="preserve">особистого селянського господарства </w:t>
      </w:r>
      <w:r>
        <w:rPr>
          <w:sz w:val="28"/>
          <w:szCs w:val="28"/>
          <w:lang w:val="uk-UA"/>
        </w:rPr>
        <w:t xml:space="preserve">із земель сільськогосподарського призначення  не наданих у власність  та користування  орієнтованою площею  0,20 га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  урочище «</w:t>
      </w:r>
      <w:proofErr w:type="spellStart"/>
      <w:r>
        <w:rPr>
          <w:sz w:val="28"/>
          <w:szCs w:val="28"/>
          <w:lang w:val="uk-UA"/>
        </w:rPr>
        <w:t>Задвір</w:t>
      </w:r>
      <w:proofErr w:type="spellEnd"/>
      <w:r>
        <w:rPr>
          <w:sz w:val="28"/>
          <w:szCs w:val="28"/>
          <w:lang w:val="uk-UA"/>
        </w:rPr>
        <w:t xml:space="preserve">*я ,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області. </w:t>
      </w:r>
    </w:p>
    <w:p w:rsidR="002B139B" w:rsidRDefault="002B139B" w:rsidP="002B13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Левчуку Олександру Валентиновичу замовити 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2B139B" w:rsidRDefault="002B139B" w:rsidP="002B13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2B139B" w:rsidRDefault="002B139B" w:rsidP="002B139B">
      <w:pPr>
        <w:rPr>
          <w:bCs/>
          <w:lang w:val="uk-UA"/>
        </w:rPr>
      </w:pPr>
    </w:p>
    <w:p w:rsidR="002B139B" w:rsidRDefault="002B139B" w:rsidP="002B139B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2B139B" w:rsidRDefault="002B139B" w:rsidP="002B139B">
      <w:pPr>
        <w:jc w:val="both"/>
        <w:rPr>
          <w:sz w:val="28"/>
          <w:szCs w:val="28"/>
          <w:lang w:val="uk-UA"/>
        </w:rPr>
      </w:pPr>
    </w:p>
    <w:p w:rsidR="002B139B" w:rsidRDefault="002B139B" w:rsidP="002B13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2B139B" w:rsidRDefault="002B139B" w:rsidP="002B139B">
      <w:pPr>
        <w:rPr>
          <w:lang w:val="uk-UA"/>
        </w:rPr>
      </w:pPr>
    </w:p>
    <w:p w:rsidR="002B139B" w:rsidRDefault="002B139B" w:rsidP="002B139B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2B139B" w:rsidRPr="002B139B" w:rsidRDefault="002B139B">
      <w:pPr>
        <w:rPr>
          <w:lang w:val="uk-UA"/>
        </w:rPr>
      </w:pPr>
    </w:p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3F7DD5" w:rsidRDefault="003F7DD5" w:rsidP="003F7DD5">
      <w:pPr>
        <w:rPr>
          <w:lang w:val="uk-UA"/>
        </w:rPr>
      </w:pPr>
    </w:p>
    <w:p w:rsidR="003F7DD5" w:rsidRDefault="003F7DD5" w:rsidP="003F7DD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F7DD5" w:rsidRDefault="003F7DD5" w:rsidP="003F7DD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-574040</wp:posOffset>
            </wp:positionV>
            <wp:extent cx="434340" cy="603250"/>
            <wp:effectExtent l="19050" t="0" r="3810" b="0"/>
            <wp:wrapSquare wrapText="right"/>
            <wp:docPr id="1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F7DD5" w:rsidRDefault="003F7DD5" w:rsidP="003F7DD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F7DD5" w:rsidRDefault="003F7DD5" w:rsidP="003F7DD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3F7DD5" w:rsidRDefault="003F7DD5" w:rsidP="003F7DD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3F7DD5" w:rsidRDefault="003F7DD5" w:rsidP="003F7DD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F7DD5" w:rsidRDefault="003F7DD5" w:rsidP="003F7DD5">
      <w:pPr>
        <w:rPr>
          <w:sz w:val="28"/>
          <w:szCs w:val="28"/>
          <w:lang w:val="uk-UA"/>
        </w:rPr>
      </w:pPr>
      <w:r w:rsidRPr="009965B1">
        <w:rPr>
          <w:sz w:val="28"/>
          <w:szCs w:val="28"/>
          <w:highlight w:val="yellow"/>
          <w:lang w:val="uk-UA"/>
        </w:rPr>
        <w:t>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№8/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F7DD5" w:rsidRDefault="003F7DD5" w:rsidP="003F7DD5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</w:t>
      </w:r>
      <w:proofErr w:type="spellStart"/>
      <w:r>
        <w:rPr>
          <w:sz w:val="28"/>
          <w:szCs w:val="28"/>
          <w:lang w:val="uk-UA"/>
        </w:rPr>
        <w:t>Гузь</w:t>
      </w:r>
      <w:proofErr w:type="spellEnd"/>
      <w:r>
        <w:rPr>
          <w:sz w:val="28"/>
          <w:szCs w:val="28"/>
          <w:lang w:val="uk-UA"/>
        </w:rPr>
        <w:t xml:space="preserve"> Валентині </w:t>
      </w:r>
      <w:proofErr w:type="spellStart"/>
      <w:r>
        <w:rPr>
          <w:sz w:val="28"/>
          <w:szCs w:val="28"/>
          <w:lang w:val="uk-UA"/>
        </w:rPr>
        <w:t>Віталівні</w:t>
      </w:r>
      <w:proofErr w:type="spellEnd"/>
    </w:p>
    <w:p w:rsidR="003F7DD5" w:rsidRDefault="003F7DD5" w:rsidP="003F7D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Гузь</w:t>
      </w:r>
      <w:proofErr w:type="spellEnd"/>
      <w:r>
        <w:rPr>
          <w:sz w:val="28"/>
          <w:szCs w:val="28"/>
          <w:lang w:val="uk-UA"/>
        </w:rPr>
        <w:t xml:space="preserve"> Валентини </w:t>
      </w:r>
      <w:proofErr w:type="spellStart"/>
      <w:r>
        <w:rPr>
          <w:sz w:val="28"/>
          <w:szCs w:val="28"/>
          <w:lang w:val="uk-UA"/>
        </w:rPr>
        <w:t>Віталівни</w:t>
      </w:r>
      <w:proofErr w:type="spellEnd"/>
      <w:r>
        <w:rPr>
          <w:sz w:val="28"/>
          <w:szCs w:val="28"/>
          <w:lang w:val="uk-UA"/>
        </w:rPr>
        <w:t xml:space="preserve"> про надання дозволу на виготовлення технічної документації із землеустрою  щодо встановлення(відновлення) меж земельної ділянки для ведення особистого селянського господарства, враховуючи рішення сільської ради №11/6 від 23.01.2001р.,№19 від 30.11.1993р.,</w:t>
      </w:r>
      <w:r w:rsidR="00AF6277">
        <w:rPr>
          <w:sz w:val="28"/>
          <w:szCs w:val="28"/>
          <w:lang w:val="uk-UA"/>
        </w:rPr>
        <w:t>Витяг на право на спадщину,</w:t>
      </w:r>
      <w:r>
        <w:rPr>
          <w:sz w:val="28"/>
          <w:szCs w:val="28"/>
          <w:lang w:val="uk-UA"/>
        </w:rPr>
        <w:t xml:space="preserve"> відповідно до ст..ст.12, 33,116,118,121, Земельного кодексу України, ст.26 Закону України «Про місцеве самоврядування в Україні», Смідинська  сільська рада                 </w:t>
      </w:r>
    </w:p>
    <w:p w:rsidR="003F7DD5" w:rsidRDefault="003F7DD5" w:rsidP="003F7D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3F7DD5" w:rsidRDefault="003F7DD5" w:rsidP="003F7DD5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</w:t>
      </w:r>
      <w:proofErr w:type="spellStart"/>
      <w:r>
        <w:rPr>
          <w:sz w:val="28"/>
          <w:szCs w:val="28"/>
          <w:lang w:val="uk-UA"/>
        </w:rPr>
        <w:t>Гузь</w:t>
      </w:r>
      <w:proofErr w:type="spellEnd"/>
      <w:r>
        <w:rPr>
          <w:sz w:val="28"/>
          <w:szCs w:val="28"/>
          <w:lang w:val="uk-UA"/>
        </w:rPr>
        <w:t xml:space="preserve"> Валентині </w:t>
      </w:r>
      <w:proofErr w:type="spellStart"/>
      <w:r>
        <w:rPr>
          <w:sz w:val="28"/>
          <w:szCs w:val="28"/>
          <w:lang w:val="uk-UA"/>
        </w:rPr>
        <w:t>Віталівні</w:t>
      </w:r>
      <w:proofErr w:type="spellEnd"/>
      <w:r>
        <w:rPr>
          <w:sz w:val="28"/>
          <w:szCs w:val="28"/>
          <w:lang w:val="uk-UA"/>
        </w:rPr>
        <w:t xml:space="preserve"> дозвіл на виготовлення технічної документації із землеустрою  щодо встановлення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відновлення) меж земельних ділянок:                                                                                                                        - 0,</w:t>
      </w:r>
      <w:r w:rsidR="00AF627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із земель сільськогосподарського призначення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урочище «</w:t>
      </w:r>
      <w:r w:rsidR="00AF6277">
        <w:rPr>
          <w:sz w:val="28"/>
          <w:szCs w:val="28"/>
          <w:lang w:val="uk-UA"/>
        </w:rPr>
        <w:t xml:space="preserve">За </w:t>
      </w:r>
      <w:proofErr w:type="spellStart"/>
      <w:r w:rsidR="00AF6277">
        <w:rPr>
          <w:sz w:val="28"/>
          <w:szCs w:val="28"/>
          <w:lang w:val="uk-UA"/>
        </w:rPr>
        <w:t>Дутіком</w:t>
      </w:r>
      <w:proofErr w:type="spellEnd"/>
      <w:r>
        <w:rPr>
          <w:sz w:val="28"/>
          <w:szCs w:val="28"/>
          <w:lang w:val="uk-UA"/>
        </w:rPr>
        <w:t xml:space="preserve">» </w:t>
      </w:r>
      <w:r w:rsidR="00AF6277">
        <w:rPr>
          <w:sz w:val="28"/>
          <w:szCs w:val="28"/>
          <w:lang w:val="uk-UA"/>
        </w:rPr>
        <w:t>Ковельського</w:t>
      </w:r>
      <w:r>
        <w:rPr>
          <w:sz w:val="28"/>
          <w:szCs w:val="28"/>
          <w:lang w:val="uk-UA"/>
        </w:rPr>
        <w:t xml:space="preserve"> району Волинської області;</w:t>
      </w:r>
    </w:p>
    <w:p w:rsidR="003F7DD5" w:rsidRDefault="003F7DD5" w:rsidP="003F7DD5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- 0,20 га для ведення особистого селянського господарства із земель сільськогосподарського призначення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урочище «За </w:t>
      </w:r>
      <w:r w:rsidR="00AF6277">
        <w:rPr>
          <w:sz w:val="28"/>
          <w:szCs w:val="28"/>
          <w:lang w:val="uk-UA"/>
        </w:rPr>
        <w:t>селом</w:t>
      </w:r>
      <w:r>
        <w:rPr>
          <w:sz w:val="28"/>
          <w:szCs w:val="28"/>
          <w:lang w:val="uk-UA"/>
        </w:rPr>
        <w:t xml:space="preserve">» </w:t>
      </w:r>
      <w:r w:rsidR="00AF6277">
        <w:rPr>
          <w:sz w:val="28"/>
          <w:szCs w:val="28"/>
          <w:lang w:val="uk-UA"/>
        </w:rPr>
        <w:t>Ковельського</w:t>
      </w:r>
      <w:r>
        <w:rPr>
          <w:sz w:val="28"/>
          <w:szCs w:val="28"/>
          <w:lang w:val="uk-UA"/>
        </w:rPr>
        <w:t xml:space="preserve"> району Волинської області.  </w:t>
      </w:r>
      <w:r w:rsidR="00AF627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AF627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2.</w:t>
      </w:r>
      <w:r w:rsidRPr="003F7DD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Гузь</w:t>
      </w:r>
      <w:proofErr w:type="spellEnd"/>
      <w:r w:rsidR="00B31CC7" w:rsidRPr="00B31C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Валентині </w:t>
      </w:r>
      <w:proofErr w:type="spellStart"/>
      <w:r>
        <w:rPr>
          <w:sz w:val="28"/>
          <w:szCs w:val="28"/>
          <w:lang w:val="uk-UA"/>
        </w:rPr>
        <w:t>Віталівні</w:t>
      </w:r>
      <w:proofErr w:type="spellEnd"/>
      <w:r>
        <w:rPr>
          <w:sz w:val="28"/>
          <w:szCs w:val="28"/>
          <w:lang w:val="uk-UA"/>
        </w:rPr>
        <w:t xml:space="preserve"> замовити  виготовлення технічної документації із землеустрою </w:t>
      </w:r>
      <w:r>
        <w:rPr>
          <w:bCs/>
          <w:sz w:val="28"/>
          <w:szCs w:val="28"/>
          <w:lang w:val="uk-UA"/>
        </w:rPr>
        <w:t xml:space="preserve"> щодо встановлення (відновлення) меж земельних ділянок,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3F7DD5" w:rsidRDefault="003F7DD5" w:rsidP="003F7DD5">
      <w:pPr>
        <w:rPr>
          <w:sz w:val="28"/>
          <w:szCs w:val="28"/>
          <w:lang w:val="uk-UA"/>
        </w:rPr>
      </w:pP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3F7DD5" w:rsidRDefault="003F7DD5" w:rsidP="003F7DD5">
      <w:pPr>
        <w:rPr>
          <w:bCs/>
          <w:lang w:val="uk-UA"/>
        </w:rPr>
      </w:pPr>
    </w:p>
    <w:p w:rsidR="003F7DD5" w:rsidRDefault="003F7DD5" w:rsidP="003F7DD5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3F7DD5" w:rsidRDefault="003F7DD5" w:rsidP="003F7DD5">
      <w:pPr>
        <w:rPr>
          <w:lang w:val="uk-UA"/>
        </w:rPr>
      </w:pPr>
    </w:p>
    <w:p w:rsidR="003F7DD5" w:rsidRDefault="003F7DD5" w:rsidP="003F7DD5">
      <w:pPr>
        <w:rPr>
          <w:lang w:val="uk-UA"/>
        </w:rPr>
      </w:pPr>
    </w:p>
    <w:p w:rsidR="003F7DD5" w:rsidRDefault="003F7DD5" w:rsidP="003F7DD5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2B139B" w:rsidRPr="003F7DD5" w:rsidRDefault="002B139B">
      <w:pPr>
        <w:rPr>
          <w:lang w:val="uk-UA"/>
        </w:rPr>
      </w:pPr>
    </w:p>
    <w:p w:rsidR="002B139B" w:rsidRPr="002B139B" w:rsidRDefault="002B139B"/>
    <w:p w:rsidR="002B139B" w:rsidRPr="002B139B" w:rsidRDefault="002B139B"/>
    <w:p w:rsidR="002B139B" w:rsidRPr="002B139B" w:rsidRDefault="002B139B"/>
    <w:p w:rsidR="006E5157" w:rsidRDefault="006E5157" w:rsidP="006E5157">
      <w:pPr>
        <w:rPr>
          <w:lang w:val="uk-UA"/>
        </w:rPr>
      </w:pPr>
    </w:p>
    <w:p w:rsidR="006E5157" w:rsidRDefault="006E5157" w:rsidP="006E5157">
      <w:pPr>
        <w:jc w:val="right"/>
        <w:rPr>
          <w:lang w:val="uk-UA"/>
        </w:rPr>
      </w:pPr>
    </w:p>
    <w:p w:rsidR="006E5157" w:rsidRDefault="006E5157" w:rsidP="006E5157">
      <w:pPr>
        <w:jc w:val="center"/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-194310</wp:posOffset>
            </wp:positionV>
            <wp:extent cx="438150" cy="612140"/>
            <wp:effectExtent l="19050" t="0" r="0" b="0"/>
            <wp:wrapSquare wrapText="right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5157" w:rsidRDefault="006E5157" w:rsidP="006E5157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E5157" w:rsidRDefault="006E5157" w:rsidP="006E5157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E5157" w:rsidRDefault="006E5157" w:rsidP="006E515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E5157" w:rsidRDefault="006E5157" w:rsidP="006E515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6E5157" w:rsidRDefault="006E5157" w:rsidP="006E515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E5157" w:rsidRDefault="006E5157" w:rsidP="006E515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E5157" w:rsidRDefault="006E5157" w:rsidP="006E515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2021 року                                                                        № 8/</w:t>
      </w:r>
    </w:p>
    <w:p w:rsidR="006E5157" w:rsidRDefault="006E5157" w:rsidP="006E5157">
      <w:pPr>
        <w:pStyle w:val="a3"/>
        <w:spacing w:after="0"/>
        <w:rPr>
          <w:sz w:val="28"/>
          <w:szCs w:val="28"/>
          <w:lang w:val="uk-UA"/>
        </w:rPr>
      </w:pPr>
    </w:p>
    <w:p w:rsidR="006E5157" w:rsidRDefault="006E5157" w:rsidP="006E5157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  Кукай Тетяні Володимирівні</w:t>
      </w:r>
    </w:p>
    <w:p w:rsidR="006E5157" w:rsidRDefault="006E5157" w:rsidP="006E5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Кукай Тетяни Володимирівни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 Смідинська сільська рада                 </w:t>
      </w:r>
    </w:p>
    <w:p w:rsidR="006E5157" w:rsidRDefault="006E5157" w:rsidP="006E5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6E5157" w:rsidRDefault="006E5157" w:rsidP="006E5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 Кукай Тетяні Володимирівні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для ведення особистого селянського господарства із земель сільськогосподарського призначення  не наданих у власність  та користування  орієнтованою площею  </w:t>
      </w:r>
      <w:r w:rsidR="00ED3DD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,0 га ,урочище  «</w:t>
      </w:r>
      <w:r w:rsidR="00ED3DD3">
        <w:rPr>
          <w:sz w:val="28"/>
          <w:szCs w:val="28"/>
          <w:lang w:val="uk-UA"/>
        </w:rPr>
        <w:t xml:space="preserve">За Чабаном </w:t>
      </w:r>
      <w:r>
        <w:rPr>
          <w:sz w:val="28"/>
          <w:szCs w:val="28"/>
          <w:lang w:val="uk-UA"/>
        </w:rPr>
        <w:t xml:space="preserve">» за межами населених пунктів,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="00ED3DD3">
        <w:rPr>
          <w:sz w:val="28"/>
          <w:szCs w:val="28"/>
          <w:lang w:val="uk-UA"/>
        </w:rPr>
        <w:t xml:space="preserve">Ковельського </w:t>
      </w:r>
      <w:r>
        <w:rPr>
          <w:sz w:val="28"/>
          <w:szCs w:val="28"/>
          <w:lang w:val="uk-UA"/>
        </w:rPr>
        <w:t xml:space="preserve"> району Волинської області. </w:t>
      </w:r>
    </w:p>
    <w:p w:rsidR="006E5157" w:rsidRDefault="006E5157" w:rsidP="006E51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Кукай Тетяні Володимирівні замовити 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6E5157" w:rsidRDefault="006E5157" w:rsidP="006E5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6E5157" w:rsidRDefault="006E5157" w:rsidP="006E5157">
      <w:pPr>
        <w:rPr>
          <w:bCs/>
          <w:lang w:val="uk-UA"/>
        </w:rPr>
      </w:pPr>
    </w:p>
    <w:p w:rsidR="006E5157" w:rsidRDefault="006E5157" w:rsidP="006E5157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6E5157" w:rsidRDefault="006E5157" w:rsidP="006E5157">
      <w:pPr>
        <w:jc w:val="both"/>
        <w:rPr>
          <w:sz w:val="28"/>
          <w:szCs w:val="28"/>
          <w:lang w:val="uk-UA"/>
        </w:rPr>
      </w:pPr>
    </w:p>
    <w:p w:rsidR="006E5157" w:rsidRDefault="006E5157" w:rsidP="006E51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6E5157" w:rsidRDefault="006E5157" w:rsidP="006E5157">
      <w:pPr>
        <w:rPr>
          <w:lang w:val="uk-UA"/>
        </w:rPr>
      </w:pPr>
    </w:p>
    <w:p w:rsidR="006E5157" w:rsidRDefault="006E5157" w:rsidP="006E5157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2B139B" w:rsidRPr="006E5157" w:rsidRDefault="002B139B">
      <w:pPr>
        <w:rPr>
          <w:lang w:val="uk-UA"/>
        </w:rPr>
      </w:pPr>
    </w:p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ED3DD3" w:rsidRDefault="00ED3DD3" w:rsidP="00ED3DD3">
      <w:pPr>
        <w:rPr>
          <w:lang w:val="uk-UA"/>
        </w:rPr>
      </w:pPr>
    </w:p>
    <w:p w:rsidR="00ED3DD3" w:rsidRDefault="00ED3DD3" w:rsidP="00ED3DD3">
      <w:pPr>
        <w:jc w:val="right"/>
        <w:rPr>
          <w:lang w:val="uk-UA"/>
        </w:rPr>
      </w:pPr>
    </w:p>
    <w:p w:rsidR="00ED3DD3" w:rsidRDefault="00ED3DD3" w:rsidP="00ED3DD3">
      <w:pPr>
        <w:jc w:val="center"/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-194310</wp:posOffset>
            </wp:positionV>
            <wp:extent cx="438150" cy="612140"/>
            <wp:effectExtent l="19050" t="0" r="0" b="0"/>
            <wp:wrapSquare wrapText="right"/>
            <wp:docPr id="1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DD3" w:rsidRDefault="00ED3DD3" w:rsidP="00ED3DD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ED3DD3" w:rsidRDefault="00ED3DD3" w:rsidP="00ED3DD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ED3DD3" w:rsidRDefault="00ED3DD3" w:rsidP="00ED3DD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ED3DD3" w:rsidRDefault="00ED3DD3" w:rsidP="00ED3DD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ED3DD3" w:rsidRDefault="00ED3DD3" w:rsidP="00ED3DD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ED3DD3" w:rsidRDefault="00ED3DD3" w:rsidP="00ED3DD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D3DD3" w:rsidRDefault="00ED3DD3" w:rsidP="00ED3DD3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2021 року                                                                        № 8/</w:t>
      </w:r>
    </w:p>
    <w:p w:rsidR="00ED3DD3" w:rsidRDefault="00ED3DD3" w:rsidP="00ED3DD3">
      <w:pPr>
        <w:pStyle w:val="a3"/>
        <w:spacing w:after="0"/>
        <w:rPr>
          <w:sz w:val="28"/>
          <w:szCs w:val="28"/>
          <w:lang w:val="uk-UA"/>
        </w:rPr>
      </w:pPr>
    </w:p>
    <w:p w:rsidR="00ED3DD3" w:rsidRDefault="00ED3DD3" w:rsidP="00ED3DD3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  </w:t>
      </w:r>
      <w:proofErr w:type="spellStart"/>
      <w:r>
        <w:rPr>
          <w:sz w:val="28"/>
          <w:szCs w:val="28"/>
          <w:lang w:val="uk-UA"/>
        </w:rPr>
        <w:t>Повх</w:t>
      </w:r>
      <w:proofErr w:type="spellEnd"/>
      <w:r>
        <w:rPr>
          <w:sz w:val="28"/>
          <w:szCs w:val="28"/>
          <w:lang w:val="uk-UA"/>
        </w:rPr>
        <w:t xml:space="preserve"> Любові Сергіївні</w:t>
      </w:r>
    </w:p>
    <w:p w:rsidR="00ED3DD3" w:rsidRDefault="00ED3DD3" w:rsidP="00ED3D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>
        <w:rPr>
          <w:sz w:val="28"/>
          <w:szCs w:val="28"/>
          <w:lang w:val="uk-UA"/>
        </w:rPr>
        <w:t>Повх</w:t>
      </w:r>
      <w:proofErr w:type="spellEnd"/>
      <w:r>
        <w:rPr>
          <w:sz w:val="28"/>
          <w:szCs w:val="28"/>
          <w:lang w:val="uk-UA"/>
        </w:rPr>
        <w:t xml:space="preserve"> Любові Сергіївни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 Смідинська сільська рада                 </w:t>
      </w:r>
    </w:p>
    <w:p w:rsidR="00ED3DD3" w:rsidRDefault="00ED3DD3" w:rsidP="00ED3D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ED3DD3" w:rsidRDefault="00ED3DD3" w:rsidP="00ED3D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 </w:t>
      </w:r>
      <w:proofErr w:type="spellStart"/>
      <w:r>
        <w:rPr>
          <w:sz w:val="28"/>
          <w:szCs w:val="28"/>
          <w:lang w:val="uk-UA"/>
        </w:rPr>
        <w:t>Повх</w:t>
      </w:r>
      <w:proofErr w:type="spellEnd"/>
      <w:r>
        <w:rPr>
          <w:sz w:val="28"/>
          <w:szCs w:val="28"/>
          <w:lang w:val="uk-UA"/>
        </w:rPr>
        <w:t xml:space="preserve"> Любові Сергіївні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для ведення особистого селянського господарства із земель сільськогосподарського призначення  не наданих у власність  та користування  орієнтованою площею  2,0 га ,урочище  «За Чабаном » за межами населених пунктів,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 району Волинської області. </w:t>
      </w:r>
    </w:p>
    <w:p w:rsidR="00ED3DD3" w:rsidRDefault="00ED3DD3" w:rsidP="00ED3D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Повх</w:t>
      </w:r>
      <w:proofErr w:type="spellEnd"/>
      <w:r>
        <w:rPr>
          <w:sz w:val="28"/>
          <w:szCs w:val="28"/>
          <w:lang w:val="uk-UA"/>
        </w:rPr>
        <w:t xml:space="preserve"> Любові Сергіївні замовити 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ED3DD3" w:rsidRDefault="00ED3DD3" w:rsidP="00ED3D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ED3DD3" w:rsidRDefault="00ED3DD3" w:rsidP="00ED3DD3">
      <w:pPr>
        <w:rPr>
          <w:bCs/>
          <w:lang w:val="uk-UA"/>
        </w:rPr>
      </w:pPr>
    </w:p>
    <w:p w:rsidR="00ED3DD3" w:rsidRDefault="00ED3DD3" w:rsidP="00ED3DD3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ED3DD3" w:rsidRDefault="00ED3DD3" w:rsidP="00ED3DD3">
      <w:pPr>
        <w:jc w:val="both"/>
        <w:rPr>
          <w:sz w:val="28"/>
          <w:szCs w:val="28"/>
          <w:lang w:val="uk-UA"/>
        </w:rPr>
      </w:pPr>
    </w:p>
    <w:p w:rsidR="00ED3DD3" w:rsidRDefault="00ED3DD3" w:rsidP="00ED3D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ED3DD3" w:rsidRDefault="00ED3DD3" w:rsidP="00ED3DD3">
      <w:pPr>
        <w:rPr>
          <w:lang w:val="uk-UA"/>
        </w:rPr>
      </w:pPr>
    </w:p>
    <w:p w:rsidR="00ED3DD3" w:rsidRDefault="00ED3DD3" w:rsidP="00ED3DD3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2B139B" w:rsidRPr="00ED3DD3" w:rsidRDefault="002B139B">
      <w:pPr>
        <w:rPr>
          <w:lang w:val="uk-UA"/>
        </w:rPr>
      </w:pPr>
    </w:p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ED3DD3" w:rsidRDefault="00ED3DD3" w:rsidP="00ED3DD3">
      <w:pPr>
        <w:rPr>
          <w:lang w:val="uk-UA"/>
        </w:rPr>
      </w:pPr>
    </w:p>
    <w:p w:rsidR="00ED3DD3" w:rsidRDefault="00ED3DD3" w:rsidP="00ED3DD3">
      <w:pPr>
        <w:tabs>
          <w:tab w:val="left" w:pos="3565"/>
        </w:tabs>
        <w:ind w:firstLine="2832"/>
        <w:jc w:val="right"/>
        <w:rPr>
          <w:sz w:val="28"/>
          <w:szCs w:val="28"/>
          <w:lang w:val="uk-UA"/>
        </w:rPr>
      </w:pPr>
    </w:p>
    <w:p w:rsidR="00ED3DD3" w:rsidRDefault="00351FE9" w:rsidP="00ED3DD3">
      <w:pPr>
        <w:tabs>
          <w:tab w:val="left" w:pos="1110"/>
        </w:tabs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1552" behindDoc="0" locked="0" layoutInCell="1" allowOverlap="1" wp14:anchorId="304DEFC5" wp14:editId="38F421FF">
            <wp:simplePos x="0" y="0"/>
            <wp:positionH relativeFrom="column">
              <wp:posOffset>2667000</wp:posOffset>
            </wp:positionH>
            <wp:positionV relativeFrom="paragraph">
              <wp:posOffset>-591185</wp:posOffset>
            </wp:positionV>
            <wp:extent cx="438150" cy="612140"/>
            <wp:effectExtent l="19050" t="0" r="0" b="0"/>
            <wp:wrapSquare wrapText="right"/>
            <wp:docPr id="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DD3" w:rsidRDefault="00ED3DD3" w:rsidP="00ED3DD3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СМІДИНСЬКА СІЛЬСЬКА РАДА</w:t>
      </w:r>
    </w:p>
    <w:p w:rsidR="00ED3DD3" w:rsidRDefault="00ED3DD3" w:rsidP="00ED3DD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ED3DD3" w:rsidRDefault="00ED3DD3" w:rsidP="00ED3DD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ED3DD3" w:rsidRDefault="00ED3DD3" w:rsidP="00ED3DD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D3DD3" w:rsidRDefault="00ED3DD3" w:rsidP="00ED3D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4376B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D3DD3" w:rsidRPr="0098069C" w:rsidRDefault="00ED3DD3" w:rsidP="00ED3DD3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 </w:t>
      </w:r>
      <w:proofErr w:type="spellStart"/>
      <w:r>
        <w:rPr>
          <w:sz w:val="28"/>
          <w:szCs w:val="28"/>
          <w:lang w:val="uk-UA"/>
        </w:rPr>
        <w:t>Повх</w:t>
      </w:r>
      <w:proofErr w:type="spellEnd"/>
      <w:r>
        <w:rPr>
          <w:sz w:val="28"/>
          <w:szCs w:val="28"/>
          <w:lang w:val="uk-UA"/>
        </w:rPr>
        <w:t xml:space="preserve"> Любові Сергіївні</w:t>
      </w:r>
    </w:p>
    <w:p w:rsidR="00ED3DD3" w:rsidRDefault="00ED3DD3" w:rsidP="00ED3D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Повх</w:t>
      </w:r>
      <w:proofErr w:type="spellEnd"/>
      <w:r>
        <w:rPr>
          <w:sz w:val="28"/>
          <w:szCs w:val="28"/>
          <w:lang w:val="uk-UA"/>
        </w:rPr>
        <w:t xml:space="preserve"> Любові Сергіївни 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>
        <w:rPr>
          <w:bCs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</w:t>
      </w:r>
      <w:r>
        <w:rPr>
          <w:sz w:val="28"/>
          <w:szCs w:val="28"/>
          <w:lang w:val="uk-UA"/>
        </w:rPr>
        <w:t xml:space="preserve">  та  відповідно до ст..ст.12, 40,116,118,121, Земельного кодексу України, ст.26 Закону України «Про місцеве самоврядування в Україні»,  Смідинська сільська рада                 </w:t>
      </w:r>
    </w:p>
    <w:p w:rsidR="00ED3DD3" w:rsidRDefault="00ED3DD3" w:rsidP="00ED3D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ВИРІШИЛА:</w:t>
      </w:r>
    </w:p>
    <w:p w:rsidR="00ED3DD3" w:rsidRDefault="00ED3DD3" w:rsidP="00ED3D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 </w:t>
      </w:r>
      <w:proofErr w:type="spellStart"/>
      <w:r>
        <w:rPr>
          <w:sz w:val="28"/>
          <w:szCs w:val="28"/>
          <w:lang w:val="uk-UA"/>
        </w:rPr>
        <w:t>Повх</w:t>
      </w:r>
      <w:proofErr w:type="spellEnd"/>
      <w:r>
        <w:rPr>
          <w:sz w:val="28"/>
          <w:szCs w:val="28"/>
          <w:lang w:val="uk-UA"/>
        </w:rPr>
        <w:t xml:space="preserve"> Любові Сергіївні дозвіл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 </w:t>
      </w:r>
      <w:r>
        <w:rPr>
          <w:bCs/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 xml:space="preserve"> орієнтованою площею  0,25 га,за рахунок земель населеного пункту в с.</w:t>
      </w:r>
      <w:r w:rsidR="00B31CC7" w:rsidRPr="00B31CC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Сьомаки</w:t>
      </w:r>
      <w:r w:rsidR="00B31CC7" w:rsidRPr="00B31CC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,по  вул. Зелена, </w:t>
      </w:r>
      <w:r w:rsidR="00B31CC7" w:rsidRPr="002535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 району Волинської області. </w:t>
      </w:r>
    </w:p>
    <w:p w:rsidR="00ED3DD3" w:rsidRDefault="00ED3DD3" w:rsidP="00ED3D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Повх</w:t>
      </w:r>
      <w:proofErr w:type="spellEnd"/>
      <w:r>
        <w:rPr>
          <w:sz w:val="28"/>
          <w:szCs w:val="28"/>
          <w:lang w:val="uk-UA"/>
        </w:rPr>
        <w:t xml:space="preserve"> Любові Сергіївні замовити 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ED3DD3" w:rsidRDefault="00ED3DD3" w:rsidP="00ED3D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ED3DD3" w:rsidRDefault="00ED3DD3" w:rsidP="00ED3DD3">
      <w:pPr>
        <w:rPr>
          <w:bCs/>
          <w:lang w:val="uk-UA"/>
        </w:rPr>
      </w:pPr>
    </w:p>
    <w:p w:rsidR="00ED3DD3" w:rsidRDefault="00ED3DD3" w:rsidP="00ED3DD3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ED3DD3" w:rsidRDefault="00ED3DD3" w:rsidP="00ED3DD3">
      <w:pPr>
        <w:jc w:val="both"/>
        <w:rPr>
          <w:sz w:val="28"/>
          <w:szCs w:val="28"/>
          <w:lang w:val="uk-UA"/>
        </w:rPr>
      </w:pPr>
    </w:p>
    <w:p w:rsidR="00ED3DD3" w:rsidRDefault="00ED3DD3" w:rsidP="00ED3DD3">
      <w:pPr>
        <w:spacing w:line="276" w:lineRule="auto"/>
        <w:ind w:firstLine="357"/>
        <w:jc w:val="both"/>
        <w:rPr>
          <w:color w:val="000000"/>
          <w:sz w:val="28"/>
          <w:szCs w:val="28"/>
        </w:rPr>
      </w:pPr>
    </w:p>
    <w:p w:rsidR="00ED3DD3" w:rsidRDefault="00ED3DD3" w:rsidP="00ED3DD3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ED3DD3" w:rsidRDefault="00ED3DD3" w:rsidP="00ED3DD3">
      <w:pPr>
        <w:rPr>
          <w:lang w:val="uk-UA"/>
        </w:rPr>
      </w:pPr>
      <w:r>
        <w:t>Т</w:t>
      </w:r>
      <w:proofErr w:type="spellStart"/>
      <w:r>
        <w:rPr>
          <w:lang w:val="uk-UA"/>
        </w:rPr>
        <w:t>арасіч</w:t>
      </w:r>
      <w:proofErr w:type="spellEnd"/>
      <w:r>
        <w:rPr>
          <w:lang w:val="uk-UA"/>
        </w:rPr>
        <w:t xml:space="preserve"> Н.В.</w:t>
      </w:r>
    </w:p>
    <w:p w:rsidR="002B139B" w:rsidRPr="00ED3DD3" w:rsidRDefault="002B139B">
      <w:pPr>
        <w:rPr>
          <w:lang w:val="uk-UA"/>
        </w:rPr>
      </w:pPr>
    </w:p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ED3DD3" w:rsidRPr="002B139B" w:rsidRDefault="00ED3DD3" w:rsidP="00ED3DD3"/>
    <w:p w:rsidR="00ED3DD3" w:rsidRDefault="00ED3DD3" w:rsidP="00ED3DD3">
      <w:pPr>
        <w:rPr>
          <w:lang w:val="uk-UA"/>
        </w:rPr>
      </w:pPr>
    </w:p>
    <w:p w:rsidR="00ED3DD3" w:rsidRDefault="00ED3DD3" w:rsidP="00ED3DD3">
      <w:pPr>
        <w:jc w:val="right"/>
        <w:rPr>
          <w:lang w:val="uk-UA"/>
        </w:rPr>
      </w:pPr>
    </w:p>
    <w:p w:rsidR="00ED3DD3" w:rsidRDefault="00ED3DD3" w:rsidP="00ED3DD3">
      <w:pPr>
        <w:jc w:val="center"/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-194310</wp:posOffset>
            </wp:positionV>
            <wp:extent cx="438150" cy="612140"/>
            <wp:effectExtent l="19050" t="0" r="0" b="0"/>
            <wp:wrapSquare wrapText="right"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DD3" w:rsidRDefault="00ED3DD3" w:rsidP="00ED3DD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ED3DD3" w:rsidRDefault="00ED3DD3" w:rsidP="00ED3DD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ED3DD3" w:rsidRDefault="00ED3DD3" w:rsidP="00ED3DD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ED3DD3" w:rsidRDefault="00ED3DD3" w:rsidP="00ED3DD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ED3DD3" w:rsidRDefault="00ED3DD3" w:rsidP="00ED3DD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ED3DD3" w:rsidRDefault="00ED3DD3" w:rsidP="00ED3DD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D3DD3" w:rsidRDefault="00ED3DD3" w:rsidP="00ED3DD3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2021 року                                                                        № 8/</w:t>
      </w:r>
    </w:p>
    <w:p w:rsidR="00ED3DD3" w:rsidRDefault="00ED3DD3" w:rsidP="00ED3DD3">
      <w:pPr>
        <w:pStyle w:val="a3"/>
        <w:spacing w:after="0"/>
        <w:rPr>
          <w:sz w:val="28"/>
          <w:szCs w:val="28"/>
          <w:lang w:val="uk-UA"/>
        </w:rPr>
      </w:pPr>
    </w:p>
    <w:p w:rsidR="00ED3DD3" w:rsidRDefault="00ED3DD3" w:rsidP="00ED3DD3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  Кукаю Богдану Миколайовичу</w:t>
      </w:r>
    </w:p>
    <w:p w:rsidR="00ED3DD3" w:rsidRDefault="00ED3DD3" w:rsidP="00ED3D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>
        <w:rPr>
          <w:sz w:val="28"/>
          <w:szCs w:val="28"/>
          <w:lang w:val="uk-UA"/>
        </w:rPr>
        <w:t>Кукая</w:t>
      </w:r>
      <w:proofErr w:type="spellEnd"/>
      <w:r>
        <w:rPr>
          <w:sz w:val="28"/>
          <w:szCs w:val="28"/>
          <w:lang w:val="uk-UA"/>
        </w:rPr>
        <w:t xml:space="preserve"> Богдана Миколайовича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 Смідинська сільська рада                 </w:t>
      </w:r>
    </w:p>
    <w:p w:rsidR="00ED3DD3" w:rsidRDefault="00ED3DD3" w:rsidP="00ED3D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ED3DD3" w:rsidRDefault="00ED3DD3" w:rsidP="00ED3D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 Кукаю Богдану Миколайовичу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для ведення особистого селянського господарства із земель сільськогосподарського призначення  не наданих у власність  та користування  орієнтованою площею  1,0 га ,урочище  «За Гнатом» за межами населених пунктів,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 району Волинської області. </w:t>
      </w:r>
    </w:p>
    <w:p w:rsidR="00ED3DD3" w:rsidRDefault="00ED3DD3" w:rsidP="00ED3D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Кукаю Богдану Миколайовичу замовити 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ED3DD3" w:rsidRDefault="00ED3DD3" w:rsidP="00ED3D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ED3DD3" w:rsidRDefault="00ED3DD3" w:rsidP="00ED3DD3">
      <w:pPr>
        <w:rPr>
          <w:bCs/>
          <w:lang w:val="uk-UA"/>
        </w:rPr>
      </w:pPr>
    </w:p>
    <w:p w:rsidR="00ED3DD3" w:rsidRDefault="00ED3DD3" w:rsidP="00ED3DD3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ED3DD3" w:rsidRDefault="00ED3DD3" w:rsidP="00ED3DD3">
      <w:pPr>
        <w:jc w:val="both"/>
        <w:rPr>
          <w:sz w:val="28"/>
          <w:szCs w:val="28"/>
          <w:lang w:val="uk-UA"/>
        </w:rPr>
      </w:pPr>
    </w:p>
    <w:p w:rsidR="00ED3DD3" w:rsidRDefault="00ED3DD3" w:rsidP="00ED3D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ED3DD3" w:rsidRDefault="00ED3DD3" w:rsidP="00ED3DD3">
      <w:pPr>
        <w:rPr>
          <w:lang w:val="uk-UA"/>
        </w:rPr>
      </w:pPr>
    </w:p>
    <w:p w:rsidR="00ED3DD3" w:rsidRDefault="00ED3DD3" w:rsidP="00ED3DD3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2B139B" w:rsidRPr="00ED3DD3" w:rsidRDefault="002B139B">
      <w:pPr>
        <w:rPr>
          <w:lang w:val="uk-UA"/>
        </w:rPr>
      </w:pPr>
    </w:p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2B139B" w:rsidRPr="002B139B" w:rsidRDefault="002B139B"/>
    <w:p w:rsidR="00EF5FA6" w:rsidRDefault="00EF5FA6" w:rsidP="00EF5FA6">
      <w:pPr>
        <w:rPr>
          <w:lang w:val="uk-UA"/>
        </w:rPr>
      </w:pPr>
    </w:p>
    <w:p w:rsidR="00EF5FA6" w:rsidRDefault="00EF5FA6" w:rsidP="00EF5FA6">
      <w:pPr>
        <w:rPr>
          <w:lang w:val="uk-UA"/>
        </w:rPr>
      </w:pPr>
    </w:p>
    <w:p w:rsidR="00EF5FA6" w:rsidRDefault="00EF5FA6" w:rsidP="00EF5FA6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EF5FA6" w:rsidRDefault="00EF5FA6" w:rsidP="00EF5FA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-574040</wp:posOffset>
            </wp:positionV>
            <wp:extent cx="434340" cy="603250"/>
            <wp:effectExtent l="19050" t="0" r="3810" b="0"/>
            <wp:wrapSquare wrapText="right"/>
            <wp:docPr id="1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F5FA6" w:rsidRDefault="00EF5FA6" w:rsidP="00EF5FA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EF5FA6" w:rsidRDefault="00EF5FA6" w:rsidP="00EF5FA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EF5FA6" w:rsidRDefault="00EF5FA6" w:rsidP="00EF5FA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EF5FA6" w:rsidRDefault="00EF5FA6" w:rsidP="00EF5FA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F5FA6" w:rsidRDefault="00EF5FA6" w:rsidP="00EF5FA6">
      <w:pPr>
        <w:rPr>
          <w:sz w:val="28"/>
          <w:szCs w:val="28"/>
          <w:lang w:val="uk-UA"/>
        </w:rPr>
      </w:pPr>
      <w:r w:rsidRPr="00EF5FA6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№8/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F5FA6" w:rsidRDefault="00EF5FA6" w:rsidP="00EF5FA6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</w:t>
      </w:r>
      <w:proofErr w:type="spellStart"/>
      <w:r>
        <w:rPr>
          <w:sz w:val="28"/>
          <w:szCs w:val="28"/>
          <w:lang w:val="uk-UA"/>
        </w:rPr>
        <w:t>Повху</w:t>
      </w:r>
      <w:proofErr w:type="spellEnd"/>
      <w:r>
        <w:rPr>
          <w:sz w:val="28"/>
          <w:szCs w:val="28"/>
          <w:lang w:val="uk-UA"/>
        </w:rPr>
        <w:t xml:space="preserve"> Миколі Кириловичу</w:t>
      </w:r>
    </w:p>
    <w:p w:rsidR="00EF5FA6" w:rsidRDefault="00EF5FA6" w:rsidP="00EF5F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Повха</w:t>
      </w:r>
      <w:proofErr w:type="spellEnd"/>
      <w:r>
        <w:rPr>
          <w:sz w:val="28"/>
          <w:szCs w:val="28"/>
          <w:lang w:val="uk-UA"/>
        </w:rPr>
        <w:t xml:space="preserve"> Миколи Кириловича про надання дозволу на виготовлення технічної документації із землеустрою  щодо встановлення(відновлення) меж земельної ділянки для ведення особистого селянського господарства, враховуючи рішення сільської ради №1/10 від 22.07.1994р.,№6 від 27.02.1997р., відповідно до ст..ст.12, 33,116,118,121, Земельного кодексу України, ст.26 Закону України «Про місцеве самоврядування в Україні», Смідинська  сільська рада                 </w:t>
      </w:r>
    </w:p>
    <w:p w:rsidR="00EF5FA6" w:rsidRDefault="00EF5FA6" w:rsidP="00EF5F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EF5FA6" w:rsidRDefault="00EF5FA6" w:rsidP="00EF5FA6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</w:t>
      </w:r>
      <w:proofErr w:type="spellStart"/>
      <w:r>
        <w:rPr>
          <w:sz w:val="28"/>
          <w:szCs w:val="28"/>
          <w:lang w:val="uk-UA"/>
        </w:rPr>
        <w:t>Повху</w:t>
      </w:r>
      <w:proofErr w:type="spellEnd"/>
      <w:r>
        <w:rPr>
          <w:sz w:val="28"/>
          <w:szCs w:val="28"/>
          <w:lang w:val="uk-UA"/>
        </w:rPr>
        <w:t xml:space="preserve"> Миколі Кириловичу дозвіл на виготовлення технічної документації із землеустрою  щодо встановлення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 xml:space="preserve">відновлення) меж земельних ділянок:                                                                                                                        - 0,24 га для ведення особистого селянського господарства із земель сільськогосподарського призначення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с. Сьомаки урочище «</w:t>
      </w:r>
      <w:r w:rsidR="00EF23CD">
        <w:rPr>
          <w:sz w:val="28"/>
          <w:szCs w:val="28"/>
          <w:lang w:val="uk-UA"/>
        </w:rPr>
        <w:t xml:space="preserve">Біля </w:t>
      </w:r>
      <w:proofErr w:type="spellStart"/>
      <w:r w:rsidR="00EF23CD">
        <w:rPr>
          <w:sz w:val="28"/>
          <w:szCs w:val="28"/>
          <w:lang w:val="uk-UA"/>
        </w:rPr>
        <w:t>рова</w:t>
      </w:r>
      <w:proofErr w:type="spellEnd"/>
      <w:r>
        <w:rPr>
          <w:sz w:val="28"/>
          <w:szCs w:val="28"/>
          <w:lang w:val="uk-UA"/>
        </w:rPr>
        <w:t>» Ковельського району Волинської області;</w:t>
      </w:r>
    </w:p>
    <w:p w:rsidR="00EF5FA6" w:rsidRDefault="00EF5FA6" w:rsidP="00EF5FA6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</w:t>
      </w:r>
      <w:r w:rsidR="00EF23CD">
        <w:rPr>
          <w:sz w:val="28"/>
          <w:szCs w:val="28"/>
          <w:lang w:val="uk-UA"/>
        </w:rPr>
        <w:t>,36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із земель сільськогосподарського призначення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с. С</w:t>
      </w:r>
      <w:r w:rsidR="00EF23CD">
        <w:rPr>
          <w:sz w:val="28"/>
          <w:szCs w:val="28"/>
          <w:lang w:val="uk-UA"/>
        </w:rPr>
        <w:t>ьомаки</w:t>
      </w:r>
      <w:r>
        <w:rPr>
          <w:sz w:val="28"/>
          <w:szCs w:val="28"/>
          <w:lang w:val="uk-UA"/>
        </w:rPr>
        <w:t xml:space="preserve"> урочище «</w:t>
      </w:r>
      <w:r w:rsidR="00EF23CD">
        <w:rPr>
          <w:sz w:val="28"/>
          <w:szCs w:val="28"/>
          <w:lang w:val="uk-UA"/>
        </w:rPr>
        <w:t xml:space="preserve">Біля </w:t>
      </w:r>
      <w:proofErr w:type="spellStart"/>
      <w:r w:rsidR="00EF23CD">
        <w:rPr>
          <w:sz w:val="28"/>
          <w:szCs w:val="28"/>
          <w:lang w:val="uk-UA"/>
        </w:rPr>
        <w:t>рова</w:t>
      </w:r>
      <w:proofErr w:type="spellEnd"/>
      <w:r>
        <w:rPr>
          <w:sz w:val="28"/>
          <w:szCs w:val="28"/>
          <w:lang w:val="uk-UA"/>
        </w:rPr>
        <w:t>» Ковельського району Волинської області.                          2.</w:t>
      </w:r>
      <w:r w:rsidRPr="003F7DD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Повху</w:t>
      </w:r>
      <w:proofErr w:type="spellEnd"/>
      <w:r>
        <w:rPr>
          <w:sz w:val="28"/>
          <w:szCs w:val="28"/>
          <w:lang w:val="uk-UA"/>
        </w:rPr>
        <w:t xml:space="preserve"> Миколі Кириловичу замовити  виготовлення технічної документації із землеустрою </w:t>
      </w:r>
      <w:r>
        <w:rPr>
          <w:bCs/>
          <w:sz w:val="28"/>
          <w:szCs w:val="28"/>
          <w:lang w:val="uk-UA"/>
        </w:rPr>
        <w:t xml:space="preserve"> щодо встановлення (відновлення) меж земельних ділянок,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EF5FA6" w:rsidRDefault="00EF5FA6" w:rsidP="00EF5FA6">
      <w:pPr>
        <w:rPr>
          <w:sz w:val="28"/>
          <w:szCs w:val="28"/>
          <w:lang w:val="uk-UA"/>
        </w:rPr>
      </w:pP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EF5FA6" w:rsidRDefault="00EF5FA6" w:rsidP="00EF5FA6">
      <w:pPr>
        <w:rPr>
          <w:bCs/>
          <w:lang w:val="uk-UA"/>
        </w:rPr>
      </w:pPr>
    </w:p>
    <w:p w:rsidR="00EF5FA6" w:rsidRDefault="00EF5FA6" w:rsidP="00EF5FA6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EF5FA6" w:rsidRDefault="00EF5FA6" w:rsidP="00EF5FA6">
      <w:pPr>
        <w:rPr>
          <w:lang w:val="uk-UA"/>
        </w:rPr>
      </w:pPr>
    </w:p>
    <w:p w:rsidR="00EF5FA6" w:rsidRDefault="00EF5FA6" w:rsidP="00EF5FA6">
      <w:pPr>
        <w:rPr>
          <w:lang w:val="uk-UA"/>
        </w:rPr>
      </w:pPr>
    </w:p>
    <w:p w:rsidR="00EF5FA6" w:rsidRDefault="00EF5FA6" w:rsidP="00EF5FA6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2B139B" w:rsidRPr="00EF5FA6" w:rsidRDefault="002B139B">
      <w:pPr>
        <w:rPr>
          <w:lang w:val="uk-UA"/>
        </w:rPr>
      </w:pPr>
    </w:p>
    <w:p w:rsidR="002B139B" w:rsidRPr="002B139B" w:rsidRDefault="002B139B"/>
    <w:p w:rsidR="002B139B" w:rsidRPr="002B139B" w:rsidRDefault="002B139B"/>
    <w:p w:rsidR="002B139B" w:rsidRDefault="002B139B"/>
    <w:p w:rsidR="00351FE9" w:rsidRPr="002B139B" w:rsidRDefault="00351FE9"/>
    <w:p w:rsidR="00EF23CD" w:rsidRPr="00B545FF" w:rsidRDefault="00EF23CD" w:rsidP="00EF23CD"/>
    <w:p w:rsidR="00EF23CD" w:rsidRDefault="00EF23CD" w:rsidP="00EF23CD"/>
    <w:p w:rsidR="00EF23CD" w:rsidRDefault="00EF23CD" w:rsidP="00EF23CD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-659765</wp:posOffset>
            </wp:positionV>
            <wp:extent cx="436245" cy="603250"/>
            <wp:effectExtent l="19050" t="0" r="1905" b="0"/>
            <wp:wrapSquare wrapText="right"/>
            <wp:docPr id="1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                                   СМІДИНСЬКА СІЛЬСЬКА РАДА</w:t>
      </w:r>
    </w:p>
    <w:p w:rsidR="00EF23CD" w:rsidRDefault="00EF23CD" w:rsidP="00EF23C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EF23CD" w:rsidRDefault="00EF23CD" w:rsidP="00EF23C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EF23CD" w:rsidRDefault="00EF23CD" w:rsidP="00EF23C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F23CD" w:rsidRDefault="00EF23CD" w:rsidP="00EF23CD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№8/</w:t>
      </w:r>
    </w:p>
    <w:p w:rsidR="00EF23CD" w:rsidRDefault="00EF23CD" w:rsidP="00EF23C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Марчук Тетяні Леонідівні </w:t>
      </w:r>
    </w:p>
    <w:p w:rsidR="00EF23CD" w:rsidRDefault="00EF23CD" w:rsidP="00EF23C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громадянки  </w:t>
      </w:r>
      <w:r>
        <w:rPr>
          <w:rFonts w:ascii="Times New Roman" w:eastAsia="Times New Roman" w:hAnsi="Times New Roman" w:cs="Times New Roman"/>
          <w:sz w:val="28"/>
          <w:szCs w:val="28"/>
        </w:rPr>
        <w:t>Марчук Тетяни Леонідівни</w:t>
      </w:r>
    </w:p>
    <w:p w:rsidR="00EF23CD" w:rsidRDefault="00EF23CD" w:rsidP="00EF23CD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виділення в натурі земельної частки пай, керуючись </w:t>
      </w:r>
      <w:r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EF23CD" w:rsidRDefault="00EF23CD" w:rsidP="00EF23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EF23CD" w:rsidRDefault="00EF23CD" w:rsidP="00EF23CD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CD3AF1">
        <w:rPr>
          <w:color w:val="000000"/>
          <w:sz w:val="28"/>
          <w:szCs w:val="28"/>
          <w:lang w:val="uk-UA"/>
        </w:rPr>
        <w:t xml:space="preserve">Ковельського </w:t>
      </w:r>
      <w:r>
        <w:rPr>
          <w:color w:val="000000"/>
          <w:sz w:val="28"/>
          <w:szCs w:val="28"/>
          <w:lang w:val="uk-UA"/>
        </w:rPr>
        <w:t xml:space="preserve"> району Волинської області у розмірах відповідно із таблицею:</w:t>
      </w:r>
    </w:p>
    <w:tbl>
      <w:tblPr>
        <w:tblW w:w="96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6"/>
        <w:gridCol w:w="1447"/>
        <w:gridCol w:w="1500"/>
        <w:gridCol w:w="1009"/>
        <w:gridCol w:w="1021"/>
        <w:gridCol w:w="999"/>
        <w:gridCol w:w="868"/>
        <w:gridCol w:w="1221"/>
        <w:gridCol w:w="949"/>
      </w:tblGrid>
      <w:tr w:rsidR="00EF23CD" w:rsidTr="00EF23CD">
        <w:trPr>
          <w:trHeight w:val="54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 </w:t>
            </w:r>
            <w:proofErr w:type="spellStart"/>
            <w:r>
              <w:rPr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по батькові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знаходження земельної частки /пай/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Рілля 1</w:t>
            </w:r>
          </w:p>
          <w:p w:rsidR="00EF23CD" w:rsidRDefault="00EF23CD" w:rsidP="00EF23CD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Рілля 2</w:t>
            </w:r>
          </w:p>
          <w:p w:rsidR="00EF23CD" w:rsidRDefault="00EF23CD" w:rsidP="00EF23CD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3CD" w:rsidRDefault="00EF23CD" w:rsidP="00EF23CD">
            <w:pPr>
              <w:spacing w:line="252" w:lineRule="auto"/>
            </w:pPr>
            <w:r>
              <w:rPr>
                <w:sz w:val="22"/>
                <w:szCs w:val="22"/>
                <w:lang w:val="uk-UA"/>
              </w:rPr>
              <w:t>Кормові</w:t>
            </w:r>
          </w:p>
        </w:tc>
      </w:tr>
      <w:tr w:rsidR="00EF23CD" w:rsidTr="00EF23CD">
        <w:trPr>
          <w:trHeight w:val="17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3CD" w:rsidRDefault="00EF23CD" w:rsidP="00EF23CD">
            <w:pPr>
              <w:suppressAutoHyphens w:val="0"/>
              <w:rPr>
                <w:lang w:val="uk-UA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3CD" w:rsidRDefault="00EF23CD" w:rsidP="00EF23CD">
            <w:pPr>
              <w:suppressAutoHyphens w:val="0"/>
              <w:rPr>
                <w:lang w:val="uk-UA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23CD" w:rsidRDefault="00EF23CD" w:rsidP="00EF23CD">
            <w:pPr>
              <w:suppressAutoHyphens w:val="0"/>
              <w:rPr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3CD" w:rsidRDefault="00EF23CD" w:rsidP="00EF23CD">
            <w:pPr>
              <w:spacing w:line="252" w:lineRule="auto"/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</w:tr>
      <w:tr w:rsidR="00EF23CD" w:rsidTr="00EF23CD">
        <w:trPr>
          <w:trHeight w:val="79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CD" w:rsidRDefault="00EF23CD" w:rsidP="00EF23CD">
            <w:pPr>
              <w:spacing w:line="252" w:lineRule="auto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CD" w:rsidRP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Марчук </w:t>
            </w:r>
            <w:proofErr w:type="spellStart"/>
            <w:r>
              <w:rPr>
                <w:sz w:val="28"/>
                <w:szCs w:val="28"/>
              </w:rPr>
              <w:t>Тетян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Леонідівн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Смідинська сільська рада</w:t>
            </w:r>
          </w:p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с.Паридуби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CD" w:rsidRDefault="00EF23CD" w:rsidP="00EF23CD">
            <w:pPr>
              <w:snapToGrid w:val="0"/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21а</w:t>
            </w:r>
          </w:p>
          <w:p w:rsidR="00EF23CD" w:rsidRDefault="00EF23CD" w:rsidP="00EF23CD">
            <w:pPr>
              <w:spacing w:line="252" w:lineRule="auto"/>
              <w:rPr>
                <w:lang w:val="uk-UA"/>
              </w:rPr>
            </w:pPr>
          </w:p>
          <w:p w:rsidR="00EF23CD" w:rsidRDefault="00EF23CD" w:rsidP="00EF23CD">
            <w:pPr>
              <w:spacing w:line="252" w:lineRule="auto"/>
              <w:rPr>
                <w:lang w:val="uk-U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1,39</w:t>
            </w:r>
          </w:p>
          <w:p w:rsidR="00EF23CD" w:rsidRDefault="00EF23CD" w:rsidP="00EF23CD">
            <w:pPr>
              <w:spacing w:line="252" w:lineRule="auto"/>
              <w:rPr>
                <w:lang w:val="uk-UA"/>
              </w:rPr>
            </w:pPr>
          </w:p>
          <w:p w:rsidR="00EF23CD" w:rsidRDefault="00EF23CD" w:rsidP="00EF23CD">
            <w:pPr>
              <w:spacing w:line="252" w:lineRule="auto"/>
              <w:rPr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82б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1,34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3CD" w:rsidRDefault="00EF23CD" w:rsidP="00EF23CD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 сінокіс    65 </w:t>
            </w:r>
            <w:proofErr w:type="spellStart"/>
            <w:r>
              <w:rPr>
                <w:sz w:val="22"/>
                <w:szCs w:val="22"/>
                <w:lang w:val="uk-UA"/>
              </w:rPr>
              <w:t>пасов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3CD" w:rsidRDefault="00EF23CD" w:rsidP="00EF23CD">
            <w:pPr>
              <w:spacing w:line="252" w:lineRule="auto"/>
            </w:pPr>
            <w:r>
              <w:rPr>
                <w:lang w:val="uk-UA"/>
              </w:rPr>
              <w:t>1,11      0,43</w:t>
            </w:r>
          </w:p>
        </w:tc>
      </w:tr>
    </w:tbl>
    <w:p w:rsidR="00EF23CD" w:rsidRDefault="00EF23CD" w:rsidP="00EF23CD">
      <w:pPr>
        <w:pStyle w:val="10"/>
        <w:ind w:left="0"/>
        <w:rPr>
          <w:color w:val="000000"/>
          <w:sz w:val="28"/>
          <w:szCs w:val="28"/>
        </w:rPr>
      </w:pPr>
      <w:r>
        <w:rPr>
          <w:sz w:val="22"/>
          <w:szCs w:val="22"/>
          <w:lang w:val="uk-UA" w:eastAsia="ru-RU"/>
        </w:rPr>
        <w:t xml:space="preserve">         </w:t>
      </w:r>
      <w:r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EF23CD" w:rsidRDefault="00EF23CD" w:rsidP="00EF23C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EF23CD" w:rsidRDefault="00EF23CD" w:rsidP="00EF23CD">
      <w:pPr>
        <w:rPr>
          <w:bCs/>
          <w:lang w:val="uk-UA"/>
        </w:rPr>
      </w:pPr>
    </w:p>
    <w:p w:rsidR="00EF23CD" w:rsidRDefault="00EF23CD" w:rsidP="00EF23CD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EF23CD" w:rsidRDefault="00EF23CD" w:rsidP="00EF23CD">
      <w:pPr>
        <w:spacing w:line="100" w:lineRule="atLeast"/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2B139B" w:rsidRPr="00EF23CD" w:rsidRDefault="002B139B">
      <w:pPr>
        <w:rPr>
          <w:lang w:val="uk-UA"/>
        </w:rPr>
      </w:pPr>
    </w:p>
    <w:p w:rsidR="002B139B" w:rsidRPr="002B139B" w:rsidRDefault="002B139B"/>
    <w:p w:rsidR="00273295" w:rsidRDefault="00273295" w:rsidP="00273295">
      <w:pPr>
        <w:rPr>
          <w:lang w:val="uk-UA"/>
        </w:rPr>
      </w:pPr>
    </w:p>
    <w:p w:rsidR="00273295" w:rsidRDefault="00273295" w:rsidP="00273295">
      <w:pPr>
        <w:tabs>
          <w:tab w:val="left" w:pos="3565"/>
        </w:tabs>
        <w:ind w:firstLine="2832"/>
        <w:jc w:val="right"/>
        <w:rPr>
          <w:sz w:val="28"/>
          <w:szCs w:val="28"/>
          <w:lang w:val="uk-UA"/>
        </w:rPr>
      </w:pPr>
    </w:p>
    <w:p w:rsidR="00273295" w:rsidRDefault="00351FE9" w:rsidP="00273295">
      <w:pPr>
        <w:tabs>
          <w:tab w:val="left" w:pos="1110"/>
        </w:tabs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2576" behindDoc="0" locked="0" layoutInCell="1" allowOverlap="1" wp14:anchorId="53C2DB3A" wp14:editId="75610FCB">
            <wp:simplePos x="0" y="0"/>
            <wp:positionH relativeFrom="column">
              <wp:posOffset>2743200</wp:posOffset>
            </wp:positionH>
            <wp:positionV relativeFrom="paragraph">
              <wp:posOffset>-667385</wp:posOffset>
            </wp:positionV>
            <wp:extent cx="436245" cy="603250"/>
            <wp:effectExtent l="19050" t="0" r="1905" b="0"/>
            <wp:wrapSquare wrapText="right"/>
            <wp:docPr id="4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73295" w:rsidRDefault="00273295" w:rsidP="00273295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СМІДИНСЬКА СІЛЬСЬКА РАДА</w:t>
      </w:r>
    </w:p>
    <w:p w:rsidR="00273295" w:rsidRDefault="00273295" w:rsidP="0027329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273295" w:rsidRDefault="00273295" w:rsidP="0027329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273295" w:rsidRDefault="00273295" w:rsidP="0027329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73295" w:rsidRDefault="00273295" w:rsidP="002732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4376B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73295" w:rsidRPr="0098069C" w:rsidRDefault="00273295" w:rsidP="00273295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 </w:t>
      </w:r>
      <w:proofErr w:type="spellStart"/>
      <w:r>
        <w:rPr>
          <w:sz w:val="28"/>
          <w:szCs w:val="28"/>
          <w:lang w:val="uk-UA"/>
        </w:rPr>
        <w:t>Мисюк</w:t>
      </w:r>
      <w:proofErr w:type="spellEnd"/>
      <w:r>
        <w:rPr>
          <w:sz w:val="28"/>
          <w:szCs w:val="28"/>
          <w:lang w:val="uk-UA"/>
        </w:rPr>
        <w:t xml:space="preserve"> Тетяні Іванівні</w:t>
      </w:r>
    </w:p>
    <w:p w:rsidR="00273295" w:rsidRDefault="00273295" w:rsidP="002732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Мисюк</w:t>
      </w:r>
      <w:proofErr w:type="spellEnd"/>
      <w:r>
        <w:rPr>
          <w:sz w:val="28"/>
          <w:szCs w:val="28"/>
          <w:lang w:val="uk-UA"/>
        </w:rPr>
        <w:t xml:space="preserve"> Тетяни Іванівни 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>
        <w:rPr>
          <w:bCs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</w:t>
      </w:r>
      <w:r>
        <w:rPr>
          <w:sz w:val="28"/>
          <w:szCs w:val="28"/>
          <w:lang w:val="uk-UA"/>
        </w:rPr>
        <w:t xml:space="preserve">  та  відповідно до ст..ст.12, 40,116,118,121, Земельного кодексу України, ст.26 Закону України «Про місцеве самоврядування в Україні»,  Смідинська сільська рада                 </w:t>
      </w:r>
    </w:p>
    <w:p w:rsidR="00273295" w:rsidRDefault="00273295" w:rsidP="002732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ВИРІШИЛА:</w:t>
      </w:r>
    </w:p>
    <w:p w:rsidR="00273295" w:rsidRDefault="00273295" w:rsidP="002732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 </w:t>
      </w:r>
      <w:proofErr w:type="spellStart"/>
      <w:r>
        <w:rPr>
          <w:sz w:val="28"/>
          <w:szCs w:val="28"/>
          <w:lang w:val="uk-UA"/>
        </w:rPr>
        <w:t>Мисюк</w:t>
      </w:r>
      <w:proofErr w:type="spellEnd"/>
      <w:r>
        <w:rPr>
          <w:sz w:val="28"/>
          <w:szCs w:val="28"/>
          <w:lang w:val="uk-UA"/>
        </w:rPr>
        <w:t xml:space="preserve"> Тетяні Іванівні дозвіл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 </w:t>
      </w:r>
      <w:r>
        <w:rPr>
          <w:bCs/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 xml:space="preserve"> орієнтованою площею  0,25 га,за рахунок земель населеного пункту в </w:t>
      </w:r>
      <w:proofErr w:type="spellStart"/>
      <w:r>
        <w:rPr>
          <w:sz w:val="28"/>
          <w:szCs w:val="28"/>
          <w:lang w:val="uk-UA"/>
        </w:rPr>
        <w:t>с.Зачернеччя,по</w:t>
      </w:r>
      <w:proofErr w:type="spellEnd"/>
      <w:r>
        <w:rPr>
          <w:sz w:val="28"/>
          <w:szCs w:val="28"/>
          <w:lang w:val="uk-UA"/>
        </w:rPr>
        <w:t xml:space="preserve">  вул. Молодіжна,17,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 району Волинської області. </w:t>
      </w:r>
    </w:p>
    <w:p w:rsidR="00273295" w:rsidRDefault="00273295" w:rsidP="00273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Мисюк</w:t>
      </w:r>
      <w:proofErr w:type="spellEnd"/>
      <w:r>
        <w:rPr>
          <w:sz w:val="28"/>
          <w:szCs w:val="28"/>
          <w:lang w:val="uk-UA"/>
        </w:rPr>
        <w:t xml:space="preserve"> Тетяні Іванівні замовити 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273295" w:rsidRDefault="00273295" w:rsidP="002732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273295" w:rsidRDefault="00273295" w:rsidP="00273295">
      <w:pPr>
        <w:rPr>
          <w:bCs/>
          <w:lang w:val="uk-UA"/>
        </w:rPr>
      </w:pPr>
    </w:p>
    <w:p w:rsidR="00273295" w:rsidRDefault="00273295" w:rsidP="00273295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273295" w:rsidRDefault="00273295" w:rsidP="00273295">
      <w:pPr>
        <w:jc w:val="both"/>
        <w:rPr>
          <w:sz w:val="28"/>
          <w:szCs w:val="28"/>
          <w:lang w:val="uk-UA"/>
        </w:rPr>
      </w:pPr>
    </w:p>
    <w:p w:rsidR="00273295" w:rsidRDefault="00273295" w:rsidP="00273295">
      <w:pPr>
        <w:spacing w:line="276" w:lineRule="auto"/>
        <w:ind w:firstLine="357"/>
        <w:jc w:val="both"/>
        <w:rPr>
          <w:color w:val="000000"/>
          <w:sz w:val="28"/>
          <w:szCs w:val="28"/>
        </w:rPr>
      </w:pPr>
    </w:p>
    <w:p w:rsidR="00273295" w:rsidRDefault="00273295" w:rsidP="00273295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273295" w:rsidRDefault="00273295" w:rsidP="00273295">
      <w:pPr>
        <w:rPr>
          <w:lang w:val="uk-UA"/>
        </w:rPr>
      </w:pPr>
      <w:r>
        <w:t>Т</w:t>
      </w:r>
      <w:proofErr w:type="spellStart"/>
      <w:r>
        <w:rPr>
          <w:lang w:val="uk-UA"/>
        </w:rPr>
        <w:t>арасіч</w:t>
      </w:r>
      <w:proofErr w:type="spellEnd"/>
      <w:r>
        <w:rPr>
          <w:lang w:val="uk-UA"/>
        </w:rPr>
        <w:t xml:space="preserve"> Н.В.</w:t>
      </w:r>
    </w:p>
    <w:p w:rsidR="002B139B" w:rsidRPr="00273295" w:rsidRDefault="002B139B">
      <w:pPr>
        <w:rPr>
          <w:lang w:val="uk-UA"/>
        </w:rPr>
      </w:pPr>
    </w:p>
    <w:p w:rsidR="002B139B" w:rsidRPr="002B139B" w:rsidRDefault="002B139B"/>
    <w:p w:rsidR="002B139B" w:rsidRPr="002B139B" w:rsidRDefault="002B139B"/>
    <w:p w:rsidR="002B139B" w:rsidRPr="002B139B" w:rsidRDefault="002B139B"/>
    <w:p w:rsidR="002B139B" w:rsidRDefault="002B139B">
      <w:pPr>
        <w:rPr>
          <w:lang w:val="uk-UA"/>
        </w:rPr>
      </w:pPr>
    </w:p>
    <w:p w:rsidR="00273295" w:rsidRDefault="00273295">
      <w:pPr>
        <w:rPr>
          <w:lang w:val="uk-UA"/>
        </w:rPr>
      </w:pPr>
    </w:p>
    <w:p w:rsidR="00273295" w:rsidRDefault="00273295">
      <w:pPr>
        <w:rPr>
          <w:lang w:val="uk-UA"/>
        </w:rPr>
      </w:pPr>
    </w:p>
    <w:p w:rsidR="00273295" w:rsidRDefault="00273295">
      <w:pPr>
        <w:rPr>
          <w:lang w:val="uk-UA"/>
        </w:rPr>
      </w:pPr>
    </w:p>
    <w:p w:rsidR="00273295" w:rsidRDefault="00273295">
      <w:pPr>
        <w:rPr>
          <w:lang w:val="uk-UA"/>
        </w:rPr>
      </w:pPr>
    </w:p>
    <w:p w:rsidR="00273295" w:rsidRDefault="00273295" w:rsidP="00273295">
      <w:pPr>
        <w:rPr>
          <w:lang w:val="uk-UA"/>
        </w:rPr>
      </w:pPr>
    </w:p>
    <w:p w:rsidR="00273295" w:rsidRDefault="00273295" w:rsidP="00273295"/>
    <w:p w:rsidR="00273295" w:rsidRDefault="00273295" w:rsidP="00273295">
      <w:pPr>
        <w:tabs>
          <w:tab w:val="left" w:pos="1110"/>
        </w:tabs>
      </w:pPr>
    </w:p>
    <w:p w:rsidR="00273295" w:rsidRDefault="00273295" w:rsidP="00273295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-582295</wp:posOffset>
            </wp:positionV>
            <wp:extent cx="436245" cy="603250"/>
            <wp:effectExtent l="19050" t="0" r="1905" b="0"/>
            <wp:wrapSquare wrapText="right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73295" w:rsidRDefault="00273295" w:rsidP="00273295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СМІДИНСЬКА СІЛЬСЬКА РАДА</w:t>
      </w:r>
    </w:p>
    <w:p w:rsidR="00273295" w:rsidRDefault="00273295" w:rsidP="0027329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273295" w:rsidRDefault="00273295" w:rsidP="0027329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273295" w:rsidRDefault="00273295" w:rsidP="0027329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73295" w:rsidRDefault="00273295" w:rsidP="00273295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№8/</w:t>
      </w:r>
    </w:p>
    <w:p w:rsidR="00273295" w:rsidRDefault="00273295" w:rsidP="00273295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в оренду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Івану Миколайовичу</w:t>
      </w:r>
    </w:p>
    <w:p w:rsidR="00273295" w:rsidRDefault="00273295" w:rsidP="00273295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Івана Миколайовича</w:t>
      </w:r>
      <w:r>
        <w:rPr>
          <w:color w:val="000000"/>
          <w:sz w:val="28"/>
          <w:szCs w:val="28"/>
        </w:rPr>
        <w:t xml:space="preserve"> про надання</w:t>
      </w:r>
      <w:r>
        <w:rPr>
          <w:sz w:val="28"/>
          <w:szCs w:val="28"/>
        </w:rPr>
        <w:t xml:space="preserve"> дозволу на виготовлення технічної документації із землеустрою, щодо встановлення (відновлення) меж земельних ділянок невитребуваних часток (паїв) в оренду, керуючись ст.26 Закону України «Про місцеве самоврядування в Україні» та ст.ст.12,93,124,Земельного кодексу Україні, Смідинська  сільська  рада </w:t>
      </w:r>
    </w:p>
    <w:p w:rsidR="00273295" w:rsidRDefault="00273295" w:rsidP="002732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273295" w:rsidRDefault="00273295" w:rsidP="00273295">
      <w:pPr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 xml:space="preserve">1.Надати дозвіл </w:t>
      </w:r>
      <w:proofErr w:type="spellStart"/>
      <w:r w:rsidRPr="00273295">
        <w:rPr>
          <w:sz w:val="28"/>
          <w:szCs w:val="28"/>
          <w:lang w:val="uk-UA"/>
        </w:rPr>
        <w:t>Мисюку</w:t>
      </w:r>
      <w:proofErr w:type="spellEnd"/>
      <w:r w:rsidRPr="00273295">
        <w:rPr>
          <w:sz w:val="28"/>
          <w:szCs w:val="28"/>
          <w:lang w:val="uk-UA"/>
        </w:rPr>
        <w:t xml:space="preserve"> Івану Миколайовичу</w:t>
      </w:r>
      <w:r>
        <w:rPr>
          <w:color w:val="000000"/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виготовлення</w:t>
      </w:r>
      <w:r>
        <w:rPr>
          <w:color w:val="000000"/>
          <w:sz w:val="28"/>
          <w:szCs w:val="28"/>
          <w:lang w:val="uk-UA"/>
        </w:rPr>
        <w:t xml:space="preserve"> технічної документації із землеустрою , щодо встановлення (відновлення) меж земельної ділянок в оренду, загальною площею 1,</w:t>
      </w:r>
      <w:r w:rsidR="00351FE9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0 га, на землях невитребуваних часток (паїв)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color w:val="000000"/>
          <w:sz w:val="28"/>
          <w:szCs w:val="28"/>
          <w:lang w:val="uk-UA"/>
        </w:rPr>
        <w:t xml:space="preserve"> Ковельського району Волинської області, для особистого селянського господарства згідно додатка.</w:t>
      </w:r>
    </w:p>
    <w:p w:rsidR="00273295" w:rsidRDefault="00273295" w:rsidP="0027329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Мисюку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Миколайовичу</w:t>
      </w:r>
      <w:proofErr w:type="spellEnd"/>
      <w:r>
        <w:rPr>
          <w:color w:val="000000"/>
          <w:sz w:val="28"/>
          <w:szCs w:val="28"/>
          <w:lang w:val="uk-UA"/>
        </w:rPr>
        <w:t xml:space="preserve"> замовити виготовлення технічної </w:t>
      </w:r>
      <w:proofErr w:type="spellStart"/>
      <w:proofErr w:type="gramStart"/>
      <w:r>
        <w:rPr>
          <w:color w:val="000000"/>
          <w:sz w:val="28"/>
          <w:szCs w:val="28"/>
          <w:lang w:val="uk-UA"/>
        </w:rPr>
        <w:t>документацїі</w:t>
      </w:r>
      <w:proofErr w:type="spellEnd"/>
      <w:r>
        <w:rPr>
          <w:color w:val="000000"/>
          <w:sz w:val="28"/>
          <w:szCs w:val="28"/>
          <w:lang w:val="uk-UA"/>
        </w:rPr>
        <w:t xml:space="preserve">  із</w:t>
      </w:r>
      <w:proofErr w:type="gramEnd"/>
      <w:r>
        <w:rPr>
          <w:color w:val="000000"/>
          <w:sz w:val="28"/>
          <w:szCs w:val="28"/>
          <w:lang w:val="uk-UA"/>
        </w:rPr>
        <w:t xml:space="preserve"> землеустрою щодо  встановлення (відновлення) меж земельних ділянок  невитребуваних  часток (паїв) в оренду, погодити з відповідними службами згідно чинного законодавства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.                                                                                </w:t>
      </w:r>
    </w:p>
    <w:p w:rsidR="00273295" w:rsidRDefault="00273295" w:rsidP="0027329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головного спеціаліста з організації роботи із земельних відносин, екологічної безпеки, земельного кадастру.                                                                                                                                                           </w:t>
      </w:r>
    </w:p>
    <w:p w:rsidR="00273295" w:rsidRDefault="00273295" w:rsidP="00273295">
      <w:pPr>
        <w:spacing w:line="100" w:lineRule="atLeast"/>
        <w:jc w:val="both"/>
        <w:rPr>
          <w:sz w:val="28"/>
          <w:szCs w:val="28"/>
          <w:lang w:val="uk-UA"/>
        </w:rPr>
      </w:pPr>
    </w:p>
    <w:p w:rsidR="00273295" w:rsidRDefault="00273295" w:rsidP="00273295"/>
    <w:p w:rsidR="00273295" w:rsidRDefault="00273295" w:rsidP="00273295"/>
    <w:p w:rsidR="00273295" w:rsidRDefault="00273295" w:rsidP="00273295"/>
    <w:p w:rsidR="00273295" w:rsidRDefault="00273295" w:rsidP="00273295"/>
    <w:p w:rsidR="00273295" w:rsidRDefault="00273295" w:rsidP="00273295"/>
    <w:p w:rsidR="00273295" w:rsidRDefault="00273295" w:rsidP="00273295">
      <w:pPr>
        <w:rPr>
          <w:b/>
          <w:sz w:val="28"/>
          <w:szCs w:val="28"/>
          <w:lang w:val="uk-UA"/>
        </w:rPr>
      </w:pPr>
    </w:p>
    <w:p w:rsidR="00273295" w:rsidRDefault="00273295" w:rsidP="00273295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273295" w:rsidRDefault="00273295" w:rsidP="00273295"/>
    <w:p w:rsidR="00273295" w:rsidRDefault="00273295" w:rsidP="00273295"/>
    <w:p w:rsidR="00273295" w:rsidRDefault="00273295" w:rsidP="00273295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273295" w:rsidRPr="004376B9" w:rsidRDefault="00273295"/>
    <w:p w:rsidR="004376B9" w:rsidRPr="000D556C" w:rsidRDefault="004376B9"/>
    <w:p w:rsidR="004376B9" w:rsidRPr="000D556C" w:rsidRDefault="004376B9"/>
    <w:p w:rsidR="004376B9" w:rsidRPr="000D556C" w:rsidRDefault="004376B9"/>
    <w:p w:rsidR="004376B9" w:rsidRPr="000D556C" w:rsidRDefault="004376B9"/>
    <w:p w:rsidR="004376B9" w:rsidRDefault="004376B9" w:rsidP="004376B9">
      <w:pPr>
        <w:rPr>
          <w:lang w:val="uk-UA"/>
        </w:rPr>
      </w:pPr>
    </w:p>
    <w:p w:rsidR="004376B9" w:rsidRDefault="004376B9" w:rsidP="004376B9">
      <w:pPr>
        <w:jc w:val="right"/>
        <w:rPr>
          <w:lang w:val="uk-UA"/>
        </w:rPr>
      </w:pPr>
    </w:p>
    <w:p w:rsidR="004376B9" w:rsidRDefault="004376B9" w:rsidP="004376B9">
      <w:pPr>
        <w:jc w:val="center"/>
      </w:pPr>
    </w:p>
    <w:p w:rsidR="004376B9" w:rsidRDefault="00351FE9" w:rsidP="004376B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-584835</wp:posOffset>
            </wp:positionV>
            <wp:extent cx="438150" cy="612140"/>
            <wp:effectExtent l="19050" t="0" r="0" b="0"/>
            <wp:wrapSquare wrapText="right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6B9" w:rsidRDefault="004376B9" w:rsidP="004376B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376B9" w:rsidRDefault="004376B9" w:rsidP="004376B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376B9" w:rsidRDefault="004376B9" w:rsidP="004376B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4376B9" w:rsidRDefault="004376B9" w:rsidP="004376B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4376B9" w:rsidRDefault="004376B9" w:rsidP="004376B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376B9" w:rsidRDefault="004376B9" w:rsidP="004376B9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2021 року                                                                        № 8/</w:t>
      </w:r>
    </w:p>
    <w:p w:rsidR="004376B9" w:rsidRDefault="004376B9" w:rsidP="004376B9">
      <w:pPr>
        <w:pStyle w:val="a3"/>
        <w:spacing w:after="0"/>
        <w:rPr>
          <w:sz w:val="28"/>
          <w:szCs w:val="28"/>
          <w:lang w:val="uk-UA"/>
        </w:rPr>
      </w:pPr>
    </w:p>
    <w:p w:rsidR="004376B9" w:rsidRPr="004376B9" w:rsidRDefault="004376B9" w:rsidP="004376B9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  </w:t>
      </w:r>
      <w:proofErr w:type="spellStart"/>
      <w:r>
        <w:rPr>
          <w:sz w:val="28"/>
          <w:szCs w:val="28"/>
          <w:lang w:val="uk-UA"/>
        </w:rPr>
        <w:t>Смоляруку</w:t>
      </w:r>
      <w:proofErr w:type="spellEnd"/>
      <w:r>
        <w:rPr>
          <w:sz w:val="28"/>
          <w:szCs w:val="28"/>
          <w:lang w:val="uk-UA"/>
        </w:rPr>
        <w:t xml:space="preserve"> Олексію Степановичу</w:t>
      </w:r>
    </w:p>
    <w:p w:rsidR="004376B9" w:rsidRDefault="004376B9" w:rsidP="004376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>
        <w:rPr>
          <w:sz w:val="28"/>
          <w:szCs w:val="28"/>
          <w:lang w:val="uk-UA"/>
        </w:rPr>
        <w:t>Смолярука</w:t>
      </w:r>
      <w:proofErr w:type="spellEnd"/>
      <w:r>
        <w:rPr>
          <w:sz w:val="28"/>
          <w:szCs w:val="28"/>
          <w:lang w:val="uk-UA"/>
        </w:rPr>
        <w:t xml:space="preserve"> Олексія Степановича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 Смідинська сільська рада                 </w:t>
      </w:r>
    </w:p>
    <w:p w:rsidR="004376B9" w:rsidRDefault="004376B9" w:rsidP="004376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4376B9" w:rsidRDefault="004376B9" w:rsidP="004376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 </w:t>
      </w:r>
      <w:proofErr w:type="spellStart"/>
      <w:r>
        <w:rPr>
          <w:sz w:val="28"/>
          <w:szCs w:val="28"/>
          <w:lang w:val="uk-UA"/>
        </w:rPr>
        <w:t>Смоляруку</w:t>
      </w:r>
      <w:proofErr w:type="spellEnd"/>
      <w:r>
        <w:rPr>
          <w:sz w:val="28"/>
          <w:szCs w:val="28"/>
          <w:lang w:val="uk-UA"/>
        </w:rPr>
        <w:t xml:space="preserve"> Олексію Степановичу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для ведення особистого селянського господарства із земель сільськогосподарського призначення  не наданих у власність  та користування  орієнтованою площею  2,0 га ,урочище  «Під лісом » за межами населених пунктів,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 району Волинської області. </w:t>
      </w:r>
    </w:p>
    <w:p w:rsidR="004376B9" w:rsidRDefault="004376B9" w:rsidP="004376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>
        <w:rPr>
          <w:sz w:val="28"/>
          <w:szCs w:val="28"/>
          <w:lang w:val="uk-UA"/>
        </w:rPr>
        <w:t>Смоляруку</w:t>
      </w:r>
      <w:proofErr w:type="spellEnd"/>
      <w:r>
        <w:rPr>
          <w:sz w:val="28"/>
          <w:szCs w:val="28"/>
          <w:lang w:val="uk-UA"/>
        </w:rPr>
        <w:t xml:space="preserve"> Олексію Степановичу замовити 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4376B9" w:rsidRDefault="004376B9" w:rsidP="004376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4376B9" w:rsidRDefault="004376B9" w:rsidP="004376B9">
      <w:pPr>
        <w:rPr>
          <w:bCs/>
          <w:lang w:val="uk-UA"/>
        </w:rPr>
      </w:pPr>
    </w:p>
    <w:p w:rsidR="004376B9" w:rsidRDefault="004376B9" w:rsidP="004376B9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4376B9" w:rsidRDefault="004376B9" w:rsidP="004376B9">
      <w:pPr>
        <w:jc w:val="both"/>
        <w:rPr>
          <w:sz w:val="28"/>
          <w:szCs w:val="28"/>
          <w:lang w:val="uk-UA"/>
        </w:rPr>
      </w:pPr>
    </w:p>
    <w:p w:rsidR="004376B9" w:rsidRDefault="004376B9" w:rsidP="004376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4376B9" w:rsidRDefault="004376B9" w:rsidP="004376B9">
      <w:pPr>
        <w:rPr>
          <w:lang w:val="uk-UA"/>
        </w:rPr>
      </w:pPr>
    </w:p>
    <w:p w:rsidR="004376B9" w:rsidRDefault="004376B9" w:rsidP="004376B9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4376B9" w:rsidRPr="004376B9" w:rsidRDefault="004376B9">
      <w:pPr>
        <w:rPr>
          <w:lang w:val="uk-UA"/>
        </w:rPr>
      </w:pPr>
    </w:p>
    <w:p w:rsidR="004376B9" w:rsidRPr="0025352E" w:rsidRDefault="004376B9"/>
    <w:p w:rsidR="0025352E" w:rsidRPr="0025352E" w:rsidRDefault="0025352E"/>
    <w:p w:rsidR="0025352E" w:rsidRPr="0025352E" w:rsidRDefault="0025352E"/>
    <w:p w:rsidR="0025352E" w:rsidRPr="00B977DA" w:rsidRDefault="0025352E"/>
    <w:p w:rsidR="0025352E" w:rsidRPr="00B977DA" w:rsidRDefault="0025352E"/>
    <w:p w:rsidR="0025352E" w:rsidRPr="00B977DA" w:rsidRDefault="0025352E"/>
    <w:p w:rsidR="0025352E" w:rsidRPr="00B977DA" w:rsidRDefault="0025352E"/>
    <w:p w:rsidR="00B977DA" w:rsidRDefault="00B977DA" w:rsidP="00B977DA"/>
    <w:p w:rsidR="00B977DA" w:rsidRDefault="00B977DA" w:rsidP="00B977DA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B977DA" w:rsidRDefault="00B977DA" w:rsidP="00B977D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-469900</wp:posOffset>
            </wp:positionV>
            <wp:extent cx="434340" cy="603250"/>
            <wp:effectExtent l="19050" t="0" r="3810" b="0"/>
            <wp:wrapSquare wrapText="right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977DA" w:rsidRDefault="00B977DA" w:rsidP="00B977D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977DA" w:rsidRDefault="003A2ABF" w:rsidP="003A2ABF">
      <w:pPr>
        <w:tabs>
          <w:tab w:val="left" w:pos="1110"/>
        </w:tabs>
        <w:rPr>
          <w:sz w:val="28"/>
          <w:szCs w:val="28"/>
          <w:lang w:val="uk-UA"/>
        </w:rPr>
      </w:pPr>
      <w:r w:rsidRPr="00C04F81">
        <w:rPr>
          <w:sz w:val="28"/>
          <w:szCs w:val="28"/>
        </w:rPr>
        <w:t xml:space="preserve">          </w:t>
      </w:r>
      <w:r w:rsidR="00C04F81">
        <w:rPr>
          <w:sz w:val="28"/>
          <w:szCs w:val="28"/>
        </w:rPr>
        <w:t xml:space="preserve">          </w:t>
      </w:r>
      <w:r w:rsidR="00C04F81">
        <w:rPr>
          <w:sz w:val="28"/>
          <w:szCs w:val="28"/>
          <w:lang w:val="uk-UA"/>
        </w:rPr>
        <w:t>КОВЕЛЬСЬКИЙ РАЙОН ВОЛИНСЬКА ОБЛАСТЬ</w:t>
      </w:r>
    </w:p>
    <w:p w:rsidR="00B977DA" w:rsidRDefault="00B977DA" w:rsidP="00B977D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977DA" w:rsidRDefault="00B977DA" w:rsidP="00B977D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977DA" w:rsidRDefault="00B977DA" w:rsidP="00B9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="00C04F8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977DA" w:rsidRDefault="00B977DA" w:rsidP="00B977DA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</w:t>
      </w:r>
      <w:proofErr w:type="spellStart"/>
      <w:r w:rsidR="00C04F81">
        <w:rPr>
          <w:sz w:val="28"/>
          <w:szCs w:val="28"/>
          <w:lang w:val="uk-UA"/>
        </w:rPr>
        <w:t>Рябчуну</w:t>
      </w:r>
      <w:proofErr w:type="spellEnd"/>
      <w:r w:rsidR="00C04F81">
        <w:rPr>
          <w:sz w:val="28"/>
          <w:szCs w:val="28"/>
          <w:lang w:val="uk-UA"/>
        </w:rPr>
        <w:t xml:space="preserve"> Григорію </w:t>
      </w:r>
      <w:proofErr w:type="spellStart"/>
      <w:r w:rsidR="00C04F81">
        <w:rPr>
          <w:sz w:val="28"/>
          <w:szCs w:val="28"/>
          <w:lang w:val="uk-UA"/>
        </w:rPr>
        <w:t>Констянтиновичу</w:t>
      </w:r>
      <w:proofErr w:type="spellEnd"/>
    </w:p>
    <w:p w:rsidR="00B977DA" w:rsidRDefault="00B977DA" w:rsidP="00B9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</w:t>
      </w:r>
      <w:proofErr w:type="spellStart"/>
      <w:r w:rsidR="00C04F81">
        <w:rPr>
          <w:sz w:val="28"/>
          <w:szCs w:val="28"/>
          <w:lang w:val="uk-UA"/>
        </w:rPr>
        <w:t>Рябчуна</w:t>
      </w:r>
      <w:proofErr w:type="spellEnd"/>
      <w:r w:rsidR="00C04F81">
        <w:rPr>
          <w:sz w:val="28"/>
          <w:szCs w:val="28"/>
          <w:lang w:val="uk-UA"/>
        </w:rPr>
        <w:t xml:space="preserve"> Григорія  </w:t>
      </w:r>
      <w:proofErr w:type="spellStart"/>
      <w:r w:rsidR="00C04F81">
        <w:rPr>
          <w:sz w:val="28"/>
          <w:szCs w:val="28"/>
          <w:lang w:val="uk-UA"/>
        </w:rPr>
        <w:t>Констянтиновича</w:t>
      </w:r>
      <w:proofErr w:type="spellEnd"/>
      <w:r w:rsidR="00C04F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надання дозволу на виготовлення технічної документації із землеустрою  щодо встановлення(відновлення) меж земельної ділянки для будівництва та  обслуговування житлового будинку,господарських будівель,споруд  та  ведення особистого селянського господарства, враховуючи рішення сільської ради №7/2 від 18.11.1996 р. та №</w:t>
      </w:r>
      <w:r w:rsidR="00C04F81">
        <w:rPr>
          <w:sz w:val="28"/>
          <w:szCs w:val="28"/>
          <w:lang w:val="uk-UA"/>
        </w:rPr>
        <w:t>9/7</w:t>
      </w:r>
      <w:r>
        <w:rPr>
          <w:sz w:val="28"/>
          <w:szCs w:val="28"/>
          <w:lang w:val="uk-UA"/>
        </w:rPr>
        <w:t xml:space="preserve"> від </w:t>
      </w:r>
      <w:r w:rsidR="00C04F81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.0</w:t>
      </w:r>
      <w:r w:rsidR="00C04F8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C04F81">
        <w:rPr>
          <w:sz w:val="28"/>
          <w:szCs w:val="28"/>
          <w:lang w:val="uk-UA"/>
        </w:rPr>
        <w:t>2000</w:t>
      </w:r>
      <w:r>
        <w:rPr>
          <w:sz w:val="28"/>
          <w:szCs w:val="28"/>
          <w:lang w:val="uk-UA"/>
        </w:rPr>
        <w:t xml:space="preserve"> р. відповідно до ст..ст.12, 33,40,116,118,121, Земельного кодексу України, ст.26 Закону України «Про місцеве самоврядування в Україні», Смідинська  сільська рада                 </w:t>
      </w:r>
    </w:p>
    <w:p w:rsidR="00B977DA" w:rsidRDefault="00B977DA" w:rsidP="00B97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B977DA" w:rsidRDefault="00B977DA" w:rsidP="00B977DA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</w:t>
      </w:r>
      <w:proofErr w:type="spellStart"/>
      <w:r w:rsidR="00C04F81">
        <w:rPr>
          <w:sz w:val="28"/>
          <w:szCs w:val="28"/>
          <w:lang w:val="uk-UA"/>
        </w:rPr>
        <w:t>Рябчуну</w:t>
      </w:r>
      <w:proofErr w:type="spellEnd"/>
      <w:r w:rsidR="00C04F81">
        <w:rPr>
          <w:sz w:val="28"/>
          <w:szCs w:val="28"/>
          <w:lang w:val="uk-UA"/>
        </w:rPr>
        <w:t xml:space="preserve"> Григорію </w:t>
      </w:r>
      <w:proofErr w:type="spellStart"/>
      <w:r w:rsidR="00C04F81">
        <w:rPr>
          <w:sz w:val="28"/>
          <w:szCs w:val="28"/>
          <w:lang w:val="uk-UA"/>
        </w:rPr>
        <w:t>Констянтиновичу</w:t>
      </w:r>
      <w:proofErr w:type="spellEnd"/>
      <w:r w:rsidR="00C04F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виготовлення технічної документації із землеустрою  щодо встановлення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відновлення) меж земельних ділянок:                                                                                                                        - 0,2</w:t>
      </w:r>
      <w:r w:rsidR="00726E2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 для будівництва та обслуговування житлового будинку,господарських будівель та споруд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вул. </w:t>
      </w:r>
      <w:r w:rsidR="00C04F81">
        <w:rPr>
          <w:sz w:val="28"/>
          <w:szCs w:val="28"/>
          <w:lang w:val="uk-UA"/>
        </w:rPr>
        <w:t>Миру</w:t>
      </w:r>
      <w:r>
        <w:rPr>
          <w:sz w:val="28"/>
          <w:szCs w:val="28"/>
          <w:lang w:val="uk-UA"/>
        </w:rPr>
        <w:t>,3</w:t>
      </w:r>
      <w:r w:rsidR="00C04F8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</w:t>
      </w:r>
      <w:r w:rsidR="00CD3AF1">
        <w:rPr>
          <w:sz w:val="28"/>
          <w:szCs w:val="28"/>
          <w:lang w:val="uk-UA"/>
        </w:rPr>
        <w:t>Ковельського</w:t>
      </w:r>
      <w:r>
        <w:rPr>
          <w:sz w:val="28"/>
          <w:szCs w:val="28"/>
          <w:lang w:val="uk-UA"/>
        </w:rPr>
        <w:t xml:space="preserve"> району Волинської області;                                </w:t>
      </w:r>
      <w:r w:rsidR="00726E2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-0,20 га для ведення особистого селянського господарства із земель сільськогосподарського призначення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урочище «</w:t>
      </w:r>
      <w:r w:rsidR="00C04F81">
        <w:rPr>
          <w:sz w:val="28"/>
          <w:szCs w:val="28"/>
          <w:lang w:val="uk-UA"/>
        </w:rPr>
        <w:t>Біля саду</w:t>
      </w:r>
      <w:r>
        <w:rPr>
          <w:sz w:val="28"/>
          <w:szCs w:val="28"/>
          <w:lang w:val="uk-UA"/>
        </w:rPr>
        <w:t xml:space="preserve">» </w:t>
      </w:r>
      <w:r w:rsidR="00CD3AF1">
        <w:rPr>
          <w:sz w:val="28"/>
          <w:szCs w:val="28"/>
          <w:lang w:val="uk-UA"/>
        </w:rPr>
        <w:t>Ковельського</w:t>
      </w:r>
      <w:r>
        <w:rPr>
          <w:sz w:val="28"/>
          <w:szCs w:val="28"/>
          <w:lang w:val="uk-UA"/>
        </w:rPr>
        <w:t xml:space="preserve"> району Волинської області;                                                                                                                  </w:t>
      </w:r>
      <w:r w:rsidR="00C04F81">
        <w:rPr>
          <w:sz w:val="28"/>
          <w:szCs w:val="28"/>
          <w:lang w:val="uk-UA"/>
        </w:rPr>
        <w:t>0,20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із земель сільськогосподарського призначення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урочище «</w:t>
      </w:r>
      <w:r w:rsidR="00C04F81">
        <w:rPr>
          <w:sz w:val="28"/>
          <w:szCs w:val="28"/>
          <w:lang w:val="uk-UA"/>
        </w:rPr>
        <w:t>Біля саду</w:t>
      </w:r>
      <w:r>
        <w:rPr>
          <w:sz w:val="28"/>
          <w:szCs w:val="28"/>
          <w:lang w:val="uk-UA"/>
        </w:rPr>
        <w:t xml:space="preserve">» </w:t>
      </w:r>
      <w:r w:rsidR="00CD3AF1">
        <w:rPr>
          <w:sz w:val="28"/>
          <w:szCs w:val="28"/>
          <w:lang w:val="uk-UA"/>
        </w:rPr>
        <w:t>Ковельського</w:t>
      </w:r>
      <w:r>
        <w:rPr>
          <w:sz w:val="28"/>
          <w:szCs w:val="28"/>
          <w:lang w:val="uk-UA"/>
        </w:rPr>
        <w:t xml:space="preserve"> району Волинської області;                                                                                                                                   2. </w:t>
      </w:r>
      <w:proofErr w:type="spellStart"/>
      <w:r w:rsidR="00C04F81">
        <w:rPr>
          <w:sz w:val="28"/>
          <w:szCs w:val="28"/>
          <w:lang w:val="uk-UA"/>
        </w:rPr>
        <w:t>Рябчуну</w:t>
      </w:r>
      <w:proofErr w:type="spellEnd"/>
      <w:r w:rsidR="00C04F81">
        <w:rPr>
          <w:sz w:val="28"/>
          <w:szCs w:val="28"/>
          <w:lang w:val="uk-UA"/>
        </w:rPr>
        <w:t xml:space="preserve"> Григорію </w:t>
      </w:r>
      <w:proofErr w:type="spellStart"/>
      <w:r w:rsidR="00C04F81">
        <w:rPr>
          <w:sz w:val="28"/>
          <w:szCs w:val="28"/>
          <w:lang w:val="uk-UA"/>
        </w:rPr>
        <w:t>Констянтиновичу</w:t>
      </w:r>
      <w:proofErr w:type="spellEnd"/>
      <w:r w:rsidR="00C04F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замовити  виготовлення технічної документації із землеустрою </w:t>
      </w:r>
      <w:r>
        <w:rPr>
          <w:bCs/>
          <w:sz w:val="28"/>
          <w:szCs w:val="28"/>
          <w:lang w:val="uk-UA"/>
        </w:rPr>
        <w:t xml:space="preserve"> щодо встановлення (відновлення) меж земельних ділянок,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B977DA" w:rsidRDefault="00B977DA" w:rsidP="00B977DA">
      <w:pPr>
        <w:rPr>
          <w:sz w:val="28"/>
          <w:szCs w:val="28"/>
          <w:lang w:val="uk-UA"/>
        </w:rPr>
      </w:pP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B977DA" w:rsidRDefault="00B977DA" w:rsidP="00B977DA">
      <w:pPr>
        <w:rPr>
          <w:bCs/>
          <w:lang w:val="uk-UA"/>
        </w:rPr>
      </w:pPr>
    </w:p>
    <w:p w:rsidR="00B977DA" w:rsidRDefault="00B977DA" w:rsidP="00B977DA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  <w:r>
        <w:rPr>
          <w:sz w:val="28"/>
          <w:szCs w:val="28"/>
          <w:lang w:val="uk-UA"/>
        </w:rPr>
        <w:t xml:space="preserve">                                    </w:t>
      </w:r>
    </w:p>
    <w:p w:rsidR="00B977DA" w:rsidRDefault="00B977DA" w:rsidP="00B977DA">
      <w:pPr>
        <w:rPr>
          <w:lang w:val="uk-UA"/>
        </w:rPr>
      </w:pPr>
    </w:p>
    <w:p w:rsidR="00B977DA" w:rsidRDefault="00B977DA" w:rsidP="00B977D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9602A7" w:rsidRDefault="009602A7" w:rsidP="009602A7"/>
    <w:p w:rsidR="009602A7" w:rsidRDefault="009602A7" w:rsidP="009602A7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-659765</wp:posOffset>
            </wp:positionV>
            <wp:extent cx="436245" cy="603250"/>
            <wp:effectExtent l="19050" t="0" r="1905" b="0"/>
            <wp:wrapSquare wrapText="right"/>
            <wp:docPr id="2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                                   СМІДИНСЬКА СІЛЬСЬКА РАДА</w:t>
      </w:r>
    </w:p>
    <w:p w:rsidR="009602A7" w:rsidRDefault="009602A7" w:rsidP="009602A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9602A7" w:rsidRDefault="009602A7" w:rsidP="009602A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9602A7" w:rsidRDefault="009602A7" w:rsidP="009602A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602A7" w:rsidRDefault="009602A7" w:rsidP="009602A7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№8/</w:t>
      </w:r>
    </w:p>
    <w:p w:rsidR="009602A7" w:rsidRDefault="009602A7" w:rsidP="009602A7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="00D745D4">
        <w:rPr>
          <w:rFonts w:ascii="Times New Roman" w:eastAsia="Times New Roman" w:hAnsi="Times New Roman" w:cs="Times New Roman"/>
          <w:sz w:val="28"/>
          <w:szCs w:val="28"/>
        </w:rPr>
        <w:t>Сельвашуку</w:t>
      </w:r>
      <w:proofErr w:type="spellEnd"/>
      <w:r w:rsidR="00D745D4">
        <w:rPr>
          <w:rFonts w:ascii="Times New Roman" w:eastAsia="Times New Roman" w:hAnsi="Times New Roman" w:cs="Times New Roman"/>
          <w:sz w:val="28"/>
          <w:szCs w:val="28"/>
        </w:rPr>
        <w:t xml:space="preserve"> Володимиру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5D4">
        <w:rPr>
          <w:rFonts w:ascii="Times New Roman" w:eastAsia="Times New Roman" w:hAnsi="Times New Roman" w:cs="Times New Roman"/>
          <w:sz w:val="28"/>
          <w:szCs w:val="28"/>
        </w:rPr>
        <w:t>Івановичу</w:t>
      </w:r>
    </w:p>
    <w:p w:rsidR="009602A7" w:rsidRDefault="009602A7" w:rsidP="009602A7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громадянина  </w:t>
      </w:r>
      <w:proofErr w:type="spellStart"/>
      <w:r w:rsidR="00D745D4">
        <w:rPr>
          <w:rFonts w:ascii="Times New Roman" w:eastAsia="Times New Roman" w:hAnsi="Times New Roman" w:cs="Times New Roman"/>
          <w:sz w:val="28"/>
          <w:szCs w:val="28"/>
        </w:rPr>
        <w:t>Сельвашука</w:t>
      </w:r>
      <w:proofErr w:type="spellEnd"/>
      <w:r w:rsidR="00D745D4">
        <w:rPr>
          <w:rFonts w:ascii="Times New Roman" w:eastAsia="Times New Roman" w:hAnsi="Times New Roman" w:cs="Times New Roman"/>
          <w:sz w:val="28"/>
          <w:szCs w:val="28"/>
        </w:rPr>
        <w:t xml:space="preserve"> Володимира Івановича</w:t>
      </w:r>
    </w:p>
    <w:p w:rsidR="009602A7" w:rsidRDefault="009602A7" w:rsidP="009602A7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виділення в натурі земельної частки пай згідно свідоцтва про право на спадщину за законом, керуючись </w:t>
      </w:r>
      <w:r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9602A7" w:rsidRDefault="009602A7" w:rsidP="009602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9602A7" w:rsidRDefault="009602A7" w:rsidP="009602A7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color w:val="000000"/>
          <w:sz w:val="28"/>
          <w:szCs w:val="28"/>
          <w:lang w:val="uk-UA"/>
        </w:rPr>
        <w:t xml:space="preserve"> Ковельського  району Волинської області у розмірах відповідно із таблицею:</w:t>
      </w:r>
    </w:p>
    <w:tbl>
      <w:tblPr>
        <w:tblW w:w="96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07"/>
        <w:gridCol w:w="1701"/>
        <w:gridCol w:w="1425"/>
        <w:gridCol w:w="1009"/>
        <w:gridCol w:w="1021"/>
        <w:gridCol w:w="999"/>
        <w:gridCol w:w="868"/>
        <w:gridCol w:w="1221"/>
        <w:gridCol w:w="949"/>
      </w:tblGrid>
      <w:tr w:rsidR="009602A7" w:rsidTr="00FF72C5">
        <w:trPr>
          <w:trHeight w:val="54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A7" w:rsidRDefault="009602A7" w:rsidP="009602A7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9602A7" w:rsidRDefault="009602A7" w:rsidP="009602A7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A7" w:rsidRDefault="009602A7" w:rsidP="009602A7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 </w:t>
            </w:r>
            <w:proofErr w:type="spellStart"/>
            <w:r>
              <w:rPr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по батькові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A7" w:rsidRDefault="009602A7" w:rsidP="009602A7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знаходження земельної частки /пай/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A7" w:rsidRDefault="009602A7" w:rsidP="009602A7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Рілля 1</w:t>
            </w:r>
          </w:p>
          <w:p w:rsidR="009602A7" w:rsidRDefault="009602A7" w:rsidP="009602A7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A7" w:rsidRDefault="009602A7" w:rsidP="009602A7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Рілля 2</w:t>
            </w:r>
          </w:p>
          <w:p w:rsidR="009602A7" w:rsidRDefault="009602A7" w:rsidP="009602A7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A7" w:rsidRDefault="009602A7" w:rsidP="009602A7">
            <w:pPr>
              <w:spacing w:line="252" w:lineRule="auto"/>
            </w:pPr>
            <w:r>
              <w:rPr>
                <w:sz w:val="22"/>
                <w:szCs w:val="22"/>
                <w:lang w:val="uk-UA"/>
              </w:rPr>
              <w:t>Кормові</w:t>
            </w:r>
          </w:p>
        </w:tc>
      </w:tr>
      <w:tr w:rsidR="009602A7" w:rsidTr="00FF72C5">
        <w:trPr>
          <w:trHeight w:val="17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2A7" w:rsidRDefault="009602A7" w:rsidP="009602A7">
            <w:pPr>
              <w:suppressAutoHyphens w:val="0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2A7" w:rsidRDefault="009602A7" w:rsidP="009602A7">
            <w:pPr>
              <w:suppressAutoHyphens w:val="0"/>
              <w:rPr>
                <w:lang w:val="uk-UA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02A7" w:rsidRDefault="009602A7" w:rsidP="009602A7">
            <w:pPr>
              <w:suppressAutoHyphens w:val="0"/>
              <w:rPr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A7" w:rsidRDefault="009602A7" w:rsidP="009602A7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9602A7" w:rsidRDefault="009602A7" w:rsidP="009602A7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A7" w:rsidRDefault="009602A7" w:rsidP="009602A7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A7" w:rsidRDefault="009602A7" w:rsidP="009602A7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9602A7" w:rsidRDefault="009602A7" w:rsidP="009602A7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A7" w:rsidRDefault="009602A7" w:rsidP="009602A7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A7" w:rsidRDefault="009602A7" w:rsidP="009602A7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9602A7" w:rsidRDefault="009602A7" w:rsidP="009602A7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A7" w:rsidRDefault="009602A7" w:rsidP="009602A7">
            <w:pPr>
              <w:spacing w:line="252" w:lineRule="auto"/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</w:tr>
      <w:tr w:rsidR="009602A7" w:rsidTr="00FF72C5">
        <w:trPr>
          <w:trHeight w:val="79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A7" w:rsidRDefault="009602A7" w:rsidP="009602A7">
            <w:pPr>
              <w:spacing w:line="252" w:lineRule="auto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A7" w:rsidRPr="006252A4" w:rsidRDefault="00D745D4" w:rsidP="00FF72C5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Сельвашу</w:t>
            </w:r>
            <w:proofErr w:type="spellEnd"/>
            <w:r w:rsidR="00843412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A7" w:rsidRDefault="009602A7" w:rsidP="009602A7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Смідинська сільська рада</w:t>
            </w:r>
          </w:p>
          <w:p w:rsidR="009602A7" w:rsidRDefault="009602A7" w:rsidP="00D745D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с.</w:t>
            </w:r>
            <w:r w:rsidR="00D745D4">
              <w:rPr>
                <w:sz w:val="22"/>
                <w:szCs w:val="22"/>
                <w:lang w:val="uk-UA"/>
              </w:rPr>
              <w:t>Паридуби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A7" w:rsidRDefault="009602A7" w:rsidP="009602A7">
            <w:pPr>
              <w:spacing w:line="252" w:lineRule="auto"/>
              <w:rPr>
                <w:lang w:val="uk-UA"/>
              </w:rPr>
            </w:pPr>
          </w:p>
          <w:p w:rsidR="009602A7" w:rsidRDefault="009602A7" w:rsidP="009602A7">
            <w:pPr>
              <w:spacing w:line="252" w:lineRule="auto"/>
              <w:rPr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A7" w:rsidRDefault="009602A7" w:rsidP="009602A7">
            <w:pPr>
              <w:spacing w:line="252" w:lineRule="auto"/>
              <w:rPr>
                <w:lang w:val="uk-UA"/>
              </w:rPr>
            </w:pPr>
          </w:p>
          <w:p w:rsidR="009602A7" w:rsidRDefault="009602A7" w:rsidP="009602A7">
            <w:pPr>
              <w:spacing w:line="252" w:lineRule="auto"/>
              <w:rPr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A7" w:rsidRDefault="009602A7" w:rsidP="009602A7">
            <w:pPr>
              <w:spacing w:line="252" w:lineRule="auto"/>
              <w:rPr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A7" w:rsidRDefault="009602A7" w:rsidP="009602A7">
            <w:pPr>
              <w:spacing w:line="252" w:lineRule="auto"/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2A7" w:rsidRDefault="009602A7" w:rsidP="009602A7">
            <w:pPr>
              <w:spacing w:line="252" w:lineRule="auto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2A7" w:rsidRDefault="009602A7" w:rsidP="009602A7">
            <w:pPr>
              <w:spacing w:line="252" w:lineRule="auto"/>
            </w:pPr>
          </w:p>
        </w:tc>
      </w:tr>
    </w:tbl>
    <w:p w:rsidR="009602A7" w:rsidRDefault="009602A7" w:rsidP="009602A7">
      <w:pPr>
        <w:pStyle w:val="10"/>
        <w:ind w:left="0"/>
        <w:rPr>
          <w:color w:val="000000"/>
          <w:sz w:val="28"/>
          <w:szCs w:val="28"/>
        </w:rPr>
      </w:pPr>
      <w:r>
        <w:rPr>
          <w:sz w:val="22"/>
          <w:szCs w:val="22"/>
          <w:lang w:val="uk-UA" w:eastAsia="ru-RU"/>
        </w:rPr>
        <w:t xml:space="preserve">         </w:t>
      </w:r>
      <w:r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9602A7" w:rsidRDefault="009602A7" w:rsidP="009602A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9602A7" w:rsidRDefault="009602A7" w:rsidP="009602A7">
      <w:pPr>
        <w:rPr>
          <w:bCs/>
          <w:lang w:val="uk-UA"/>
        </w:rPr>
      </w:pPr>
    </w:p>
    <w:p w:rsidR="009602A7" w:rsidRDefault="009602A7" w:rsidP="009602A7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9602A7" w:rsidRDefault="009602A7" w:rsidP="009602A7">
      <w:pPr>
        <w:spacing w:line="100" w:lineRule="atLeast"/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25352E" w:rsidRPr="0025352E" w:rsidRDefault="0025352E">
      <w:pPr>
        <w:rPr>
          <w:lang w:val="uk-UA"/>
        </w:rPr>
      </w:pPr>
    </w:p>
    <w:p w:rsidR="003835FC" w:rsidRPr="002B139B" w:rsidRDefault="003835FC" w:rsidP="003835FC"/>
    <w:p w:rsidR="003835FC" w:rsidRPr="003F7DD5" w:rsidRDefault="003835FC" w:rsidP="003835FC"/>
    <w:p w:rsidR="007F1163" w:rsidRDefault="007F1163" w:rsidP="007F1163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3600" behindDoc="0" locked="0" layoutInCell="1" allowOverlap="1" wp14:anchorId="2AF43615" wp14:editId="75CB8A49">
            <wp:simplePos x="0" y="0"/>
            <wp:positionH relativeFrom="column">
              <wp:posOffset>2691130</wp:posOffset>
            </wp:positionH>
            <wp:positionV relativeFrom="paragraph">
              <wp:posOffset>-659765</wp:posOffset>
            </wp:positionV>
            <wp:extent cx="436245" cy="603250"/>
            <wp:effectExtent l="19050" t="0" r="1905" b="0"/>
            <wp:wrapSquare wrapText="right"/>
            <wp:docPr id="4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                                   СМІДИНСЬКА СІЛЬСЬКА РАДА</w:t>
      </w:r>
    </w:p>
    <w:p w:rsidR="007F1163" w:rsidRDefault="007F1163" w:rsidP="007F116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7F1163" w:rsidRDefault="007F1163" w:rsidP="007F116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7F1163" w:rsidRDefault="007F1163" w:rsidP="007F116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F1163" w:rsidRDefault="007F1163" w:rsidP="007F1163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№8/</w:t>
      </w:r>
    </w:p>
    <w:p w:rsidR="007F1163" w:rsidRDefault="007F1163" w:rsidP="007F1163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="00843412">
        <w:rPr>
          <w:rFonts w:ascii="Times New Roman" w:eastAsia="Times New Roman" w:hAnsi="Times New Roman" w:cs="Times New Roman"/>
          <w:sz w:val="28"/>
          <w:szCs w:val="28"/>
        </w:rPr>
        <w:t>Приступчуку</w:t>
      </w:r>
      <w:proofErr w:type="spellEnd"/>
      <w:r w:rsidR="00843412">
        <w:rPr>
          <w:rFonts w:ascii="Times New Roman" w:eastAsia="Times New Roman" w:hAnsi="Times New Roman" w:cs="Times New Roman"/>
          <w:sz w:val="28"/>
          <w:szCs w:val="28"/>
        </w:rPr>
        <w:t xml:space="preserve"> Володимиру Яковичу</w:t>
      </w:r>
    </w:p>
    <w:p w:rsidR="007F1163" w:rsidRDefault="007F1163" w:rsidP="007F1163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громадянина  </w:t>
      </w:r>
      <w:proofErr w:type="spellStart"/>
      <w:r w:rsidR="00843412">
        <w:rPr>
          <w:rFonts w:ascii="Times New Roman" w:eastAsia="Times New Roman" w:hAnsi="Times New Roman" w:cs="Times New Roman"/>
          <w:sz w:val="28"/>
          <w:szCs w:val="28"/>
        </w:rPr>
        <w:t>Приступчук</w:t>
      </w:r>
      <w:r w:rsidR="00816EA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843412">
        <w:rPr>
          <w:rFonts w:ascii="Times New Roman" w:eastAsia="Times New Roman" w:hAnsi="Times New Roman" w:cs="Times New Roman"/>
          <w:sz w:val="28"/>
          <w:szCs w:val="28"/>
        </w:rPr>
        <w:t xml:space="preserve"> Володимир</w:t>
      </w:r>
      <w:r w:rsidR="00816EA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43412">
        <w:rPr>
          <w:rFonts w:ascii="Times New Roman" w:eastAsia="Times New Roman" w:hAnsi="Times New Roman" w:cs="Times New Roman"/>
          <w:sz w:val="28"/>
          <w:szCs w:val="28"/>
        </w:rPr>
        <w:t>Якович</w:t>
      </w:r>
      <w:r w:rsidR="00816EA6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7F1163" w:rsidRDefault="007F1163" w:rsidP="007F1163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виділення в натурі земельної частки пай згідно свідоцтва про право на спадщину за законом, керуючись </w:t>
      </w:r>
      <w:r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7F1163" w:rsidRDefault="007F1163" w:rsidP="007F11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7F1163" w:rsidRDefault="007F1163" w:rsidP="007F1163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color w:val="000000"/>
          <w:sz w:val="28"/>
          <w:szCs w:val="28"/>
          <w:lang w:val="uk-UA"/>
        </w:rPr>
        <w:t xml:space="preserve"> Ковельського  району Волинської області у розмірах відповідно із таблицею:</w:t>
      </w:r>
    </w:p>
    <w:tbl>
      <w:tblPr>
        <w:tblW w:w="96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07"/>
        <w:gridCol w:w="1701"/>
        <w:gridCol w:w="1425"/>
        <w:gridCol w:w="1009"/>
        <w:gridCol w:w="1021"/>
        <w:gridCol w:w="999"/>
        <w:gridCol w:w="868"/>
        <w:gridCol w:w="1221"/>
        <w:gridCol w:w="949"/>
      </w:tblGrid>
      <w:tr w:rsidR="007F1163" w:rsidTr="00A649A4">
        <w:trPr>
          <w:trHeight w:val="54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63" w:rsidRDefault="007F1163" w:rsidP="00A649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7F1163" w:rsidRDefault="007F1163" w:rsidP="00A649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63" w:rsidRDefault="007F1163" w:rsidP="00A649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 </w:t>
            </w:r>
            <w:proofErr w:type="spellStart"/>
            <w:r>
              <w:rPr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по батькові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63" w:rsidRDefault="007F1163" w:rsidP="00A649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знаходження земельної частки /пай/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63" w:rsidRDefault="007F1163" w:rsidP="00A649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Рілля 1</w:t>
            </w:r>
          </w:p>
          <w:p w:rsidR="007F1163" w:rsidRDefault="007F1163" w:rsidP="00A649A4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63" w:rsidRDefault="007F1163" w:rsidP="00A649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Рілля 2</w:t>
            </w:r>
          </w:p>
          <w:p w:rsidR="007F1163" w:rsidRDefault="007F1163" w:rsidP="00A649A4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63" w:rsidRDefault="007F1163" w:rsidP="00A649A4">
            <w:pPr>
              <w:spacing w:line="252" w:lineRule="auto"/>
            </w:pPr>
            <w:r>
              <w:rPr>
                <w:sz w:val="22"/>
                <w:szCs w:val="22"/>
                <w:lang w:val="uk-UA"/>
              </w:rPr>
              <w:t>Кормові</w:t>
            </w:r>
          </w:p>
        </w:tc>
      </w:tr>
      <w:tr w:rsidR="007F1163" w:rsidTr="00A649A4">
        <w:trPr>
          <w:trHeight w:val="170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163" w:rsidRDefault="007F1163" w:rsidP="00A649A4">
            <w:pPr>
              <w:suppressAutoHyphens w:val="0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163" w:rsidRDefault="007F1163" w:rsidP="00A649A4">
            <w:pPr>
              <w:suppressAutoHyphens w:val="0"/>
              <w:rPr>
                <w:lang w:val="uk-UA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163" w:rsidRDefault="007F1163" w:rsidP="00A649A4">
            <w:pPr>
              <w:suppressAutoHyphens w:val="0"/>
              <w:rPr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63" w:rsidRDefault="007F1163" w:rsidP="00A649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7F1163" w:rsidRDefault="007F1163" w:rsidP="00A649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63" w:rsidRDefault="007F1163" w:rsidP="00A649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63" w:rsidRDefault="007F1163" w:rsidP="00A649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7F1163" w:rsidRDefault="007F1163" w:rsidP="00A649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63" w:rsidRDefault="007F1163" w:rsidP="00A649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63" w:rsidRDefault="007F1163" w:rsidP="00A649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7F1163" w:rsidRDefault="007F1163" w:rsidP="00A649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63" w:rsidRDefault="007F1163" w:rsidP="00A649A4">
            <w:pPr>
              <w:spacing w:line="252" w:lineRule="auto"/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</w:tr>
      <w:tr w:rsidR="007F1163" w:rsidTr="00A649A4">
        <w:trPr>
          <w:trHeight w:val="79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63" w:rsidRDefault="007F1163" w:rsidP="00A649A4">
            <w:pPr>
              <w:spacing w:line="252" w:lineRule="auto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63" w:rsidRPr="006252A4" w:rsidRDefault="00843412" w:rsidP="00843412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ПриступчукВолодимир</w:t>
            </w:r>
            <w:proofErr w:type="spellEnd"/>
            <w:r>
              <w:rPr>
                <w:sz w:val="28"/>
                <w:szCs w:val="28"/>
              </w:rPr>
              <w:t xml:space="preserve"> Якович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63" w:rsidRDefault="007F1163" w:rsidP="00A649A4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Смідинська сільська рада</w:t>
            </w:r>
          </w:p>
          <w:p w:rsidR="007F1163" w:rsidRDefault="007F1163" w:rsidP="0084341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с.</w:t>
            </w:r>
            <w:r w:rsidR="00843412">
              <w:rPr>
                <w:sz w:val="22"/>
                <w:szCs w:val="22"/>
                <w:lang w:val="uk-UA"/>
              </w:rPr>
              <w:t>Зачернеччя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163" w:rsidRDefault="007F1163" w:rsidP="00A649A4">
            <w:pPr>
              <w:spacing w:line="252" w:lineRule="auto"/>
              <w:rPr>
                <w:lang w:val="uk-UA"/>
              </w:rPr>
            </w:pPr>
          </w:p>
          <w:p w:rsidR="007F1163" w:rsidRDefault="00843412" w:rsidP="00A649A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163" w:rsidRDefault="007F1163" w:rsidP="00A649A4">
            <w:pPr>
              <w:spacing w:line="252" w:lineRule="auto"/>
              <w:rPr>
                <w:lang w:val="uk-UA"/>
              </w:rPr>
            </w:pPr>
          </w:p>
          <w:p w:rsidR="007F1163" w:rsidRDefault="00843412" w:rsidP="00A649A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0,66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63" w:rsidRDefault="007F1163" w:rsidP="00A649A4">
            <w:pPr>
              <w:spacing w:line="252" w:lineRule="auto"/>
              <w:rPr>
                <w:lang w:val="uk-UA"/>
              </w:rPr>
            </w:pPr>
          </w:p>
          <w:p w:rsidR="00843412" w:rsidRDefault="00843412" w:rsidP="00A649A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207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63" w:rsidRDefault="007F1163" w:rsidP="00A649A4">
            <w:pPr>
              <w:spacing w:line="252" w:lineRule="auto"/>
              <w:rPr>
                <w:lang w:val="uk-UA"/>
              </w:rPr>
            </w:pPr>
          </w:p>
          <w:p w:rsidR="00843412" w:rsidRDefault="00843412" w:rsidP="00A649A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0,90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163" w:rsidRDefault="007F1163" w:rsidP="00A649A4">
            <w:pPr>
              <w:spacing w:line="252" w:lineRule="auto"/>
              <w:rPr>
                <w:lang w:val="uk-UA"/>
              </w:rPr>
            </w:pPr>
          </w:p>
          <w:p w:rsidR="00A649A4" w:rsidRDefault="00A649A4" w:rsidP="00A649A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163" w:rsidRDefault="007F1163" w:rsidP="00A649A4">
            <w:pPr>
              <w:spacing w:line="252" w:lineRule="auto"/>
            </w:pPr>
          </w:p>
          <w:p w:rsidR="00A649A4" w:rsidRPr="00A649A4" w:rsidRDefault="00A649A4" w:rsidP="00A649A4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0,57</w:t>
            </w:r>
          </w:p>
        </w:tc>
      </w:tr>
    </w:tbl>
    <w:p w:rsidR="007F1163" w:rsidRDefault="007F1163" w:rsidP="007F1163">
      <w:pPr>
        <w:pStyle w:val="10"/>
        <w:ind w:left="0"/>
        <w:rPr>
          <w:color w:val="000000"/>
          <w:sz w:val="28"/>
          <w:szCs w:val="28"/>
        </w:rPr>
      </w:pPr>
      <w:r>
        <w:rPr>
          <w:sz w:val="22"/>
          <w:szCs w:val="22"/>
          <w:lang w:val="uk-UA" w:eastAsia="ru-RU"/>
        </w:rPr>
        <w:t xml:space="preserve">         </w:t>
      </w:r>
      <w:r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7F1163" w:rsidRDefault="007F1163" w:rsidP="007F116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7F1163" w:rsidRDefault="007F1163" w:rsidP="007F1163">
      <w:pPr>
        <w:rPr>
          <w:bCs/>
          <w:lang w:val="uk-UA"/>
        </w:rPr>
      </w:pPr>
    </w:p>
    <w:p w:rsidR="007F1163" w:rsidRDefault="007F1163" w:rsidP="007F1163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7F1163" w:rsidRDefault="007F1163" w:rsidP="007F1163">
      <w:pPr>
        <w:spacing w:line="100" w:lineRule="atLeast"/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3835FC" w:rsidRPr="007F1163" w:rsidRDefault="003835FC" w:rsidP="003835FC">
      <w:pPr>
        <w:rPr>
          <w:lang w:val="uk-UA"/>
        </w:rPr>
      </w:pPr>
    </w:p>
    <w:p w:rsidR="003835FC" w:rsidRPr="003F7DD5" w:rsidRDefault="003835FC" w:rsidP="003835FC"/>
    <w:p w:rsidR="003835FC" w:rsidRPr="003F7DD5" w:rsidRDefault="003835FC" w:rsidP="003835FC"/>
    <w:p w:rsidR="003835FC" w:rsidRDefault="003835FC" w:rsidP="003835F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2B139B"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6432" behindDoc="0" locked="0" layoutInCell="1" allowOverlap="1" wp14:anchorId="320A43B8" wp14:editId="4ED4BC0A">
            <wp:simplePos x="0" y="0"/>
            <wp:positionH relativeFrom="column">
              <wp:posOffset>2846070</wp:posOffset>
            </wp:positionH>
            <wp:positionV relativeFrom="paragraph">
              <wp:posOffset>-599440</wp:posOffset>
            </wp:positionV>
            <wp:extent cx="436245" cy="603250"/>
            <wp:effectExtent l="19050" t="0" r="1905" b="0"/>
            <wp:wrapSquare wrapText="right"/>
            <wp:docPr id="2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835FC" w:rsidRDefault="003835FC" w:rsidP="003835F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835FC" w:rsidRDefault="003835FC" w:rsidP="003835F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3835FC" w:rsidRDefault="003835FC" w:rsidP="003835F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3835FC" w:rsidRDefault="003835FC" w:rsidP="003835F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835FC" w:rsidRDefault="003835FC" w:rsidP="003835FC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2021 року                                                                        № 8/</w:t>
      </w:r>
    </w:p>
    <w:p w:rsidR="003835FC" w:rsidRDefault="003835FC" w:rsidP="003835FC">
      <w:pPr>
        <w:pStyle w:val="a3"/>
        <w:spacing w:after="0"/>
        <w:rPr>
          <w:sz w:val="28"/>
          <w:szCs w:val="28"/>
          <w:lang w:val="uk-UA"/>
        </w:rPr>
      </w:pPr>
    </w:p>
    <w:p w:rsidR="003835FC" w:rsidRPr="002B139B" w:rsidRDefault="003835FC" w:rsidP="003835FC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 землеустрою щодо відведення земельної ділянки   Поліщуку  Максиму Олександровичу</w:t>
      </w:r>
    </w:p>
    <w:p w:rsidR="003835FC" w:rsidRDefault="003835FC" w:rsidP="003835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Поліщука  Максима Олександровича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Смідинська сільська рада                 </w:t>
      </w:r>
    </w:p>
    <w:p w:rsidR="003835FC" w:rsidRDefault="003835FC" w:rsidP="003835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3835FC" w:rsidRDefault="003835FC" w:rsidP="003835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 Поліщуку  Максиму Олександровичу,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для особистого селянського господарства із земель сільськогосподарського призначення  не наданих у власність  та користування  орієнтованою площею  2,00га в с. Сьомаки   урочище «</w:t>
      </w:r>
      <w:proofErr w:type="spellStart"/>
      <w:r>
        <w:rPr>
          <w:sz w:val="28"/>
          <w:szCs w:val="28"/>
          <w:lang w:val="uk-UA"/>
        </w:rPr>
        <w:t>Берчиха</w:t>
      </w:r>
      <w:proofErr w:type="spellEnd"/>
      <w:r>
        <w:rPr>
          <w:sz w:val="28"/>
          <w:szCs w:val="28"/>
          <w:lang w:val="uk-UA"/>
        </w:rPr>
        <w:t xml:space="preserve">» ,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області. </w:t>
      </w:r>
    </w:p>
    <w:p w:rsidR="003835FC" w:rsidRDefault="003835FC" w:rsidP="00383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Поліщуку  Максиму Олександровичу замовити 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3835FC" w:rsidRDefault="003835FC" w:rsidP="003835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3835FC" w:rsidRDefault="003835FC" w:rsidP="003835FC">
      <w:pPr>
        <w:rPr>
          <w:bCs/>
          <w:lang w:val="uk-UA"/>
        </w:rPr>
      </w:pPr>
    </w:p>
    <w:p w:rsidR="003835FC" w:rsidRDefault="003835FC" w:rsidP="003835FC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3835FC" w:rsidRDefault="003835FC" w:rsidP="003835FC">
      <w:pPr>
        <w:jc w:val="both"/>
        <w:rPr>
          <w:sz w:val="28"/>
          <w:szCs w:val="28"/>
          <w:lang w:val="uk-UA"/>
        </w:rPr>
      </w:pPr>
    </w:p>
    <w:p w:rsidR="003835FC" w:rsidRDefault="003835FC" w:rsidP="00383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3835FC" w:rsidRDefault="003835FC" w:rsidP="003835FC">
      <w:pPr>
        <w:rPr>
          <w:lang w:val="uk-UA"/>
        </w:rPr>
      </w:pPr>
    </w:p>
    <w:p w:rsidR="003835FC" w:rsidRDefault="003835FC" w:rsidP="003835FC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25352E" w:rsidRPr="003835FC" w:rsidRDefault="0025352E">
      <w:pPr>
        <w:rPr>
          <w:lang w:val="uk-UA"/>
        </w:rPr>
      </w:pPr>
    </w:p>
    <w:p w:rsidR="0025352E" w:rsidRPr="0025352E" w:rsidRDefault="0025352E"/>
    <w:p w:rsidR="0025352E" w:rsidRPr="0025352E" w:rsidRDefault="0025352E"/>
    <w:p w:rsidR="0025352E" w:rsidRDefault="0025352E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 w:rsidP="003835FC">
      <w:pPr>
        <w:rPr>
          <w:lang w:val="uk-UA"/>
        </w:rPr>
      </w:pPr>
    </w:p>
    <w:p w:rsidR="003835FC" w:rsidRPr="003F7DD5" w:rsidRDefault="003835FC" w:rsidP="003835FC"/>
    <w:p w:rsidR="003835FC" w:rsidRPr="003F7DD5" w:rsidRDefault="003835FC" w:rsidP="003835FC"/>
    <w:p w:rsidR="003835FC" w:rsidRPr="003F7DD5" w:rsidRDefault="003835FC" w:rsidP="003835FC"/>
    <w:p w:rsidR="003835FC" w:rsidRPr="003F7DD5" w:rsidRDefault="003835FC" w:rsidP="003835FC"/>
    <w:p w:rsidR="003835FC" w:rsidRDefault="003835FC" w:rsidP="003835F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2B139B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0" locked="0" layoutInCell="1" allowOverlap="1" wp14:anchorId="4E6A2409" wp14:editId="58F558A4">
            <wp:simplePos x="0" y="0"/>
            <wp:positionH relativeFrom="column">
              <wp:posOffset>2846070</wp:posOffset>
            </wp:positionH>
            <wp:positionV relativeFrom="paragraph">
              <wp:posOffset>-599440</wp:posOffset>
            </wp:positionV>
            <wp:extent cx="436245" cy="603250"/>
            <wp:effectExtent l="19050" t="0" r="1905" b="0"/>
            <wp:wrapSquare wrapText="right"/>
            <wp:docPr id="3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835FC" w:rsidRDefault="003835FC" w:rsidP="003835F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835FC" w:rsidRDefault="003835FC" w:rsidP="003835F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3835FC" w:rsidRDefault="003835FC" w:rsidP="003835F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3835FC" w:rsidRDefault="003835FC" w:rsidP="003835F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835FC" w:rsidRDefault="003835FC" w:rsidP="003835FC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2021 року                                                                        № 8/</w:t>
      </w:r>
    </w:p>
    <w:p w:rsidR="003835FC" w:rsidRDefault="003835FC" w:rsidP="003835FC">
      <w:pPr>
        <w:pStyle w:val="a3"/>
        <w:spacing w:after="0"/>
        <w:rPr>
          <w:sz w:val="28"/>
          <w:szCs w:val="28"/>
          <w:lang w:val="uk-UA"/>
        </w:rPr>
      </w:pPr>
    </w:p>
    <w:p w:rsidR="003835FC" w:rsidRPr="002B139B" w:rsidRDefault="003835FC" w:rsidP="003835FC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 землеустрою щодо відведення земельної ділянки   Поліщуку  Марку Максимовичу</w:t>
      </w:r>
    </w:p>
    <w:p w:rsidR="003835FC" w:rsidRDefault="003835FC" w:rsidP="003835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Поліщука  Максима Олександровича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моєму малолітньому синові</w:t>
      </w:r>
      <w:r w:rsidRPr="003835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Поліщуку  Марку Максимовичу та  відповідно до ст..ст.12, 33,116,118,121, Земельного кодексу України, ст.26 Закону України «Про місцеве самоврядування в Україні», Смідинська сільська рада                 </w:t>
      </w:r>
    </w:p>
    <w:p w:rsidR="003835FC" w:rsidRDefault="003835FC" w:rsidP="003835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3835FC" w:rsidRDefault="003835FC" w:rsidP="003835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 Поліщуку  Марку Максимовичу,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для особистого селянського господарства із земель сільськогосподарського призначення  не наданих у власність  та користування  орієнтованою площею  2,00га в с. Сьомаки   урочище «</w:t>
      </w:r>
      <w:proofErr w:type="spellStart"/>
      <w:r w:rsidR="0029225A">
        <w:rPr>
          <w:sz w:val="28"/>
          <w:szCs w:val="28"/>
          <w:lang w:val="uk-UA"/>
        </w:rPr>
        <w:t>Резьове</w:t>
      </w:r>
      <w:proofErr w:type="spellEnd"/>
      <w:r>
        <w:rPr>
          <w:sz w:val="28"/>
          <w:szCs w:val="28"/>
          <w:lang w:val="uk-UA"/>
        </w:rPr>
        <w:t xml:space="preserve">» ,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області. </w:t>
      </w:r>
    </w:p>
    <w:p w:rsidR="003835FC" w:rsidRDefault="003835FC" w:rsidP="00383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Поліщуку  Марку Максимовичу замовити 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3835FC" w:rsidRDefault="003835FC" w:rsidP="003835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3835FC" w:rsidRDefault="003835FC" w:rsidP="003835FC">
      <w:pPr>
        <w:rPr>
          <w:bCs/>
          <w:lang w:val="uk-UA"/>
        </w:rPr>
      </w:pPr>
    </w:p>
    <w:p w:rsidR="003835FC" w:rsidRDefault="003835FC" w:rsidP="003835FC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3835FC" w:rsidRDefault="003835FC" w:rsidP="003835FC">
      <w:pPr>
        <w:jc w:val="both"/>
        <w:rPr>
          <w:sz w:val="28"/>
          <w:szCs w:val="28"/>
          <w:lang w:val="uk-UA"/>
        </w:rPr>
      </w:pPr>
    </w:p>
    <w:p w:rsidR="003835FC" w:rsidRDefault="003835FC" w:rsidP="003835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3835FC" w:rsidRDefault="003835FC" w:rsidP="003835FC">
      <w:pPr>
        <w:rPr>
          <w:lang w:val="uk-UA"/>
        </w:rPr>
      </w:pPr>
    </w:p>
    <w:p w:rsidR="003835FC" w:rsidRDefault="003835FC" w:rsidP="003835FC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3835FC" w:rsidRPr="003835FC" w:rsidRDefault="003835FC">
      <w:pPr>
        <w:rPr>
          <w:lang w:val="uk-UA"/>
        </w:rPr>
      </w:pPr>
    </w:p>
    <w:p w:rsidR="003835FC" w:rsidRDefault="003835FC"/>
    <w:p w:rsidR="0029225A" w:rsidRDefault="0029225A"/>
    <w:p w:rsidR="0029225A" w:rsidRDefault="0029225A"/>
    <w:p w:rsidR="0029225A" w:rsidRDefault="0029225A"/>
    <w:p w:rsidR="0029225A" w:rsidRDefault="0029225A"/>
    <w:p w:rsidR="0029225A" w:rsidRDefault="0029225A"/>
    <w:p w:rsidR="0029225A" w:rsidRPr="003F7DD5" w:rsidRDefault="0029225A" w:rsidP="0029225A"/>
    <w:p w:rsidR="0029225A" w:rsidRPr="003F7DD5" w:rsidRDefault="0029225A" w:rsidP="0029225A"/>
    <w:p w:rsidR="0029225A" w:rsidRPr="003F7DD5" w:rsidRDefault="0029225A" w:rsidP="0029225A"/>
    <w:p w:rsidR="0029225A" w:rsidRPr="003F7DD5" w:rsidRDefault="0029225A" w:rsidP="0029225A"/>
    <w:p w:rsidR="0029225A" w:rsidRDefault="0029225A" w:rsidP="0029225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2B139B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8480" behindDoc="0" locked="0" layoutInCell="1" allowOverlap="1" wp14:anchorId="458A030E" wp14:editId="5AA402CE">
            <wp:simplePos x="0" y="0"/>
            <wp:positionH relativeFrom="column">
              <wp:posOffset>2846070</wp:posOffset>
            </wp:positionH>
            <wp:positionV relativeFrom="paragraph">
              <wp:posOffset>-599440</wp:posOffset>
            </wp:positionV>
            <wp:extent cx="436245" cy="603250"/>
            <wp:effectExtent l="19050" t="0" r="1905" b="0"/>
            <wp:wrapSquare wrapText="right"/>
            <wp:docPr id="3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225A" w:rsidRDefault="0029225A" w:rsidP="0029225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29225A" w:rsidRDefault="0029225A" w:rsidP="0029225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29225A" w:rsidRDefault="0029225A" w:rsidP="0029225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29225A" w:rsidRDefault="0029225A" w:rsidP="0029225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9225A" w:rsidRDefault="0029225A" w:rsidP="0029225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2021 року                                                                        № 8/</w:t>
      </w:r>
    </w:p>
    <w:p w:rsidR="0029225A" w:rsidRDefault="0029225A" w:rsidP="0029225A">
      <w:pPr>
        <w:pStyle w:val="a3"/>
        <w:spacing w:after="0"/>
        <w:rPr>
          <w:sz w:val="28"/>
          <w:szCs w:val="28"/>
          <w:lang w:val="uk-UA"/>
        </w:rPr>
      </w:pPr>
    </w:p>
    <w:p w:rsidR="0029225A" w:rsidRPr="002B139B" w:rsidRDefault="0029225A" w:rsidP="0029225A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 землеустрою щодо відведення земельної ділянки   Поліщуку  </w:t>
      </w:r>
      <w:proofErr w:type="spellStart"/>
      <w:r>
        <w:rPr>
          <w:sz w:val="28"/>
          <w:szCs w:val="28"/>
          <w:lang w:val="uk-UA"/>
        </w:rPr>
        <w:t>Даніілу</w:t>
      </w:r>
      <w:proofErr w:type="spellEnd"/>
      <w:r>
        <w:rPr>
          <w:sz w:val="28"/>
          <w:szCs w:val="28"/>
          <w:lang w:val="uk-UA"/>
        </w:rPr>
        <w:t xml:space="preserve"> Максимовичу</w:t>
      </w:r>
    </w:p>
    <w:p w:rsidR="0029225A" w:rsidRDefault="0029225A" w:rsidP="002922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Поліщука  Максима Олександровича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моєму малолітньому синові</w:t>
      </w:r>
      <w:r w:rsidRPr="003835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Поліщуку  </w:t>
      </w:r>
      <w:proofErr w:type="spellStart"/>
      <w:r>
        <w:rPr>
          <w:sz w:val="28"/>
          <w:szCs w:val="28"/>
          <w:lang w:val="uk-UA"/>
        </w:rPr>
        <w:t>Даніілу</w:t>
      </w:r>
      <w:proofErr w:type="spellEnd"/>
      <w:r>
        <w:rPr>
          <w:sz w:val="28"/>
          <w:szCs w:val="28"/>
          <w:lang w:val="uk-UA"/>
        </w:rPr>
        <w:t xml:space="preserve">  Максимовичу та  відповідно до ст..ст.12, 33,116,118,121, Земельного кодексу України, ст.26 Закону України «Про місцеве самоврядування в Україні», Смідинська сільська рада                 </w:t>
      </w:r>
    </w:p>
    <w:p w:rsidR="0029225A" w:rsidRDefault="0029225A" w:rsidP="002922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29225A" w:rsidRDefault="0029225A" w:rsidP="002922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 Поліщуку  </w:t>
      </w:r>
      <w:proofErr w:type="spellStart"/>
      <w:r>
        <w:rPr>
          <w:sz w:val="28"/>
          <w:szCs w:val="28"/>
          <w:lang w:val="uk-UA"/>
        </w:rPr>
        <w:t>Даніілу</w:t>
      </w:r>
      <w:proofErr w:type="spellEnd"/>
      <w:r>
        <w:rPr>
          <w:sz w:val="28"/>
          <w:szCs w:val="28"/>
          <w:lang w:val="uk-UA"/>
        </w:rPr>
        <w:t xml:space="preserve"> Максимовичу,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для особистого селянського господарства із земель сільськогосподарського призначення  не наданих у власність  та користування  орієнтованою площею  2,00га в с. Сьомаки   урочище «</w:t>
      </w:r>
      <w:proofErr w:type="spellStart"/>
      <w:r>
        <w:rPr>
          <w:sz w:val="28"/>
          <w:szCs w:val="28"/>
          <w:lang w:val="uk-UA"/>
        </w:rPr>
        <w:t>Резьове</w:t>
      </w:r>
      <w:proofErr w:type="spellEnd"/>
      <w:r>
        <w:rPr>
          <w:sz w:val="28"/>
          <w:szCs w:val="28"/>
          <w:lang w:val="uk-UA"/>
        </w:rPr>
        <w:t xml:space="preserve">» ,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району Волинської області. </w:t>
      </w:r>
    </w:p>
    <w:p w:rsidR="0029225A" w:rsidRDefault="0029225A" w:rsidP="002922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Поліщуку  Даніілу Максимовичу замовити 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29225A" w:rsidRDefault="0029225A" w:rsidP="002922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29225A" w:rsidRDefault="0029225A" w:rsidP="0029225A">
      <w:pPr>
        <w:rPr>
          <w:bCs/>
          <w:lang w:val="uk-UA"/>
        </w:rPr>
      </w:pPr>
    </w:p>
    <w:p w:rsidR="0029225A" w:rsidRDefault="0029225A" w:rsidP="0029225A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29225A" w:rsidRDefault="0029225A" w:rsidP="0029225A">
      <w:pPr>
        <w:jc w:val="both"/>
        <w:rPr>
          <w:sz w:val="28"/>
          <w:szCs w:val="28"/>
          <w:lang w:val="uk-UA"/>
        </w:rPr>
      </w:pPr>
    </w:p>
    <w:p w:rsidR="0029225A" w:rsidRDefault="0029225A" w:rsidP="002922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29225A" w:rsidRDefault="0029225A" w:rsidP="0029225A">
      <w:pPr>
        <w:rPr>
          <w:lang w:val="uk-UA"/>
        </w:rPr>
      </w:pPr>
    </w:p>
    <w:p w:rsidR="0029225A" w:rsidRDefault="0029225A" w:rsidP="0029225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29225A" w:rsidRPr="0029225A" w:rsidRDefault="0029225A">
      <w:pPr>
        <w:rPr>
          <w:lang w:val="uk-UA"/>
        </w:rPr>
      </w:pPr>
    </w:p>
    <w:p w:rsidR="0029225A" w:rsidRDefault="0029225A"/>
    <w:p w:rsidR="0029225A" w:rsidRDefault="0029225A"/>
    <w:p w:rsidR="0029225A" w:rsidRDefault="0029225A"/>
    <w:p w:rsidR="0029225A" w:rsidRDefault="0029225A"/>
    <w:p w:rsidR="0029225A" w:rsidRDefault="0029225A"/>
    <w:p w:rsidR="0029225A" w:rsidRDefault="0029225A"/>
    <w:p w:rsidR="0029225A" w:rsidRDefault="0029225A"/>
    <w:p w:rsidR="0029225A" w:rsidRDefault="0029225A"/>
    <w:p w:rsidR="001A5A32" w:rsidRDefault="001A5A32"/>
    <w:p w:rsidR="00A649A4" w:rsidRDefault="00A649A4" w:rsidP="00A649A4">
      <w:pPr>
        <w:tabs>
          <w:tab w:val="left" w:pos="1110"/>
        </w:tabs>
        <w:rPr>
          <w:lang w:val="uk-UA"/>
        </w:rPr>
      </w:pPr>
    </w:p>
    <w:p w:rsidR="00A649A4" w:rsidRDefault="00A649A4" w:rsidP="00A649A4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СМІДИНСЬКА СІЛЬСЬКА РАДА</w:t>
      </w:r>
    </w:p>
    <w:p w:rsidR="00A649A4" w:rsidRDefault="00A649A4" w:rsidP="00A649A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A649A4" w:rsidRDefault="00A649A4" w:rsidP="00A649A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A649A4" w:rsidRDefault="00A649A4" w:rsidP="00A649A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649A4" w:rsidRDefault="00A649A4" w:rsidP="00A649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4376B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649A4" w:rsidRPr="0098069C" w:rsidRDefault="00A649A4" w:rsidP="00A649A4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 </w:t>
      </w:r>
      <w:proofErr w:type="spellStart"/>
      <w:r>
        <w:rPr>
          <w:sz w:val="28"/>
          <w:szCs w:val="28"/>
          <w:lang w:val="uk-UA"/>
        </w:rPr>
        <w:t>Соловкові</w:t>
      </w:r>
      <w:proofErr w:type="spellEnd"/>
      <w:r>
        <w:rPr>
          <w:sz w:val="28"/>
          <w:szCs w:val="28"/>
          <w:lang w:val="uk-UA"/>
        </w:rPr>
        <w:t xml:space="preserve"> Генадію</w:t>
      </w:r>
      <w:r w:rsidR="00CA7E15">
        <w:rPr>
          <w:sz w:val="28"/>
          <w:szCs w:val="28"/>
          <w:lang w:val="uk-UA"/>
        </w:rPr>
        <w:t xml:space="preserve"> Миколайовичу</w:t>
      </w:r>
    </w:p>
    <w:p w:rsidR="00A649A4" w:rsidRDefault="00A649A4" w:rsidP="00A649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 </w:t>
      </w:r>
      <w:proofErr w:type="spellStart"/>
      <w:r w:rsidR="00CA7E15">
        <w:rPr>
          <w:sz w:val="28"/>
          <w:szCs w:val="28"/>
          <w:lang w:val="uk-UA"/>
        </w:rPr>
        <w:t>Соловка</w:t>
      </w:r>
      <w:proofErr w:type="spellEnd"/>
      <w:r w:rsidR="00CA7E15">
        <w:rPr>
          <w:sz w:val="28"/>
          <w:szCs w:val="28"/>
          <w:lang w:val="uk-UA"/>
        </w:rPr>
        <w:t xml:space="preserve"> Генадія Миколайовича </w:t>
      </w: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>
        <w:rPr>
          <w:bCs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</w:t>
      </w:r>
      <w:r>
        <w:rPr>
          <w:sz w:val="28"/>
          <w:szCs w:val="28"/>
          <w:lang w:val="uk-UA"/>
        </w:rPr>
        <w:t xml:space="preserve">  та  відповідно до ст..ст.12, 40,116,118,121, Земельного кодексу України, ст.26 Закону України «Про місцеве самоврядування в Україні»,  Смідинська сільська рада                 </w:t>
      </w:r>
    </w:p>
    <w:p w:rsidR="00A649A4" w:rsidRDefault="00A649A4" w:rsidP="00A649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ВИРІШИЛА:</w:t>
      </w:r>
    </w:p>
    <w:p w:rsidR="00A649A4" w:rsidRDefault="00A649A4" w:rsidP="00A649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 </w:t>
      </w:r>
      <w:proofErr w:type="spellStart"/>
      <w:r w:rsidR="00CA7E15">
        <w:rPr>
          <w:sz w:val="28"/>
          <w:szCs w:val="28"/>
          <w:lang w:val="uk-UA"/>
        </w:rPr>
        <w:t>Соловкові</w:t>
      </w:r>
      <w:proofErr w:type="spellEnd"/>
      <w:r w:rsidR="00CA7E15">
        <w:rPr>
          <w:sz w:val="28"/>
          <w:szCs w:val="28"/>
          <w:lang w:val="uk-UA"/>
        </w:rPr>
        <w:t xml:space="preserve"> Генадію Миколайовичу </w:t>
      </w:r>
      <w:r>
        <w:rPr>
          <w:sz w:val="28"/>
          <w:szCs w:val="28"/>
          <w:lang w:val="uk-UA"/>
        </w:rPr>
        <w:t xml:space="preserve">дозвіл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 </w:t>
      </w:r>
      <w:r>
        <w:rPr>
          <w:bCs/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 xml:space="preserve"> орієнтованою площею  0,25 га,</w:t>
      </w:r>
      <w:r w:rsidR="00CA7E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рахунок земель населеного пункту в </w:t>
      </w:r>
      <w:proofErr w:type="spellStart"/>
      <w:r>
        <w:rPr>
          <w:sz w:val="28"/>
          <w:szCs w:val="28"/>
          <w:lang w:val="uk-UA"/>
        </w:rPr>
        <w:t>с.Зачернеччя</w:t>
      </w:r>
      <w:proofErr w:type="spellEnd"/>
      <w:r>
        <w:rPr>
          <w:sz w:val="28"/>
          <w:szCs w:val="28"/>
          <w:lang w:val="uk-UA"/>
        </w:rPr>
        <w:t>,</w:t>
      </w:r>
      <w:r w:rsidR="00CA7E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 вул. </w:t>
      </w:r>
      <w:r w:rsidR="00CA7E15">
        <w:rPr>
          <w:sz w:val="28"/>
          <w:szCs w:val="28"/>
          <w:lang w:val="uk-UA"/>
        </w:rPr>
        <w:t>Центральній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Ковельського  району Волинської області. </w:t>
      </w:r>
    </w:p>
    <w:p w:rsidR="00A649A4" w:rsidRDefault="00A649A4" w:rsidP="00A649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 w:rsidR="00CA7E15">
        <w:rPr>
          <w:sz w:val="28"/>
          <w:szCs w:val="28"/>
          <w:lang w:val="uk-UA"/>
        </w:rPr>
        <w:t>Соловкові</w:t>
      </w:r>
      <w:proofErr w:type="spellEnd"/>
      <w:r w:rsidR="00CA7E15">
        <w:rPr>
          <w:sz w:val="28"/>
          <w:szCs w:val="28"/>
          <w:lang w:val="uk-UA"/>
        </w:rPr>
        <w:t xml:space="preserve"> Генадію Миколайовичу </w:t>
      </w:r>
      <w:r>
        <w:rPr>
          <w:sz w:val="28"/>
          <w:szCs w:val="28"/>
          <w:lang w:val="uk-UA"/>
        </w:rPr>
        <w:t xml:space="preserve">замовити 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A649A4" w:rsidRDefault="00A649A4" w:rsidP="00A649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A649A4" w:rsidRDefault="00A649A4" w:rsidP="00A649A4">
      <w:pPr>
        <w:rPr>
          <w:bCs/>
          <w:lang w:val="uk-UA"/>
        </w:rPr>
      </w:pPr>
    </w:p>
    <w:p w:rsidR="00A649A4" w:rsidRDefault="00A649A4" w:rsidP="00A649A4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A649A4" w:rsidRDefault="00A649A4" w:rsidP="00A649A4">
      <w:pPr>
        <w:jc w:val="both"/>
        <w:rPr>
          <w:sz w:val="28"/>
          <w:szCs w:val="28"/>
          <w:lang w:val="uk-UA"/>
        </w:rPr>
      </w:pPr>
    </w:p>
    <w:p w:rsidR="00A649A4" w:rsidRDefault="00A649A4" w:rsidP="00A649A4">
      <w:pPr>
        <w:spacing w:line="276" w:lineRule="auto"/>
        <w:ind w:firstLine="357"/>
        <w:jc w:val="both"/>
        <w:rPr>
          <w:color w:val="000000"/>
          <w:sz w:val="28"/>
          <w:szCs w:val="28"/>
        </w:rPr>
      </w:pPr>
    </w:p>
    <w:p w:rsidR="00A649A4" w:rsidRDefault="00A649A4" w:rsidP="00A649A4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A649A4" w:rsidRDefault="00A649A4" w:rsidP="00A649A4">
      <w:pPr>
        <w:rPr>
          <w:lang w:val="uk-UA"/>
        </w:rPr>
      </w:pPr>
      <w:r>
        <w:t>Т</w:t>
      </w:r>
      <w:proofErr w:type="spellStart"/>
      <w:r>
        <w:rPr>
          <w:lang w:val="uk-UA"/>
        </w:rPr>
        <w:t>арасіч</w:t>
      </w:r>
      <w:proofErr w:type="spellEnd"/>
      <w:r>
        <w:rPr>
          <w:lang w:val="uk-UA"/>
        </w:rPr>
        <w:t xml:space="preserve"> Н.В.</w:t>
      </w:r>
    </w:p>
    <w:p w:rsidR="00B44D82" w:rsidRDefault="00B44D82" w:rsidP="00B44D82">
      <w:pPr>
        <w:rPr>
          <w:lang w:val="uk-UA"/>
        </w:rPr>
      </w:pPr>
    </w:p>
    <w:p w:rsidR="00A649A4" w:rsidRDefault="00A649A4" w:rsidP="00B44D82">
      <w:pPr>
        <w:rPr>
          <w:lang w:val="uk-UA"/>
        </w:rPr>
      </w:pPr>
    </w:p>
    <w:p w:rsidR="00A649A4" w:rsidRDefault="00A649A4" w:rsidP="00B44D82">
      <w:pPr>
        <w:rPr>
          <w:lang w:val="uk-UA"/>
        </w:rPr>
      </w:pPr>
    </w:p>
    <w:p w:rsidR="00A649A4" w:rsidRDefault="00A649A4" w:rsidP="00B44D82">
      <w:pPr>
        <w:rPr>
          <w:lang w:val="uk-UA"/>
        </w:rPr>
      </w:pPr>
    </w:p>
    <w:p w:rsidR="00A649A4" w:rsidRDefault="00A649A4" w:rsidP="00B44D82">
      <w:pPr>
        <w:rPr>
          <w:lang w:val="uk-UA"/>
        </w:rPr>
      </w:pPr>
    </w:p>
    <w:p w:rsidR="00A649A4" w:rsidRDefault="00A649A4" w:rsidP="00B44D82">
      <w:pPr>
        <w:rPr>
          <w:lang w:val="uk-UA"/>
        </w:rPr>
      </w:pPr>
    </w:p>
    <w:p w:rsidR="00A649A4" w:rsidRDefault="00A649A4" w:rsidP="00B44D82">
      <w:pPr>
        <w:rPr>
          <w:lang w:val="uk-UA"/>
        </w:rPr>
      </w:pPr>
    </w:p>
    <w:p w:rsidR="00A649A4" w:rsidRDefault="00A649A4" w:rsidP="00B44D82">
      <w:pPr>
        <w:rPr>
          <w:lang w:val="uk-UA"/>
        </w:rPr>
      </w:pPr>
    </w:p>
    <w:p w:rsidR="00A649A4" w:rsidRDefault="00A649A4" w:rsidP="00B44D82">
      <w:pPr>
        <w:rPr>
          <w:lang w:val="uk-UA"/>
        </w:rPr>
      </w:pPr>
    </w:p>
    <w:p w:rsidR="00A649A4" w:rsidRDefault="00A649A4" w:rsidP="00B44D82">
      <w:pPr>
        <w:rPr>
          <w:lang w:val="uk-UA"/>
        </w:rPr>
      </w:pPr>
    </w:p>
    <w:p w:rsidR="00A649A4" w:rsidRPr="00A649A4" w:rsidRDefault="00A649A4" w:rsidP="00B44D82">
      <w:pPr>
        <w:rPr>
          <w:lang w:val="uk-UA"/>
        </w:rPr>
      </w:pPr>
    </w:p>
    <w:p w:rsidR="00B44D82" w:rsidRDefault="00B44D82" w:rsidP="00B44D82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9504" behindDoc="0" locked="0" layoutInCell="1" allowOverlap="1" wp14:anchorId="76C93417" wp14:editId="1FE03BBC">
            <wp:simplePos x="0" y="0"/>
            <wp:positionH relativeFrom="column">
              <wp:posOffset>2691130</wp:posOffset>
            </wp:positionH>
            <wp:positionV relativeFrom="paragraph">
              <wp:posOffset>-659765</wp:posOffset>
            </wp:positionV>
            <wp:extent cx="436245" cy="603250"/>
            <wp:effectExtent l="19050" t="0" r="1905" b="0"/>
            <wp:wrapSquare wrapText="right"/>
            <wp:docPr id="3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                                   СМІДИНСЬКА СІЛЬСЬКА РАДА</w:t>
      </w:r>
    </w:p>
    <w:p w:rsidR="00B44D82" w:rsidRDefault="00B44D82" w:rsidP="00B44D8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B44D82" w:rsidRDefault="00B44D82" w:rsidP="00B44D8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44D82" w:rsidRDefault="00B44D82" w:rsidP="00B44D8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44D82" w:rsidRDefault="00B44D82" w:rsidP="00B44D82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№8/</w:t>
      </w:r>
    </w:p>
    <w:p w:rsidR="00B44D82" w:rsidRDefault="00B44D82" w:rsidP="00B44D82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Стадницькому Петру Андрійовичу </w:t>
      </w:r>
    </w:p>
    <w:p w:rsidR="00B44D82" w:rsidRDefault="00B44D82" w:rsidP="00B44D82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color w:val="000000"/>
          <w:sz w:val="28"/>
          <w:szCs w:val="28"/>
        </w:rPr>
        <w:t xml:space="preserve">Розглянувши заяву громадянина  </w:t>
      </w:r>
      <w:r>
        <w:rPr>
          <w:rFonts w:ascii="Times New Roman" w:eastAsia="Times New Roman" w:hAnsi="Times New Roman" w:cs="Times New Roman"/>
          <w:sz w:val="28"/>
          <w:szCs w:val="28"/>
        </w:rPr>
        <w:t>Стадницького Петра Андрійовича</w:t>
      </w:r>
    </w:p>
    <w:p w:rsidR="00B44D82" w:rsidRDefault="00B44D82" w:rsidP="00B44D82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виділення в натурі земельної частки пай згідно свідоцтва про право на спадщину за законом, керуючись </w:t>
      </w:r>
      <w:r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color w:val="000000"/>
          <w:sz w:val="28"/>
          <w:szCs w:val="28"/>
          <w:lang w:val="uk-UA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B44D82" w:rsidRDefault="00B44D82" w:rsidP="00B44D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B44D82" w:rsidRDefault="00B44D82" w:rsidP="00B44D82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>
        <w:rPr>
          <w:color w:val="000000"/>
          <w:sz w:val="28"/>
          <w:szCs w:val="28"/>
          <w:lang w:val="uk-UA"/>
        </w:rPr>
        <w:t xml:space="preserve"> Ковельського  району Волинської області у розмірах відповідно із таблицею:</w:t>
      </w:r>
    </w:p>
    <w:tbl>
      <w:tblPr>
        <w:tblW w:w="96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6"/>
        <w:gridCol w:w="1805"/>
        <w:gridCol w:w="1142"/>
        <w:gridCol w:w="1009"/>
        <w:gridCol w:w="1021"/>
        <w:gridCol w:w="999"/>
        <w:gridCol w:w="868"/>
        <w:gridCol w:w="1221"/>
        <w:gridCol w:w="949"/>
      </w:tblGrid>
      <w:tr w:rsidR="00B44D82" w:rsidTr="00B44D82">
        <w:trPr>
          <w:trHeight w:val="542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Прізвище </w:t>
            </w:r>
            <w:proofErr w:type="spellStart"/>
            <w:r>
              <w:rPr>
                <w:sz w:val="22"/>
                <w:szCs w:val="22"/>
                <w:lang w:val="uk-UA"/>
              </w:rPr>
              <w:t>ім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я по батькові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 знаходження земельної частки /пай/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Рілля 1</w:t>
            </w:r>
          </w:p>
          <w:p w:rsidR="00B44D82" w:rsidRDefault="00B44D82" w:rsidP="00B44D82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Рілля 2</w:t>
            </w:r>
          </w:p>
          <w:p w:rsidR="00B44D82" w:rsidRDefault="00B44D82" w:rsidP="00B44D82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D82" w:rsidRDefault="00B44D82" w:rsidP="00B44D82">
            <w:pPr>
              <w:spacing w:line="252" w:lineRule="auto"/>
            </w:pPr>
            <w:r>
              <w:rPr>
                <w:sz w:val="22"/>
                <w:szCs w:val="22"/>
                <w:lang w:val="uk-UA"/>
              </w:rPr>
              <w:t>Кормові</w:t>
            </w:r>
          </w:p>
        </w:tc>
      </w:tr>
      <w:tr w:rsidR="00B44D82" w:rsidTr="00B44D82">
        <w:trPr>
          <w:trHeight w:val="17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D82" w:rsidRDefault="00B44D82" w:rsidP="00B44D82">
            <w:pPr>
              <w:suppressAutoHyphens w:val="0"/>
              <w:rPr>
                <w:lang w:val="uk-UA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D82" w:rsidRDefault="00B44D82" w:rsidP="00B44D82">
            <w:pPr>
              <w:suppressAutoHyphens w:val="0"/>
              <w:rPr>
                <w:lang w:val="uk-UA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4D82" w:rsidRDefault="00B44D82" w:rsidP="00B44D82">
            <w:pPr>
              <w:suppressAutoHyphens w:val="0"/>
              <w:rPr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ділянка</w:t>
            </w:r>
          </w:p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D82" w:rsidRDefault="00B44D82" w:rsidP="00B44D82">
            <w:pPr>
              <w:spacing w:line="252" w:lineRule="auto"/>
            </w:pPr>
            <w:r>
              <w:rPr>
                <w:sz w:val="22"/>
                <w:szCs w:val="22"/>
                <w:lang w:val="uk-UA"/>
              </w:rPr>
              <w:t>площа,  га</w:t>
            </w:r>
          </w:p>
        </w:tc>
      </w:tr>
      <w:tr w:rsidR="00B44D82" w:rsidTr="00B44D82">
        <w:trPr>
          <w:trHeight w:val="7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D82" w:rsidRDefault="00B44D82" w:rsidP="00B44D82">
            <w:pPr>
              <w:spacing w:line="252" w:lineRule="auto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D82" w:rsidRPr="006252A4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sz w:val="28"/>
                <w:szCs w:val="28"/>
              </w:rPr>
              <w:t>адницький</w:t>
            </w:r>
            <w:proofErr w:type="spellEnd"/>
            <w:r>
              <w:rPr>
                <w:sz w:val="28"/>
                <w:szCs w:val="28"/>
              </w:rPr>
              <w:t xml:space="preserve"> Петр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Смідинська сільська рада</w:t>
            </w:r>
          </w:p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</w:t>
            </w:r>
            <w:proofErr w:type="spellStart"/>
            <w:r>
              <w:rPr>
                <w:sz w:val="22"/>
                <w:szCs w:val="22"/>
                <w:lang w:val="uk-UA"/>
              </w:rPr>
              <w:t>с.Рудня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D82" w:rsidRDefault="00B44D82" w:rsidP="00B44D82">
            <w:pPr>
              <w:snapToGrid w:val="0"/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188</w:t>
            </w:r>
          </w:p>
          <w:p w:rsidR="00B44D82" w:rsidRDefault="00B44D82" w:rsidP="00B44D82">
            <w:pPr>
              <w:spacing w:line="252" w:lineRule="auto"/>
              <w:rPr>
                <w:lang w:val="uk-UA"/>
              </w:rPr>
            </w:pPr>
          </w:p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0,2237</w:t>
            </w:r>
          </w:p>
          <w:p w:rsidR="00B44D82" w:rsidRDefault="00B44D82" w:rsidP="00B44D82">
            <w:pPr>
              <w:spacing w:line="252" w:lineRule="auto"/>
              <w:rPr>
                <w:lang w:val="uk-UA"/>
              </w:rPr>
            </w:pPr>
          </w:p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0,2237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</w:t>
            </w:r>
          </w:p>
          <w:p w:rsidR="00B44D82" w:rsidRDefault="00B44D82" w:rsidP="00B44D82">
            <w:pPr>
              <w:spacing w:line="252" w:lineRule="auto"/>
              <w:rPr>
                <w:lang w:val="uk-UA"/>
              </w:rPr>
            </w:pPr>
          </w:p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0,5596</w:t>
            </w:r>
          </w:p>
          <w:p w:rsidR="00B44D82" w:rsidRDefault="00B44D82" w:rsidP="00B44D82">
            <w:pPr>
              <w:spacing w:line="252" w:lineRule="auto"/>
              <w:rPr>
                <w:lang w:val="uk-UA"/>
              </w:rPr>
            </w:pPr>
          </w:p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0,5501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</w:t>
            </w:r>
          </w:p>
          <w:p w:rsidR="00B44D82" w:rsidRDefault="00B44D82" w:rsidP="00B44D82">
            <w:pPr>
              <w:spacing w:line="252" w:lineRule="auto"/>
              <w:rPr>
                <w:lang w:val="uk-UA"/>
              </w:rPr>
            </w:pPr>
          </w:p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D82" w:rsidRDefault="00B44D82" w:rsidP="00B44D8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0,2673</w:t>
            </w:r>
          </w:p>
          <w:p w:rsidR="00B44D82" w:rsidRDefault="00B44D82" w:rsidP="00B44D82">
            <w:pPr>
              <w:spacing w:line="252" w:lineRule="auto"/>
              <w:rPr>
                <w:lang w:val="uk-UA"/>
              </w:rPr>
            </w:pPr>
          </w:p>
          <w:p w:rsidR="00B44D82" w:rsidRDefault="00B44D82" w:rsidP="00B44D82">
            <w:pPr>
              <w:spacing w:line="252" w:lineRule="auto"/>
            </w:pPr>
            <w:r>
              <w:rPr>
                <w:lang w:val="uk-UA"/>
              </w:rPr>
              <w:t>0,2673</w:t>
            </w:r>
          </w:p>
        </w:tc>
      </w:tr>
    </w:tbl>
    <w:p w:rsidR="00B44D82" w:rsidRDefault="00B44D82" w:rsidP="00B44D82">
      <w:pPr>
        <w:pStyle w:val="10"/>
        <w:ind w:left="0"/>
        <w:rPr>
          <w:color w:val="000000"/>
          <w:sz w:val="28"/>
          <w:szCs w:val="28"/>
        </w:rPr>
      </w:pPr>
      <w:r>
        <w:rPr>
          <w:sz w:val="22"/>
          <w:szCs w:val="22"/>
          <w:lang w:val="uk-UA" w:eastAsia="ru-RU"/>
        </w:rPr>
        <w:t xml:space="preserve">         </w:t>
      </w:r>
      <w:r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B44D82" w:rsidRDefault="00B44D82" w:rsidP="00B44D8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</w:t>
      </w:r>
    </w:p>
    <w:p w:rsidR="00B44D82" w:rsidRDefault="00B44D82" w:rsidP="00B44D82">
      <w:pPr>
        <w:rPr>
          <w:bCs/>
          <w:lang w:val="uk-UA"/>
        </w:rPr>
      </w:pPr>
    </w:p>
    <w:p w:rsidR="00B44D82" w:rsidRDefault="00B44D82" w:rsidP="00B44D82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2F0AC6" w:rsidRPr="002F0AC6" w:rsidRDefault="00B44D82" w:rsidP="002F0AC6">
      <w:pPr>
        <w:spacing w:line="100" w:lineRule="atLeast"/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2F0AC6" w:rsidRDefault="002F0AC6" w:rsidP="002F0AC6">
      <w:pPr>
        <w:tabs>
          <w:tab w:val="left" w:pos="1110"/>
        </w:tabs>
        <w:rPr>
          <w:sz w:val="28"/>
          <w:szCs w:val="28"/>
          <w:lang w:val="uk-UA"/>
        </w:rPr>
      </w:pPr>
    </w:p>
    <w:p w:rsidR="002F0AC6" w:rsidRDefault="002F0AC6" w:rsidP="002F0AC6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-380365</wp:posOffset>
            </wp:positionV>
            <wp:extent cx="434340" cy="605790"/>
            <wp:effectExtent l="0" t="0" r="0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AC6" w:rsidRDefault="002F0AC6" w:rsidP="002F0AC6">
      <w:pPr>
        <w:tabs>
          <w:tab w:val="left" w:pos="1110"/>
        </w:tabs>
        <w:rPr>
          <w:sz w:val="28"/>
          <w:szCs w:val="28"/>
          <w:lang w:val="uk-UA"/>
        </w:rPr>
      </w:pPr>
    </w:p>
    <w:p w:rsidR="002F0AC6" w:rsidRDefault="002F0AC6" w:rsidP="002F0AC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2F0AC6" w:rsidRDefault="002F0AC6" w:rsidP="002F0AC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КОВЕЛЬСЬКИЙ РАЙОН ВОЛИНСЬКА ОБЛАСТЬ</w:t>
      </w:r>
    </w:p>
    <w:p w:rsidR="002F0AC6" w:rsidRDefault="002F0AC6" w:rsidP="002F0AC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2F0AC6" w:rsidRDefault="002F0AC6" w:rsidP="002F0AC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F0AC6" w:rsidRDefault="002F0AC6" w:rsidP="002F0AC6">
      <w:pPr>
        <w:ind w:right="-1"/>
        <w:jc w:val="both"/>
        <w:rPr>
          <w:sz w:val="28"/>
          <w:szCs w:val="28"/>
          <w:lang w:val="uk-UA"/>
        </w:rPr>
      </w:pPr>
    </w:p>
    <w:p w:rsidR="002F0AC6" w:rsidRDefault="002F0AC6" w:rsidP="002F0AC6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№8/</w:t>
      </w:r>
      <w:r>
        <w:rPr>
          <w:sz w:val="28"/>
          <w:szCs w:val="28"/>
          <w:lang w:val="uk-UA"/>
        </w:rPr>
        <w:tab/>
      </w:r>
    </w:p>
    <w:p w:rsidR="002F0AC6" w:rsidRDefault="002F0AC6" w:rsidP="002F0AC6">
      <w:pPr>
        <w:ind w:right="4535"/>
        <w:jc w:val="both"/>
        <w:rPr>
          <w:sz w:val="28"/>
          <w:szCs w:val="28"/>
          <w:lang w:val="uk-UA"/>
        </w:rPr>
      </w:pPr>
    </w:p>
    <w:p w:rsidR="002F0AC6" w:rsidRDefault="002F0AC6" w:rsidP="002F0AC6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  <w:proofErr w:type="spellStart"/>
      <w:r>
        <w:rPr>
          <w:sz w:val="28"/>
          <w:szCs w:val="28"/>
          <w:lang w:val="uk-UA"/>
        </w:rPr>
        <w:t>Журавлинівської</w:t>
      </w:r>
      <w:proofErr w:type="spellEnd"/>
      <w:r>
        <w:rPr>
          <w:sz w:val="28"/>
          <w:szCs w:val="28"/>
          <w:lang w:val="uk-UA"/>
        </w:rPr>
        <w:t xml:space="preserve"> сільської ради №42/110 від 2</w:t>
      </w:r>
      <w:r w:rsidR="0034009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грудня 2019 року «Про надання дозволу на складання проекту землеустрою щодо відведення земельної ділянки для ведення особистого селянського господарства  </w:t>
      </w:r>
      <w:proofErr w:type="spellStart"/>
      <w:r>
        <w:rPr>
          <w:sz w:val="28"/>
          <w:szCs w:val="28"/>
          <w:lang w:val="uk-UA"/>
        </w:rPr>
        <w:t>Христюк</w:t>
      </w:r>
      <w:proofErr w:type="spellEnd"/>
      <w:r>
        <w:rPr>
          <w:sz w:val="28"/>
          <w:szCs w:val="28"/>
          <w:lang w:val="uk-UA"/>
        </w:rPr>
        <w:t xml:space="preserve"> Тетяні Анатоліївні»</w:t>
      </w:r>
    </w:p>
    <w:p w:rsidR="002F0AC6" w:rsidRDefault="002F0AC6" w:rsidP="002F0AC6">
      <w:pPr>
        <w:rPr>
          <w:sz w:val="28"/>
          <w:szCs w:val="28"/>
          <w:lang w:val="uk-UA"/>
        </w:rPr>
      </w:pPr>
    </w:p>
    <w:p w:rsidR="002F0AC6" w:rsidRDefault="002F0AC6" w:rsidP="002F0A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Розглянувши заяву </w:t>
      </w:r>
      <w:proofErr w:type="spellStart"/>
      <w:r>
        <w:rPr>
          <w:sz w:val="28"/>
          <w:szCs w:val="28"/>
          <w:lang w:val="uk-UA"/>
        </w:rPr>
        <w:t>Христюк</w:t>
      </w:r>
      <w:proofErr w:type="spellEnd"/>
      <w:r>
        <w:rPr>
          <w:sz w:val="28"/>
          <w:szCs w:val="28"/>
          <w:lang w:val="uk-UA"/>
        </w:rPr>
        <w:t xml:space="preserve"> Тетяни Валеріївни</w:t>
      </w:r>
      <w:r>
        <w:rPr>
          <w:sz w:val="28"/>
          <w:szCs w:val="28"/>
          <w:shd w:val="clear" w:color="auto" w:fill="FFFFFF"/>
          <w:lang w:val="uk-UA"/>
        </w:rPr>
        <w:t xml:space="preserve">, враховуючи рішення </w:t>
      </w:r>
      <w:proofErr w:type="spellStart"/>
      <w:r>
        <w:rPr>
          <w:sz w:val="28"/>
          <w:szCs w:val="28"/>
          <w:lang w:val="uk-UA"/>
        </w:rPr>
        <w:t>Журавлинівської</w:t>
      </w:r>
      <w:proofErr w:type="spellEnd"/>
      <w:r>
        <w:rPr>
          <w:sz w:val="28"/>
          <w:szCs w:val="28"/>
          <w:lang w:val="uk-UA"/>
        </w:rPr>
        <w:t xml:space="preserve"> сільської ради від 2</w:t>
      </w:r>
      <w:r w:rsidR="0034009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.12.2019 року №42/110 відповідно статей 12,33,116,118 Земельного кодексу України  та статті 55 Закону України “Про землеустрій ”, пункту 34  статті 26 Закону  України   “Про місцеве  самоврядування в Україні</w:t>
      </w:r>
      <w:r w:rsidR="0034009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Смідинська сільська  рада  </w:t>
      </w:r>
    </w:p>
    <w:p w:rsidR="002F0AC6" w:rsidRDefault="00340096" w:rsidP="002F0A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ВІРИШИЛА</w:t>
      </w:r>
      <w:r w:rsidR="002F0AC6">
        <w:rPr>
          <w:sz w:val="28"/>
          <w:szCs w:val="28"/>
          <w:lang w:val="uk-UA"/>
        </w:rPr>
        <w:t>:</w:t>
      </w:r>
    </w:p>
    <w:p w:rsidR="002F0AC6" w:rsidRDefault="002F0AC6" w:rsidP="002F0A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1.Пункт 1. рішення сесії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 ради від 2</w:t>
      </w:r>
      <w:r w:rsidR="0034009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.1</w:t>
      </w:r>
      <w:r w:rsidR="0034009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.2019 року №4</w:t>
      </w:r>
      <w:r w:rsidR="0034009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</w:t>
      </w:r>
      <w:r w:rsidR="00340096">
        <w:rPr>
          <w:sz w:val="28"/>
          <w:szCs w:val="28"/>
          <w:lang w:val="uk-UA"/>
        </w:rPr>
        <w:t>110</w:t>
      </w:r>
      <w:r>
        <w:rPr>
          <w:sz w:val="28"/>
          <w:szCs w:val="28"/>
          <w:lang w:val="uk-UA"/>
        </w:rPr>
        <w:t xml:space="preserve"> «Про надання дозволу на розробку проекту землеустрою щодо відведення земельної ділянки для ведення особистого селянського господарства</w:t>
      </w:r>
      <w:r w:rsidRPr="002F0AC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Христюк</w:t>
      </w:r>
      <w:proofErr w:type="spellEnd"/>
      <w:r>
        <w:rPr>
          <w:sz w:val="28"/>
          <w:szCs w:val="28"/>
          <w:lang w:val="uk-UA"/>
        </w:rPr>
        <w:t xml:space="preserve"> Тетяні Анатоліївні» викласти в такій редакції:</w:t>
      </w:r>
    </w:p>
    <w:p w:rsidR="002F0AC6" w:rsidRDefault="002F0AC6" w:rsidP="002F0A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1.1 Надати дозвіл  </w:t>
      </w:r>
      <w:proofErr w:type="spellStart"/>
      <w:r w:rsidR="00340096">
        <w:rPr>
          <w:sz w:val="28"/>
          <w:szCs w:val="28"/>
          <w:lang w:val="uk-UA"/>
        </w:rPr>
        <w:t>Христюк</w:t>
      </w:r>
      <w:proofErr w:type="spellEnd"/>
      <w:r w:rsidR="00340096">
        <w:rPr>
          <w:sz w:val="28"/>
          <w:szCs w:val="28"/>
          <w:lang w:val="uk-UA"/>
        </w:rPr>
        <w:t xml:space="preserve"> Тетяні Валеріївні </w:t>
      </w:r>
      <w:r>
        <w:rPr>
          <w:sz w:val="28"/>
          <w:szCs w:val="28"/>
          <w:lang w:val="uk-UA"/>
        </w:rPr>
        <w:t xml:space="preserve">на розробку проекту землеустрою щодо відведення земельної  ділянки у власність  </w:t>
      </w:r>
    </w:p>
    <w:p w:rsidR="002F0AC6" w:rsidRDefault="002F0AC6" w:rsidP="002F0A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</w:t>
      </w:r>
      <w:r w:rsidR="0034009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,0000 га для ведення особистого селянського господарства   із земель сільськогосподарського призначення не наданих у власність та користування, в с. Журавлине  урочищі  «</w:t>
      </w:r>
      <w:r w:rsidR="00340096">
        <w:rPr>
          <w:sz w:val="28"/>
          <w:szCs w:val="28"/>
          <w:lang w:val="uk-UA"/>
        </w:rPr>
        <w:t>Московське</w:t>
      </w:r>
      <w:r>
        <w:rPr>
          <w:sz w:val="28"/>
          <w:szCs w:val="28"/>
          <w:lang w:val="uk-UA"/>
        </w:rPr>
        <w:t xml:space="preserve">»,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</w:t>
      </w:r>
    </w:p>
    <w:p w:rsidR="002F0AC6" w:rsidRDefault="002F0AC6" w:rsidP="002F0A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</w:p>
    <w:p w:rsidR="002F0AC6" w:rsidRDefault="002F0AC6" w:rsidP="002F0A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історичного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ради. </w:t>
      </w:r>
    </w:p>
    <w:p w:rsidR="002F0AC6" w:rsidRDefault="002F0AC6" w:rsidP="002F0AC6">
      <w:pPr>
        <w:jc w:val="both"/>
        <w:rPr>
          <w:sz w:val="28"/>
          <w:szCs w:val="28"/>
        </w:rPr>
      </w:pPr>
    </w:p>
    <w:p w:rsidR="002F0AC6" w:rsidRDefault="002F0AC6" w:rsidP="002F0AC6">
      <w:pPr>
        <w:jc w:val="both"/>
        <w:rPr>
          <w:sz w:val="28"/>
          <w:szCs w:val="28"/>
        </w:rPr>
      </w:pPr>
    </w:p>
    <w:p w:rsidR="002F0AC6" w:rsidRDefault="002F0AC6" w:rsidP="002F0AC6">
      <w:pPr>
        <w:jc w:val="both"/>
        <w:rPr>
          <w:sz w:val="28"/>
          <w:szCs w:val="28"/>
        </w:rPr>
      </w:pPr>
    </w:p>
    <w:p w:rsidR="002F0AC6" w:rsidRDefault="002F0AC6" w:rsidP="002F0AC6">
      <w:pPr>
        <w:jc w:val="both"/>
        <w:rPr>
          <w:sz w:val="28"/>
          <w:szCs w:val="28"/>
          <w:lang w:val="uk-UA"/>
        </w:rPr>
      </w:pPr>
    </w:p>
    <w:p w:rsidR="002F0AC6" w:rsidRDefault="002F0AC6" w:rsidP="002F0AC6">
      <w:pPr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2F0AC6" w:rsidRDefault="002F0AC6" w:rsidP="002F0AC6">
      <w:pPr>
        <w:rPr>
          <w:lang w:val="uk-UA"/>
        </w:rPr>
      </w:pPr>
    </w:p>
    <w:p w:rsidR="002F0AC6" w:rsidRDefault="002F0AC6" w:rsidP="002F0AC6">
      <w:pPr>
        <w:rPr>
          <w:lang w:val="uk-UA"/>
        </w:rPr>
      </w:pPr>
    </w:p>
    <w:p w:rsidR="002F0AC6" w:rsidRDefault="002F0AC6" w:rsidP="002F0AC6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CA7E15" w:rsidRDefault="00CA7E15">
      <w:pPr>
        <w:rPr>
          <w:lang w:val="uk-UA"/>
        </w:rPr>
      </w:pPr>
    </w:p>
    <w:p w:rsidR="00CA7E15" w:rsidRDefault="00CA7E15">
      <w:pPr>
        <w:rPr>
          <w:lang w:val="uk-UA"/>
        </w:rPr>
      </w:pPr>
    </w:p>
    <w:p w:rsidR="0025214A" w:rsidRPr="0025214A" w:rsidRDefault="0025214A" w:rsidP="0025214A">
      <w:pPr>
        <w:rPr>
          <w:lang w:val="uk-UA"/>
        </w:rPr>
      </w:pPr>
    </w:p>
    <w:p w:rsidR="0025214A" w:rsidRDefault="0025214A" w:rsidP="0025214A">
      <w:pPr>
        <w:tabs>
          <w:tab w:val="left" w:pos="1110"/>
        </w:tabs>
        <w:rPr>
          <w:sz w:val="28"/>
          <w:szCs w:val="28"/>
          <w:lang w:val="uk-UA"/>
        </w:rPr>
      </w:pPr>
    </w:p>
    <w:p w:rsidR="0025214A" w:rsidRDefault="0025214A" w:rsidP="0025214A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48000" behindDoc="0" locked="0" layoutInCell="1" allowOverlap="1" wp14:anchorId="464EDD9F" wp14:editId="5A98F8C6">
            <wp:simplePos x="0" y="0"/>
            <wp:positionH relativeFrom="column">
              <wp:posOffset>2667000</wp:posOffset>
            </wp:positionH>
            <wp:positionV relativeFrom="paragraph">
              <wp:posOffset>-657860</wp:posOffset>
            </wp:positionV>
            <wp:extent cx="434340" cy="605790"/>
            <wp:effectExtent l="0" t="0" r="0" b="0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14A" w:rsidRDefault="0025214A" w:rsidP="0025214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25214A" w:rsidRDefault="0025214A" w:rsidP="0025214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25214A" w:rsidRDefault="0025214A" w:rsidP="0025214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25214A" w:rsidRDefault="0025214A" w:rsidP="0025214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5214A" w:rsidRDefault="0025214A" w:rsidP="0025214A">
      <w:pPr>
        <w:ind w:right="-1"/>
        <w:jc w:val="both"/>
        <w:rPr>
          <w:sz w:val="28"/>
          <w:szCs w:val="28"/>
          <w:lang w:val="uk-UA"/>
        </w:rPr>
      </w:pPr>
    </w:p>
    <w:p w:rsidR="0025214A" w:rsidRDefault="0025214A" w:rsidP="0025214A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№8/</w:t>
      </w:r>
      <w:r>
        <w:rPr>
          <w:sz w:val="28"/>
          <w:szCs w:val="28"/>
          <w:lang w:val="uk-UA"/>
        </w:rPr>
        <w:tab/>
      </w:r>
    </w:p>
    <w:p w:rsidR="0025214A" w:rsidRDefault="0025214A" w:rsidP="0025214A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25214A" w:rsidRDefault="0025214A" w:rsidP="002521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надання згоди на користування мисливськими угіддями </w:t>
      </w:r>
      <w:proofErr w:type="spellStart"/>
      <w:r>
        <w:rPr>
          <w:sz w:val="28"/>
          <w:szCs w:val="28"/>
          <w:lang w:val="uk-UA"/>
        </w:rPr>
        <w:t>Любомльському</w:t>
      </w:r>
      <w:proofErr w:type="spellEnd"/>
      <w:r>
        <w:rPr>
          <w:sz w:val="28"/>
          <w:szCs w:val="28"/>
          <w:lang w:val="uk-UA"/>
        </w:rPr>
        <w:t xml:space="preserve"> РО УТМР</w:t>
      </w:r>
    </w:p>
    <w:p w:rsidR="0025214A" w:rsidRDefault="0025214A" w:rsidP="0025214A">
      <w:pPr>
        <w:rPr>
          <w:sz w:val="28"/>
          <w:szCs w:val="28"/>
          <w:lang w:val="uk-UA"/>
        </w:rPr>
      </w:pPr>
    </w:p>
    <w:p w:rsidR="0025214A" w:rsidRDefault="0025214A" w:rsidP="002521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43 Закону України «Про місцеве самоврядування в Україні», відповідно до ст. ст. 10, , 22 Закону України «Про мисливське господарство та полювання», ст. 15 Закону України «Про тваринний світ», враховуючи </w:t>
      </w:r>
      <w:proofErr w:type="spellStart"/>
      <w:r>
        <w:rPr>
          <w:sz w:val="28"/>
          <w:szCs w:val="28"/>
          <w:lang w:val="uk-UA"/>
        </w:rPr>
        <w:t>враховуючи</w:t>
      </w:r>
      <w:proofErr w:type="spellEnd"/>
      <w:r>
        <w:rPr>
          <w:sz w:val="28"/>
          <w:szCs w:val="28"/>
          <w:lang w:val="uk-UA"/>
        </w:rPr>
        <w:t xml:space="preserve"> лист </w:t>
      </w:r>
      <w:proofErr w:type="spellStart"/>
      <w:r>
        <w:rPr>
          <w:sz w:val="28"/>
          <w:szCs w:val="28"/>
          <w:lang w:val="uk-UA"/>
        </w:rPr>
        <w:t>Любомльському</w:t>
      </w:r>
      <w:proofErr w:type="spellEnd"/>
      <w:r>
        <w:rPr>
          <w:sz w:val="28"/>
          <w:szCs w:val="28"/>
          <w:lang w:val="uk-UA"/>
        </w:rPr>
        <w:t xml:space="preserve"> РО УТМР Смідинська сільська рада</w:t>
      </w:r>
    </w:p>
    <w:p w:rsidR="0025214A" w:rsidRDefault="0025214A" w:rsidP="002521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5214A" w:rsidRDefault="0025214A" w:rsidP="0025214A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надання згоди на користування мисливськими угіддями </w:t>
      </w:r>
      <w:proofErr w:type="spellStart"/>
      <w:r>
        <w:rPr>
          <w:sz w:val="28"/>
          <w:szCs w:val="28"/>
          <w:lang w:val="uk-UA"/>
        </w:rPr>
        <w:t>Любомльському</w:t>
      </w:r>
      <w:proofErr w:type="spellEnd"/>
      <w:r>
        <w:rPr>
          <w:sz w:val="28"/>
          <w:szCs w:val="28"/>
          <w:lang w:val="uk-UA"/>
        </w:rPr>
        <w:t xml:space="preserve"> РО УТМР загальною площею</w:t>
      </w:r>
      <w:r>
        <w:rPr>
          <w:sz w:val="28"/>
          <w:szCs w:val="28"/>
        </w:rPr>
        <w:t xml:space="preserve"> 41</w:t>
      </w:r>
      <w:r>
        <w:rPr>
          <w:sz w:val="28"/>
          <w:szCs w:val="28"/>
          <w:lang w:val="uk-UA"/>
        </w:rPr>
        <w:t xml:space="preserve">62  га; з них лісів-3292 га, болотні-305 га,польові-565 га які розташовані в межах </w:t>
      </w:r>
      <w:proofErr w:type="spellStart"/>
      <w:r>
        <w:rPr>
          <w:sz w:val="28"/>
          <w:szCs w:val="28"/>
          <w:lang w:val="uk-UA"/>
        </w:rPr>
        <w:t>Смідинської</w:t>
      </w:r>
      <w:proofErr w:type="spellEnd"/>
      <w:r>
        <w:rPr>
          <w:sz w:val="28"/>
          <w:szCs w:val="28"/>
          <w:lang w:val="uk-UA"/>
        </w:rPr>
        <w:t xml:space="preserve"> сільської ради  </w:t>
      </w:r>
      <w:proofErr w:type="spellStart"/>
      <w:r>
        <w:rPr>
          <w:sz w:val="28"/>
          <w:szCs w:val="28"/>
          <w:lang w:val="uk-UA"/>
        </w:rPr>
        <w:t>Любомльському</w:t>
      </w:r>
      <w:proofErr w:type="spellEnd"/>
      <w:r>
        <w:rPr>
          <w:sz w:val="28"/>
          <w:szCs w:val="28"/>
          <w:lang w:val="uk-UA"/>
        </w:rPr>
        <w:t xml:space="preserve"> РО УТМР.</w:t>
      </w:r>
    </w:p>
    <w:p w:rsidR="0025214A" w:rsidRDefault="0025214A" w:rsidP="0025214A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25214A" w:rsidRDefault="0025214A" w:rsidP="0025214A">
      <w:pPr>
        <w:pStyle w:val="a5"/>
      </w:pPr>
    </w:p>
    <w:p w:rsidR="0025214A" w:rsidRDefault="0025214A" w:rsidP="0025214A">
      <w:pPr>
        <w:pStyle w:val="a5"/>
        <w:spacing w:line="276" w:lineRule="auto"/>
        <w:ind w:left="0"/>
        <w:rPr>
          <w:color w:val="000000"/>
          <w:sz w:val="28"/>
          <w:szCs w:val="28"/>
          <w:lang w:val="uk-UA"/>
        </w:rPr>
      </w:pPr>
    </w:p>
    <w:p w:rsidR="0025214A" w:rsidRDefault="0025214A" w:rsidP="0025214A">
      <w:pPr>
        <w:pStyle w:val="a5"/>
        <w:spacing w:line="276" w:lineRule="auto"/>
        <w:ind w:left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О.І.Піцик</w:t>
      </w:r>
      <w:proofErr w:type="spellEnd"/>
    </w:p>
    <w:p w:rsidR="0025214A" w:rsidRPr="001A5A32" w:rsidRDefault="0025214A">
      <w:pPr>
        <w:rPr>
          <w:lang w:val="uk-UA"/>
        </w:rPr>
      </w:pPr>
    </w:p>
    <w:sectPr w:rsidR="0025214A" w:rsidRPr="001A5A32" w:rsidSect="00D4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4886"/>
    <w:multiLevelType w:val="hybridMultilevel"/>
    <w:tmpl w:val="3C8AC59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4A0D"/>
    <w:rsid w:val="000530B5"/>
    <w:rsid w:val="00057D59"/>
    <w:rsid w:val="00070D61"/>
    <w:rsid w:val="000B188C"/>
    <w:rsid w:val="000D14BE"/>
    <w:rsid w:val="000D556C"/>
    <w:rsid w:val="000F63CA"/>
    <w:rsid w:val="001039DD"/>
    <w:rsid w:val="0012722F"/>
    <w:rsid w:val="00131584"/>
    <w:rsid w:val="00153CD0"/>
    <w:rsid w:val="001A5A32"/>
    <w:rsid w:val="0025214A"/>
    <w:rsid w:val="0025352E"/>
    <w:rsid w:val="00273295"/>
    <w:rsid w:val="0029225A"/>
    <w:rsid w:val="002B139B"/>
    <w:rsid w:val="002D6E5F"/>
    <w:rsid w:val="002F0AC6"/>
    <w:rsid w:val="00340096"/>
    <w:rsid w:val="0034410C"/>
    <w:rsid w:val="00351FE9"/>
    <w:rsid w:val="003738C4"/>
    <w:rsid w:val="003835FC"/>
    <w:rsid w:val="003A2ABF"/>
    <w:rsid w:val="003D2951"/>
    <w:rsid w:val="003F7DD5"/>
    <w:rsid w:val="004376B9"/>
    <w:rsid w:val="00487394"/>
    <w:rsid w:val="004E7F9F"/>
    <w:rsid w:val="00587E2C"/>
    <w:rsid w:val="005E2D96"/>
    <w:rsid w:val="006252A4"/>
    <w:rsid w:val="00632018"/>
    <w:rsid w:val="006B4A0D"/>
    <w:rsid w:val="006D6C8A"/>
    <w:rsid w:val="006E5157"/>
    <w:rsid w:val="00726E2E"/>
    <w:rsid w:val="00750B49"/>
    <w:rsid w:val="007D4D69"/>
    <w:rsid w:val="007D60BB"/>
    <w:rsid w:val="007F1163"/>
    <w:rsid w:val="00804E5B"/>
    <w:rsid w:val="00816EA6"/>
    <w:rsid w:val="00843412"/>
    <w:rsid w:val="008E3C2C"/>
    <w:rsid w:val="008F39AB"/>
    <w:rsid w:val="00946B17"/>
    <w:rsid w:val="009602A7"/>
    <w:rsid w:val="00962067"/>
    <w:rsid w:val="00974543"/>
    <w:rsid w:val="0098069C"/>
    <w:rsid w:val="00982839"/>
    <w:rsid w:val="009965B1"/>
    <w:rsid w:val="00A649A4"/>
    <w:rsid w:val="00A94804"/>
    <w:rsid w:val="00AF1F87"/>
    <w:rsid w:val="00AF6277"/>
    <w:rsid w:val="00B31CC7"/>
    <w:rsid w:val="00B44D82"/>
    <w:rsid w:val="00B545FF"/>
    <w:rsid w:val="00B977DA"/>
    <w:rsid w:val="00BF75D4"/>
    <w:rsid w:val="00C04F81"/>
    <w:rsid w:val="00C55EE1"/>
    <w:rsid w:val="00C5656F"/>
    <w:rsid w:val="00CA7E15"/>
    <w:rsid w:val="00CD0B79"/>
    <w:rsid w:val="00CD3AF1"/>
    <w:rsid w:val="00D324BB"/>
    <w:rsid w:val="00D45702"/>
    <w:rsid w:val="00D55D9C"/>
    <w:rsid w:val="00D745D4"/>
    <w:rsid w:val="00DE1153"/>
    <w:rsid w:val="00E74EE4"/>
    <w:rsid w:val="00ED3DD3"/>
    <w:rsid w:val="00EF23CD"/>
    <w:rsid w:val="00EF5FA6"/>
    <w:rsid w:val="00FC5720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335B"/>
  <w15:docId w15:val="{F18D2C48-5718-4A23-B991-3B046FD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4A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4A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B545FF"/>
    <w:pPr>
      <w:widowControl w:val="0"/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  <w:style w:type="paragraph" w:customStyle="1" w:styleId="10">
    <w:name w:val="Абзац списка1"/>
    <w:basedOn w:val="a"/>
    <w:rsid w:val="00057D59"/>
    <w:pPr>
      <w:ind w:left="720"/>
    </w:pPr>
  </w:style>
  <w:style w:type="paragraph" w:styleId="a5">
    <w:name w:val="List Paragraph"/>
    <w:basedOn w:val="a"/>
    <w:uiPriority w:val="34"/>
    <w:qFormat/>
    <w:rsid w:val="0025214A"/>
    <w:pPr>
      <w:suppressAutoHyphens w:val="0"/>
      <w:ind w:left="720"/>
      <w:contextualSpacing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8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8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C4013-F02D-4CB0-9C50-2823C9DA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40719</Words>
  <Characters>23210</Characters>
  <Application>Microsoft Office Word</Application>
  <DocSecurity>0</DocSecurity>
  <Lines>193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Микола Коржан</cp:lastModifiedBy>
  <cp:revision>57</cp:revision>
  <cp:lastPrinted>2021-07-02T12:10:00Z</cp:lastPrinted>
  <dcterms:created xsi:type="dcterms:W3CDTF">2021-06-11T10:23:00Z</dcterms:created>
  <dcterms:modified xsi:type="dcterms:W3CDTF">2021-07-02T12:18:00Z</dcterms:modified>
</cp:coreProperties>
</file>