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F1" w:rsidRPr="008F265B" w:rsidRDefault="002561F1" w:rsidP="002561F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noProof/>
          <w:spacing w:val="8"/>
          <w:lang w:eastAsia="uk-UA"/>
        </w:rPr>
        <w:drawing>
          <wp:inline distT="0" distB="0" distL="0" distR="0" wp14:anchorId="6D815B1F" wp14:editId="16919FB6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2561F1" w:rsidRPr="002E0C69" w:rsidRDefault="002561F1" w:rsidP="009D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СМІДИНСЬКА  СІЛЬСЬКА РАДА</w:t>
      </w:r>
    </w:p>
    <w:p w:rsidR="002561F1" w:rsidRPr="002E0C69" w:rsidRDefault="002561F1" w:rsidP="009D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2561F1" w:rsidRPr="002E0C69" w:rsidRDefault="002561F1" w:rsidP="009D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ВОСЬМЕ СКЛИКАННЯ</w:t>
      </w:r>
    </w:p>
    <w:p w:rsidR="002561F1" w:rsidRPr="002E0C69" w:rsidRDefault="00014F3F" w:rsidP="009D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</w:t>
      </w:r>
      <w:r w:rsidR="002561F1" w:rsidRPr="002E0C69">
        <w:rPr>
          <w:rFonts w:ascii="Times New Roman" w:hAnsi="Times New Roman" w:cs="Times New Roman"/>
          <w:sz w:val="28"/>
          <w:szCs w:val="28"/>
        </w:rPr>
        <w:t>Я</w:t>
      </w:r>
    </w:p>
    <w:p w:rsidR="002561F1" w:rsidRDefault="002561F1" w:rsidP="002561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1F1" w:rsidRDefault="009B5096" w:rsidP="00256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грудня 2021 року                                                     </w:t>
      </w:r>
      <w:r w:rsidR="009D6A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3715E2" w:rsidRDefault="003715E2" w:rsidP="00256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F1" w:rsidRDefault="002561F1" w:rsidP="002561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перейменування Загальноосвітньої школи І-ІІ ступеня с. Журавлине та внесення змін до статуту</w:t>
      </w:r>
    </w:p>
    <w:p w:rsidR="002561F1" w:rsidRPr="00343D7B" w:rsidRDefault="002561F1" w:rsidP="00256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5E2" w:rsidRDefault="002561F1" w:rsidP="002561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Відповідно до статті 25</w:t>
      </w:r>
      <w:r w:rsidRPr="00FE087A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«Про освіту», статті  9</w:t>
      </w:r>
      <w:r w:rsidRPr="00B752B3">
        <w:rPr>
          <w:rFonts w:ascii="Times New Roman" w:hAnsi="Times New Roman" w:cs="Times New Roman"/>
          <w:sz w:val="28"/>
          <w:szCs w:val="28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«Про загальну середню освіту», </w:t>
      </w:r>
      <w:r w:rsidR="009D6AD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Верховної Ради України від17.07.2020</w:t>
      </w:r>
    </w:p>
    <w:p w:rsidR="002561F1" w:rsidRDefault="002561F1" w:rsidP="003715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807-І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8F2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 утворення  та ліквідацію районів»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 </w:t>
      </w:r>
      <w:r w:rsidRPr="002A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сільська рада </w:t>
      </w:r>
    </w:p>
    <w:p w:rsidR="002561F1" w:rsidRDefault="002561F1" w:rsidP="002561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</w:p>
    <w:p w:rsidR="002561F1" w:rsidRDefault="002561F1" w:rsidP="002561F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ВИРІШИЛА:</w:t>
      </w:r>
    </w:p>
    <w:p w:rsidR="002561F1" w:rsidRDefault="002561F1" w:rsidP="002561F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       1. Перейменувати Загальноосвітню школу І-ІІ с</w:t>
      </w:r>
      <w:r w:rsidR="003715E2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тупеня с. Журавлине на </w:t>
      </w:r>
      <w:proofErr w:type="spellStart"/>
      <w:r w:rsidR="009B5096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Журавлин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ську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гімназію.</w:t>
      </w:r>
    </w:p>
    <w:p w:rsidR="002561F1" w:rsidRPr="002A2BE5" w:rsidRDefault="002561F1" w:rsidP="002561F1">
      <w:pPr>
        <w:shd w:val="clear" w:color="auto" w:fill="FFFFFF"/>
        <w:tabs>
          <w:tab w:val="left" w:pos="1134"/>
          <w:tab w:val="left" w:pos="1418"/>
        </w:tabs>
        <w:spacing w:after="0"/>
        <w:ind w:firstLine="56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   </w:t>
      </w:r>
      <w:r w:rsidRPr="002A2BE5">
        <w:rPr>
          <w:rFonts w:ascii="Times New Roman" w:hAnsi="Times New Roman" w:cs="Times New Roman"/>
          <w:color w:val="000000"/>
          <w:sz w:val="28"/>
          <w:szCs w:val="28"/>
        </w:rPr>
        <w:t>2. Змінити місцезнаходження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096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Журавлин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ської гімназії</w:t>
      </w:r>
      <w:r w:rsidRPr="002A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A2BE5">
        <w:rPr>
          <w:rFonts w:ascii="Times New Roman" w:hAnsi="Times New Roman" w:cs="Times New Roman"/>
          <w:color w:val="000000"/>
          <w:sz w:val="28"/>
          <w:szCs w:val="28"/>
        </w:rPr>
        <w:t>частині назви району з  Старовижівського на Ковельський.</w:t>
      </w:r>
    </w:p>
    <w:p w:rsidR="002561F1" w:rsidRDefault="003715E2" w:rsidP="002561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</w:t>
      </w:r>
      <w:r w:rsidR="002561F1" w:rsidRPr="002A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Затвердити Статут </w:t>
      </w:r>
      <w:r w:rsidR="009B5096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Журавлин</w:t>
      </w:r>
      <w:r w:rsidR="002561F1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ської гімназії </w:t>
      </w:r>
      <w:r w:rsidR="002561F1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новій редакції.</w:t>
      </w:r>
    </w:p>
    <w:p w:rsidR="002561F1" w:rsidRDefault="003715E2" w:rsidP="00256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2561F1">
        <w:rPr>
          <w:rFonts w:ascii="Times New Roman" w:hAnsi="Times New Roman" w:cs="Times New Roman"/>
          <w:sz w:val="28"/>
          <w:szCs w:val="28"/>
        </w:rPr>
        <w:t xml:space="preserve">. Директору </w:t>
      </w:r>
      <w:proofErr w:type="spellStart"/>
      <w:r w:rsidR="009B5096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Журавлин</w:t>
      </w:r>
      <w:r w:rsidR="002561F1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ської</w:t>
      </w:r>
      <w:proofErr w:type="spellEnd"/>
      <w:r w:rsidR="002561F1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гімназії </w:t>
      </w:r>
      <w:proofErr w:type="spellStart"/>
      <w:r w:rsidR="009D6ADF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Михайлюк</w:t>
      </w:r>
      <w:proofErr w:type="spellEnd"/>
      <w:r w:rsidR="009D6ADF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Н. В. </w:t>
      </w:r>
      <w:r w:rsidR="002561F1" w:rsidRPr="00FE087A">
        <w:rPr>
          <w:rFonts w:ascii="Times New Roman" w:hAnsi="Times New Roman" w:cs="Times New Roman"/>
          <w:sz w:val="28"/>
          <w:szCs w:val="28"/>
        </w:rPr>
        <w:t xml:space="preserve">забезпечити державну реєстрацію Статуту у новій редакції відповідно до чинного законодавства. </w:t>
      </w:r>
    </w:p>
    <w:p w:rsidR="002561F1" w:rsidRDefault="003715E2" w:rsidP="00256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2561F1" w:rsidRPr="00FE087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з </w:t>
      </w:r>
      <w:r w:rsidR="002561F1">
        <w:rPr>
          <w:rFonts w:ascii="Times New Roman" w:hAnsi="Times New Roman" w:cs="Times New Roman"/>
          <w:sz w:val="28"/>
          <w:szCs w:val="28"/>
        </w:rPr>
        <w:t xml:space="preserve">гуманітарних </w:t>
      </w:r>
      <w:r w:rsidR="002561F1" w:rsidRPr="00FE087A">
        <w:rPr>
          <w:rFonts w:ascii="Times New Roman" w:hAnsi="Times New Roman" w:cs="Times New Roman"/>
          <w:sz w:val="28"/>
          <w:szCs w:val="28"/>
        </w:rPr>
        <w:t>питань</w:t>
      </w:r>
      <w:r w:rsidR="002561F1">
        <w:rPr>
          <w:rFonts w:ascii="Times New Roman" w:hAnsi="Times New Roman" w:cs="Times New Roman"/>
          <w:sz w:val="28"/>
          <w:szCs w:val="28"/>
        </w:rPr>
        <w:t>.</w:t>
      </w:r>
    </w:p>
    <w:p w:rsidR="002561F1" w:rsidRPr="00343D7B" w:rsidRDefault="002561F1" w:rsidP="002561F1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61F1" w:rsidRPr="00343D7B" w:rsidRDefault="002561F1" w:rsidP="002561F1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1F1" w:rsidRDefault="002561F1" w:rsidP="00256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Сільський голова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Оксана ПІЦИК</w:t>
      </w:r>
    </w:p>
    <w:p w:rsidR="002561F1" w:rsidRDefault="002561F1" w:rsidP="00256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F1" w:rsidRDefault="002561F1" w:rsidP="00256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F1" w:rsidRPr="00343D7B" w:rsidRDefault="002561F1" w:rsidP="00256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7B">
        <w:rPr>
          <w:rFonts w:ascii="Times New Roman" w:hAnsi="Times New Roman" w:cs="Times New Roman"/>
          <w:sz w:val="24"/>
          <w:szCs w:val="24"/>
        </w:rPr>
        <w:t>Тетяна Ковальчук</w:t>
      </w:r>
    </w:p>
    <w:p w:rsidR="002561F1" w:rsidRDefault="002561F1" w:rsidP="002561F1"/>
    <w:p w:rsidR="00A33C73" w:rsidRDefault="00A33C73"/>
    <w:sectPr w:rsidR="00A33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C6"/>
    <w:rsid w:val="00003DC6"/>
    <w:rsid w:val="00014F3F"/>
    <w:rsid w:val="002561F1"/>
    <w:rsid w:val="003715E2"/>
    <w:rsid w:val="00525206"/>
    <w:rsid w:val="00617D33"/>
    <w:rsid w:val="009B5096"/>
    <w:rsid w:val="009D6ADF"/>
    <w:rsid w:val="00A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4817-4F05-447F-AB7B-A8BF760E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2021-12-20T09:41:00Z</cp:lastPrinted>
  <dcterms:created xsi:type="dcterms:W3CDTF">2021-12-20T14:04:00Z</dcterms:created>
  <dcterms:modified xsi:type="dcterms:W3CDTF">2021-12-20T14:04:00Z</dcterms:modified>
</cp:coreProperties>
</file>