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DF" w:rsidRPr="008F265B" w:rsidRDefault="00900DDF" w:rsidP="00900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7A1934CA" wp14:editId="340B2E75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900DDF" w:rsidRPr="002E0C69" w:rsidRDefault="00900DDF" w:rsidP="003A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900DDF" w:rsidRPr="002E0C69" w:rsidRDefault="00900DDF" w:rsidP="003A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900DDF" w:rsidRPr="002E0C69" w:rsidRDefault="00900DDF" w:rsidP="003A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900DDF" w:rsidRPr="002E0C69" w:rsidRDefault="008E10D9" w:rsidP="003A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900DDF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900DDF" w:rsidRDefault="00900DDF" w:rsidP="00900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DDF" w:rsidRDefault="00453BA6" w:rsidP="00900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                                                                                 №</w:t>
      </w:r>
    </w:p>
    <w:p w:rsidR="00900DDF" w:rsidRDefault="00900DDF" w:rsidP="00900D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</w:t>
      </w:r>
      <w:r w:rsid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>рдження Статуту Смідинського закладу дошкільної освіти (ясла-садок) «Малятко»</w:t>
      </w:r>
    </w:p>
    <w:p w:rsidR="00900DDF" w:rsidRPr="00343D7B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DF" w:rsidRDefault="00900DDF" w:rsidP="00900D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статей 24,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26,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</w:t>
      </w:r>
      <w:r w:rsidR="003A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сільська  рада </w:t>
      </w:r>
    </w:p>
    <w:p w:rsidR="00900DDF" w:rsidRDefault="00900DDF" w:rsidP="00900D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900DDF" w:rsidRDefault="00900DDF" w:rsidP="00900DDF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900DDF" w:rsidRDefault="00900DDF" w:rsidP="00900DDF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900DDF" w:rsidRPr="004621E8" w:rsidRDefault="00900DDF" w:rsidP="00900DD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ind w:left="0"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Змінити місцезнаходження </w:t>
      </w:r>
      <w:r>
        <w:rPr>
          <w:rFonts w:eastAsia="Times New Roman"/>
          <w:color w:val="000000"/>
          <w:sz w:val="28"/>
          <w:szCs w:val="28"/>
        </w:rPr>
        <w:t>Смідинського</w:t>
      </w:r>
      <w:r w:rsidR="003F1F28">
        <w:rPr>
          <w:rFonts w:eastAsia="Times New Roman"/>
          <w:color w:val="000000"/>
          <w:sz w:val="28"/>
          <w:szCs w:val="28"/>
        </w:rPr>
        <w:t xml:space="preserve"> закладу дошкільної освіти (ясла-садок) «Малятко»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частині назви району з Старовижівського на Ковельський.</w:t>
      </w:r>
    </w:p>
    <w:p w:rsidR="00900DDF" w:rsidRDefault="00900DDF" w:rsidP="00900D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За</w:t>
      </w:r>
      <w:r w:rsid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твердити Статут </w:t>
      </w:r>
      <w:r w:rsidR="003F1F28" w:rsidRP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Смідинського закладу дошкільної освіти </w:t>
      </w:r>
      <w:r w:rsidRP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новій редакції.</w:t>
      </w:r>
    </w:p>
    <w:p w:rsidR="00900DDF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Д</w:t>
      </w:r>
      <w:r w:rsidRPr="00FE087A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>Смідинського</w:t>
      </w:r>
      <w:r w:rsidR="003F1F28" w:rsidRPr="003F1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дошкільної освіти</w:t>
      </w:r>
      <w:r w:rsidRPr="003F1F28">
        <w:rPr>
          <w:rFonts w:ascii="Times New Roman" w:hAnsi="Times New Roman" w:cs="Times New Roman"/>
          <w:sz w:val="28"/>
          <w:szCs w:val="28"/>
        </w:rPr>
        <w:t xml:space="preserve"> Книш Т. С. забезпечити державну реєстрацію Статуту у новій редакції</w:t>
      </w:r>
      <w:r w:rsidRPr="00FE087A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законодавства. </w:t>
      </w:r>
    </w:p>
    <w:p w:rsidR="00900DDF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Pr="00FE087A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DDF" w:rsidRPr="00343D7B" w:rsidRDefault="00900DDF" w:rsidP="00900DDF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0DDF" w:rsidRPr="00343D7B" w:rsidRDefault="00900DDF" w:rsidP="00900DDF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DF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900DDF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DF" w:rsidRDefault="00900DDF" w:rsidP="00900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DF" w:rsidRPr="00343D7B" w:rsidRDefault="00900DDF" w:rsidP="0090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A43383" w:rsidRDefault="00A43383"/>
    <w:sectPr w:rsidR="00A43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44"/>
    <w:rsid w:val="003A19F2"/>
    <w:rsid w:val="003F1F28"/>
    <w:rsid w:val="00453BA6"/>
    <w:rsid w:val="008E10D9"/>
    <w:rsid w:val="00900DDF"/>
    <w:rsid w:val="00A43383"/>
    <w:rsid w:val="00C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26B"/>
  <w15:chartTrackingRefBased/>
  <w15:docId w15:val="{945355E5-BC40-4BEF-9DB4-3F40052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DF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4">
    <w:name w:val="Balloon Text"/>
    <w:basedOn w:val="a"/>
    <w:link w:val="a5"/>
    <w:uiPriority w:val="99"/>
    <w:semiHidden/>
    <w:unhideWhenUsed/>
    <w:rsid w:val="008E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2021-12-20T09:01:00Z</cp:lastPrinted>
  <dcterms:created xsi:type="dcterms:W3CDTF">2021-12-15T14:56:00Z</dcterms:created>
  <dcterms:modified xsi:type="dcterms:W3CDTF">2021-12-20T12:34:00Z</dcterms:modified>
</cp:coreProperties>
</file>