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FE" w:rsidRDefault="006C454D" w:rsidP="006C454D">
      <w:pPr>
        <w:spacing w:after="0" w:line="256" w:lineRule="auto"/>
        <w:ind w:left="1134" w:firstLine="0"/>
        <w:jc w:val="center"/>
        <w:rPr>
          <w:rFonts w:asciiTheme="majorBidi" w:hAnsiTheme="majorBidi" w:cstheme="majorBidi"/>
          <w:szCs w:val="28"/>
          <w:lang w:val="uk-UA"/>
        </w:rPr>
      </w:pPr>
      <w:r>
        <w:rPr>
          <w:rFonts w:asciiTheme="majorBidi" w:hAnsiTheme="majorBidi" w:cstheme="majorBidi"/>
          <w:szCs w:val="28"/>
          <w:lang w:val="uk-UA"/>
        </w:rPr>
        <w:t xml:space="preserve">                                               </w:t>
      </w:r>
      <w:r w:rsidR="00B54DFE">
        <w:rPr>
          <w:noProof/>
          <w:color w:val="auto"/>
          <w:spacing w:val="8"/>
          <w:sz w:val="24"/>
          <w:lang w:val="uk-UA" w:eastAsia="uk-UA" w:bidi="ar-S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Cs w:val="28"/>
          <w:lang w:val="uk-UA"/>
        </w:rPr>
        <w:t xml:space="preserve">                               ПРОЄКТ</w:t>
      </w:r>
    </w:p>
    <w:p w:rsidR="006C454D" w:rsidRDefault="006C454D" w:rsidP="006C454D">
      <w:pPr>
        <w:spacing w:after="0" w:line="256" w:lineRule="auto"/>
        <w:ind w:left="1134" w:firstLine="0"/>
        <w:jc w:val="center"/>
        <w:rPr>
          <w:rFonts w:asciiTheme="majorBidi" w:hAnsiTheme="majorBidi" w:cstheme="majorBidi"/>
          <w:szCs w:val="28"/>
          <w:lang w:val="uk-UA"/>
        </w:rPr>
      </w:pPr>
    </w:p>
    <w:p w:rsidR="00B01150" w:rsidRPr="002E0C69" w:rsidRDefault="00B01150" w:rsidP="00B01150">
      <w:pPr>
        <w:spacing w:after="0" w:line="240" w:lineRule="auto"/>
        <w:jc w:val="center"/>
        <w:rPr>
          <w:szCs w:val="28"/>
        </w:rPr>
      </w:pPr>
      <w:proofErr w:type="gramStart"/>
      <w:r w:rsidRPr="002E0C69">
        <w:rPr>
          <w:szCs w:val="28"/>
        </w:rPr>
        <w:t>СМІДИНСЬКА  СІЛЬСЬКА</w:t>
      </w:r>
      <w:proofErr w:type="gramEnd"/>
      <w:r w:rsidRPr="002E0C69">
        <w:rPr>
          <w:szCs w:val="28"/>
        </w:rPr>
        <w:t xml:space="preserve"> РАДА</w:t>
      </w:r>
    </w:p>
    <w:p w:rsidR="00B01150" w:rsidRPr="002E0C69" w:rsidRDefault="00B01150" w:rsidP="00B01150">
      <w:pPr>
        <w:spacing w:after="0" w:line="240" w:lineRule="auto"/>
        <w:jc w:val="center"/>
        <w:rPr>
          <w:szCs w:val="28"/>
        </w:rPr>
      </w:pPr>
      <w:r w:rsidRPr="002E0C69">
        <w:rPr>
          <w:szCs w:val="28"/>
        </w:rPr>
        <w:t>ВОЛИНСЬКОЇ ОБЛАСТІ</w:t>
      </w:r>
    </w:p>
    <w:p w:rsidR="00B01150" w:rsidRPr="002E0C69" w:rsidRDefault="00B01150" w:rsidP="00B01150">
      <w:pPr>
        <w:spacing w:after="0" w:line="240" w:lineRule="auto"/>
        <w:jc w:val="center"/>
        <w:rPr>
          <w:szCs w:val="28"/>
        </w:rPr>
      </w:pPr>
      <w:r w:rsidRPr="002E0C69">
        <w:rPr>
          <w:szCs w:val="28"/>
        </w:rPr>
        <w:t>ВОСЬМЕ СКЛИКАННЯ</w:t>
      </w:r>
    </w:p>
    <w:p w:rsidR="00B54DFE" w:rsidRPr="00B01150" w:rsidRDefault="00B01150" w:rsidP="00B01150">
      <w:pPr>
        <w:pStyle w:val="1"/>
        <w:ind w:left="2268" w:right="1009"/>
        <w:rPr>
          <w:rFonts w:asciiTheme="majorBidi" w:hAnsiTheme="majorBidi" w:cstheme="majorBidi"/>
          <w:b w:val="0"/>
          <w:szCs w:val="28"/>
        </w:rPr>
      </w:pPr>
      <w:r w:rsidRPr="00B01150">
        <w:rPr>
          <w:b w:val="0"/>
          <w:szCs w:val="28"/>
        </w:rPr>
        <w:t>РІШЕННЯ</w:t>
      </w:r>
      <w:r w:rsidR="00B54DFE" w:rsidRPr="00B01150">
        <w:rPr>
          <w:rFonts w:asciiTheme="majorBidi" w:hAnsiTheme="majorBidi" w:cstheme="majorBidi"/>
          <w:b w:val="0"/>
          <w:szCs w:val="28"/>
        </w:rPr>
        <w:t xml:space="preserve"> </w:t>
      </w:r>
    </w:p>
    <w:p w:rsidR="00B54DFE" w:rsidRDefault="00B54DFE" w:rsidP="00B54DFE">
      <w:pPr>
        <w:spacing w:after="0" w:line="256" w:lineRule="auto"/>
        <w:ind w:firstLine="0"/>
        <w:jc w:val="left"/>
        <w:rPr>
          <w:rFonts w:asciiTheme="majorBidi" w:hAnsiTheme="majorBidi" w:cstheme="majorBidi"/>
          <w:szCs w:val="28"/>
          <w:lang w:val="uk-UA"/>
        </w:rPr>
      </w:pPr>
      <w:r>
        <w:rPr>
          <w:rFonts w:asciiTheme="majorBidi" w:hAnsiTheme="majorBidi" w:cstheme="majorBidi"/>
          <w:szCs w:val="28"/>
          <w:lang w:val="uk-UA"/>
        </w:rPr>
        <w:t xml:space="preserve"> </w:t>
      </w:r>
      <w:r>
        <w:rPr>
          <w:rFonts w:asciiTheme="majorBidi" w:hAnsiTheme="majorBidi" w:cstheme="majorBidi"/>
          <w:szCs w:val="28"/>
          <w:lang w:val="uk-UA"/>
        </w:rPr>
        <w:tab/>
        <w:t xml:space="preserve"> </w:t>
      </w:r>
      <w:r>
        <w:rPr>
          <w:rFonts w:asciiTheme="majorBidi" w:hAnsiTheme="majorBidi" w:cstheme="majorBidi"/>
          <w:szCs w:val="28"/>
          <w:lang w:val="uk-UA"/>
        </w:rPr>
        <w:tab/>
        <w:t xml:space="preserve"> </w:t>
      </w:r>
      <w:r>
        <w:rPr>
          <w:rFonts w:asciiTheme="majorBidi" w:hAnsiTheme="majorBidi" w:cstheme="majorBidi"/>
          <w:szCs w:val="28"/>
          <w:lang w:val="uk-UA"/>
        </w:rPr>
        <w:tab/>
        <w:t xml:space="preserve"> </w:t>
      </w:r>
      <w:r>
        <w:rPr>
          <w:rFonts w:asciiTheme="majorBidi" w:hAnsiTheme="majorBidi" w:cstheme="majorBidi"/>
          <w:szCs w:val="28"/>
          <w:lang w:val="uk-UA"/>
        </w:rPr>
        <w:tab/>
        <w:t xml:space="preserve"> </w:t>
      </w:r>
      <w:r>
        <w:rPr>
          <w:rFonts w:asciiTheme="majorBidi" w:hAnsiTheme="majorBidi" w:cstheme="majorBidi"/>
          <w:szCs w:val="28"/>
          <w:lang w:val="uk-UA"/>
        </w:rPr>
        <w:tab/>
        <w:t xml:space="preserve">          </w:t>
      </w:r>
    </w:p>
    <w:p w:rsidR="00B54DFE" w:rsidRDefault="00B54DFE" w:rsidP="00E02C1B">
      <w:pPr>
        <w:spacing w:after="0" w:line="256" w:lineRule="auto"/>
        <w:ind w:firstLine="0"/>
        <w:jc w:val="left"/>
        <w:rPr>
          <w:rFonts w:asciiTheme="majorBidi" w:hAnsiTheme="majorBidi" w:cstheme="majorBidi"/>
          <w:szCs w:val="28"/>
          <w:lang w:val="uk-UA"/>
        </w:rPr>
      </w:pPr>
      <w:r>
        <w:rPr>
          <w:rFonts w:asciiTheme="majorBidi" w:hAnsiTheme="majorBidi" w:cstheme="majorBidi"/>
          <w:szCs w:val="28"/>
          <w:lang w:val="uk-UA"/>
        </w:rPr>
        <w:t xml:space="preserve">  20</w:t>
      </w:r>
      <w:r w:rsidR="00E61837">
        <w:rPr>
          <w:rFonts w:asciiTheme="majorBidi" w:hAnsiTheme="majorBidi" w:cstheme="majorBidi"/>
          <w:szCs w:val="28"/>
          <w:lang w:val="uk-UA"/>
        </w:rPr>
        <w:t xml:space="preserve">22 </w:t>
      </w:r>
      <w:r>
        <w:rPr>
          <w:rFonts w:asciiTheme="majorBidi" w:hAnsiTheme="majorBidi" w:cstheme="majorBidi"/>
          <w:szCs w:val="28"/>
          <w:lang w:val="uk-UA"/>
        </w:rPr>
        <w:t xml:space="preserve">року                                            </w:t>
      </w:r>
      <w:r w:rsidR="006C454D">
        <w:rPr>
          <w:rFonts w:asciiTheme="majorBidi" w:hAnsiTheme="majorBidi" w:cstheme="majorBidi"/>
          <w:szCs w:val="28"/>
          <w:lang w:val="uk-UA"/>
        </w:rPr>
        <w:t xml:space="preserve">                                      </w:t>
      </w:r>
      <w:r>
        <w:rPr>
          <w:rFonts w:asciiTheme="majorBidi" w:hAnsiTheme="majorBidi" w:cstheme="majorBidi"/>
          <w:szCs w:val="28"/>
          <w:lang w:val="uk-UA"/>
        </w:rPr>
        <w:t xml:space="preserve">      № </w:t>
      </w:r>
    </w:p>
    <w:p w:rsidR="00B54DFE" w:rsidRDefault="00B54DFE" w:rsidP="00B54DFE">
      <w:pPr>
        <w:spacing w:after="27" w:line="256" w:lineRule="auto"/>
        <w:ind w:firstLine="0"/>
        <w:jc w:val="left"/>
        <w:rPr>
          <w:rFonts w:asciiTheme="majorBidi" w:hAnsiTheme="majorBidi" w:cstheme="majorBidi"/>
          <w:szCs w:val="28"/>
          <w:lang w:val="uk-UA"/>
        </w:rPr>
      </w:pPr>
      <w:r>
        <w:rPr>
          <w:rFonts w:asciiTheme="majorBidi" w:hAnsiTheme="majorBidi" w:cstheme="majorBidi"/>
          <w:szCs w:val="28"/>
          <w:lang w:val="uk-UA"/>
        </w:rPr>
        <w:t xml:space="preserve"> </w:t>
      </w:r>
    </w:p>
    <w:p w:rsidR="006C454D" w:rsidRDefault="00B54DFE" w:rsidP="00B54DFE">
      <w:pPr>
        <w:ind w:left="567" w:firstLine="0"/>
        <w:rPr>
          <w:rFonts w:asciiTheme="majorBidi" w:hAnsiTheme="majorBidi" w:cstheme="majorBidi"/>
          <w:szCs w:val="28"/>
          <w:lang w:val="uk-UA"/>
        </w:rPr>
      </w:pPr>
      <w:r>
        <w:rPr>
          <w:rFonts w:asciiTheme="majorBidi" w:hAnsiTheme="majorBidi" w:cstheme="majorBidi"/>
          <w:szCs w:val="28"/>
          <w:lang w:val="uk-UA"/>
        </w:rPr>
        <w:t>Про затвердження положення про відділ освіти,</w:t>
      </w:r>
    </w:p>
    <w:p w:rsidR="00FD112D" w:rsidRDefault="00B54DFE" w:rsidP="00B54DFE">
      <w:pPr>
        <w:ind w:left="567" w:firstLine="0"/>
        <w:rPr>
          <w:rFonts w:asciiTheme="majorBidi" w:hAnsiTheme="majorBidi" w:cstheme="majorBidi"/>
          <w:szCs w:val="28"/>
          <w:lang w:val="uk-UA"/>
        </w:rPr>
      </w:pPr>
      <w:r>
        <w:rPr>
          <w:rFonts w:asciiTheme="majorBidi" w:hAnsiTheme="majorBidi" w:cstheme="majorBidi"/>
          <w:szCs w:val="28"/>
          <w:lang w:val="uk-UA"/>
        </w:rPr>
        <w:t>культури, молоді та спорту Смідинської сільської ради</w:t>
      </w:r>
    </w:p>
    <w:p w:rsidR="00B54DFE" w:rsidRDefault="00B54DFE" w:rsidP="00B54DFE">
      <w:pPr>
        <w:ind w:left="567" w:firstLine="0"/>
      </w:pPr>
    </w:p>
    <w:p w:rsidR="002C419D" w:rsidRPr="00E61837" w:rsidRDefault="002C419D" w:rsidP="00B54DFE">
      <w:pPr>
        <w:ind w:left="567" w:firstLine="0"/>
        <w:rPr>
          <w:lang w:val="uk-UA"/>
        </w:rPr>
      </w:pPr>
      <w:r>
        <w:rPr>
          <w:lang w:val="uk-UA"/>
        </w:rPr>
        <w:t xml:space="preserve">         Відповідно до </w:t>
      </w:r>
      <w:r w:rsidRPr="00E61837">
        <w:rPr>
          <w:lang w:val="uk-UA"/>
        </w:rPr>
        <w:t>статті 54 Закону України «Про міс</w:t>
      </w:r>
      <w:r w:rsidR="006C454D" w:rsidRPr="00E61837">
        <w:rPr>
          <w:lang w:val="uk-UA"/>
        </w:rPr>
        <w:t xml:space="preserve">цеве самоврядування в Україні», </w:t>
      </w:r>
      <w:r w:rsidRPr="00E61837">
        <w:rPr>
          <w:lang w:val="uk-UA"/>
        </w:rPr>
        <w:t xml:space="preserve">враховуючи пропозицію постійної комісії  з </w:t>
      </w:r>
      <w:r>
        <w:rPr>
          <w:lang w:val="uk-UA"/>
        </w:rPr>
        <w:t xml:space="preserve">гуманітарних питань </w:t>
      </w:r>
      <w:r w:rsidRPr="00E61837">
        <w:rPr>
          <w:lang w:val="uk-UA"/>
        </w:rPr>
        <w:t xml:space="preserve"> </w:t>
      </w:r>
      <w:bookmarkStart w:id="0" w:name="_GoBack"/>
      <w:bookmarkEnd w:id="0"/>
      <w:r w:rsidR="00E61837">
        <w:rPr>
          <w:lang w:val="uk-UA"/>
        </w:rPr>
        <w:t xml:space="preserve"> сільська рада</w:t>
      </w:r>
    </w:p>
    <w:p w:rsidR="002C419D" w:rsidRDefault="002C419D" w:rsidP="00B54DFE">
      <w:pPr>
        <w:ind w:left="567" w:firstLine="0"/>
      </w:pPr>
      <w:r>
        <w:t xml:space="preserve">В И Р І Ш И Л А: </w:t>
      </w:r>
    </w:p>
    <w:p w:rsidR="002C419D" w:rsidRDefault="002C419D" w:rsidP="00B54DFE">
      <w:pPr>
        <w:ind w:left="567" w:firstLine="0"/>
      </w:pPr>
      <w:r>
        <w:t xml:space="preserve">1.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молоді</w:t>
      </w:r>
      <w:proofErr w:type="spellEnd"/>
      <w:r>
        <w:t xml:space="preserve"> та спорту </w:t>
      </w:r>
      <w:r>
        <w:rPr>
          <w:lang w:val="uk-UA"/>
        </w:rPr>
        <w:t xml:space="preserve">Смідинської </w:t>
      </w:r>
      <w:r>
        <w:t>сільської ради</w:t>
      </w:r>
      <w:r>
        <w:rPr>
          <w:lang w:val="uk-UA"/>
        </w:rPr>
        <w:t xml:space="preserve"> (додаток 1)</w:t>
      </w:r>
      <w:r>
        <w:t>.</w:t>
      </w:r>
    </w:p>
    <w:p w:rsidR="002C419D" w:rsidRDefault="002C419D" w:rsidP="00B54DFE">
      <w:pPr>
        <w:ind w:left="567" w:firstLine="0"/>
        <w:rPr>
          <w:lang w:val="uk-UA"/>
        </w:rPr>
      </w:pPr>
      <w:r>
        <w:t xml:space="preserve">2.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рішен</w:t>
      </w:r>
      <w:proofErr w:type="spellEnd"/>
      <w:r>
        <w:rPr>
          <w:lang w:val="uk-UA"/>
        </w:rPr>
        <w:t>ня покласти на постійну комісію з гуманітарних питань.</w:t>
      </w:r>
    </w:p>
    <w:p w:rsidR="00E02C1B" w:rsidRDefault="00E02C1B" w:rsidP="00B54DFE">
      <w:pPr>
        <w:ind w:left="567" w:firstLine="0"/>
        <w:rPr>
          <w:lang w:val="uk-UA"/>
        </w:rPr>
      </w:pPr>
    </w:p>
    <w:p w:rsidR="00E02C1B" w:rsidRDefault="00E02C1B" w:rsidP="00B54DFE">
      <w:pPr>
        <w:ind w:left="567" w:firstLine="0"/>
        <w:rPr>
          <w:lang w:val="uk-UA"/>
        </w:rPr>
      </w:pPr>
    </w:p>
    <w:p w:rsidR="00E02C1B" w:rsidRDefault="00E02C1B" w:rsidP="00B54DFE">
      <w:pPr>
        <w:ind w:left="567" w:firstLine="0"/>
        <w:rPr>
          <w:lang w:val="uk-UA"/>
        </w:rPr>
      </w:pPr>
    </w:p>
    <w:p w:rsidR="00E02C1B" w:rsidRDefault="00E02C1B" w:rsidP="00B54DFE">
      <w:pPr>
        <w:ind w:left="567" w:firstLine="0"/>
        <w:rPr>
          <w:lang w:val="uk-UA"/>
        </w:rPr>
      </w:pPr>
      <w:r>
        <w:rPr>
          <w:lang w:val="uk-UA"/>
        </w:rPr>
        <w:t>Сільський голова                                                                      Оксана ПІЦИК</w:t>
      </w:r>
    </w:p>
    <w:p w:rsidR="00D6458C" w:rsidRDefault="00D6458C" w:rsidP="00B54DFE">
      <w:pPr>
        <w:ind w:left="567" w:firstLine="0"/>
        <w:rPr>
          <w:lang w:val="uk-UA"/>
        </w:rPr>
      </w:pPr>
    </w:p>
    <w:p w:rsidR="00D6458C" w:rsidRDefault="00D6458C" w:rsidP="00B54DFE">
      <w:pPr>
        <w:ind w:left="567" w:firstLine="0"/>
        <w:rPr>
          <w:lang w:val="uk-UA"/>
        </w:rPr>
      </w:pPr>
    </w:p>
    <w:p w:rsidR="00D6458C" w:rsidRPr="00D6458C" w:rsidRDefault="00D6458C" w:rsidP="00B54DFE">
      <w:pPr>
        <w:ind w:left="567" w:firstLine="0"/>
        <w:rPr>
          <w:sz w:val="24"/>
          <w:lang w:val="uk-UA"/>
        </w:rPr>
      </w:pPr>
      <w:r w:rsidRPr="00D6458C">
        <w:rPr>
          <w:sz w:val="24"/>
          <w:lang w:val="uk-UA"/>
        </w:rPr>
        <w:t>Тетяна Ковальчук</w:t>
      </w:r>
    </w:p>
    <w:sectPr w:rsidR="00D6458C" w:rsidRPr="00D645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55"/>
    <w:rsid w:val="002C419D"/>
    <w:rsid w:val="00347B41"/>
    <w:rsid w:val="00371074"/>
    <w:rsid w:val="006C454D"/>
    <w:rsid w:val="00821EF8"/>
    <w:rsid w:val="00B01150"/>
    <w:rsid w:val="00B54DFE"/>
    <w:rsid w:val="00D6458C"/>
    <w:rsid w:val="00E02C1B"/>
    <w:rsid w:val="00E17255"/>
    <w:rsid w:val="00E61837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5838"/>
  <w15:chartTrackingRefBased/>
  <w15:docId w15:val="{1F495E9A-F779-4871-8AAD-91F59282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DFE"/>
    <w:pPr>
      <w:spacing w:after="12" w:line="266" w:lineRule="auto"/>
      <w:ind w:left="1080" w:firstLine="698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 w:bidi="ru-RU"/>
    </w:rPr>
  </w:style>
  <w:style w:type="paragraph" w:styleId="1">
    <w:name w:val="heading 1"/>
    <w:next w:val="a"/>
    <w:link w:val="10"/>
    <w:uiPriority w:val="9"/>
    <w:qFormat/>
    <w:rsid w:val="00B54DFE"/>
    <w:pPr>
      <w:keepNext/>
      <w:keepLines/>
      <w:spacing w:after="4" w:line="268" w:lineRule="auto"/>
      <w:ind w:left="10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DFE"/>
    <w:rPr>
      <w:rFonts w:ascii="Times New Roman" w:eastAsia="Times New Roman" w:hAnsi="Times New Roman" w:cs="Times New Roman"/>
      <w:b/>
      <w:color w:val="000000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2021-12-14T07:31:00Z</dcterms:created>
  <dcterms:modified xsi:type="dcterms:W3CDTF">2021-12-29T10:17:00Z</dcterms:modified>
</cp:coreProperties>
</file>