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22A8" w14:textId="77777777" w:rsidR="008C1DA8" w:rsidRPr="008C1DA8" w:rsidRDefault="00F71ACE" w:rsidP="008C1DA8">
      <w:pPr>
        <w:tabs>
          <w:tab w:val="center" w:pos="740"/>
          <w:tab w:val="center" w:pos="1449"/>
          <w:tab w:val="center" w:pos="2157"/>
          <w:tab w:val="center" w:pos="2865"/>
          <w:tab w:val="center" w:pos="3573"/>
          <w:tab w:val="center" w:pos="4281"/>
          <w:tab w:val="center" w:pos="4989"/>
          <w:tab w:val="center" w:pos="5697"/>
          <w:tab w:val="center" w:pos="7427"/>
        </w:tabs>
        <w:spacing w:after="26" w:line="259" w:lineRule="auto"/>
        <w:ind w:left="0" w:firstLine="0"/>
        <w:jc w:val="right"/>
        <w:rPr>
          <w:szCs w:val="24"/>
        </w:rPr>
      </w:pPr>
      <w:r>
        <w:rPr>
          <w:rFonts w:ascii="Calibri" w:eastAsia="Calibri" w:hAnsi="Calibri" w:cs="Calibri"/>
          <w:sz w:val="22"/>
        </w:rPr>
        <w:tab/>
      </w:r>
      <w:r w:rsidRPr="001D331B">
        <w:rPr>
          <w:szCs w:val="24"/>
        </w:rPr>
        <w:t xml:space="preserve"> </w:t>
      </w:r>
      <w:r w:rsidRPr="001D331B">
        <w:rPr>
          <w:szCs w:val="24"/>
        </w:rPr>
        <w:tab/>
      </w:r>
      <w:r w:rsidR="008C1DA8" w:rsidRPr="008C1DA8">
        <w:rPr>
          <w:szCs w:val="24"/>
        </w:rPr>
        <w:t xml:space="preserve">Затверджено  </w:t>
      </w:r>
    </w:p>
    <w:p w14:paraId="330947FF" w14:textId="77777777" w:rsidR="008C1DA8" w:rsidRPr="008C1DA8" w:rsidRDefault="008C1DA8" w:rsidP="008C1DA8">
      <w:pPr>
        <w:tabs>
          <w:tab w:val="center" w:pos="740"/>
          <w:tab w:val="center" w:pos="1449"/>
          <w:tab w:val="center" w:pos="2157"/>
          <w:tab w:val="center" w:pos="2865"/>
          <w:tab w:val="center" w:pos="3573"/>
          <w:tab w:val="center" w:pos="4281"/>
          <w:tab w:val="center" w:pos="4989"/>
          <w:tab w:val="center" w:pos="5697"/>
          <w:tab w:val="center" w:pos="7427"/>
        </w:tabs>
        <w:spacing w:after="26" w:line="259" w:lineRule="auto"/>
        <w:ind w:left="0" w:firstLine="0"/>
        <w:jc w:val="right"/>
        <w:rPr>
          <w:szCs w:val="24"/>
        </w:rPr>
      </w:pPr>
      <w:r w:rsidRPr="008C1DA8">
        <w:rPr>
          <w:szCs w:val="24"/>
        </w:rPr>
        <w:t xml:space="preserve">Рішенням виконавчого комітету </w:t>
      </w:r>
    </w:p>
    <w:p w14:paraId="725ED14D" w14:textId="061BC7A0" w:rsidR="004B2431" w:rsidRDefault="008C1DA8" w:rsidP="008C1DA8">
      <w:pPr>
        <w:tabs>
          <w:tab w:val="center" w:pos="740"/>
          <w:tab w:val="center" w:pos="1449"/>
          <w:tab w:val="center" w:pos="2157"/>
          <w:tab w:val="center" w:pos="2865"/>
          <w:tab w:val="center" w:pos="3573"/>
          <w:tab w:val="center" w:pos="4281"/>
          <w:tab w:val="center" w:pos="4989"/>
          <w:tab w:val="center" w:pos="5697"/>
          <w:tab w:val="center" w:pos="7427"/>
        </w:tabs>
        <w:spacing w:after="26" w:line="259" w:lineRule="auto"/>
        <w:ind w:left="0" w:firstLine="0"/>
        <w:jc w:val="right"/>
      </w:pPr>
      <w:r w:rsidRPr="008C1DA8">
        <w:rPr>
          <w:szCs w:val="24"/>
        </w:rPr>
        <w:t>№   72   від 25 листопада 2022 року</w:t>
      </w:r>
      <w:r w:rsidR="00F71ACE">
        <w:t xml:space="preserve"> </w:t>
      </w:r>
    </w:p>
    <w:tbl>
      <w:tblPr>
        <w:tblStyle w:val="1"/>
        <w:tblW w:w="10206" w:type="dxa"/>
        <w:tblInd w:w="-5" w:type="dxa"/>
        <w:tblCellMar>
          <w:top w:w="5" w:type="dxa"/>
          <w:right w:w="1" w:type="dxa"/>
        </w:tblCellMar>
        <w:tblLook w:val="04A0" w:firstRow="1" w:lastRow="0" w:firstColumn="1" w:lastColumn="0" w:noHBand="0" w:noVBand="1"/>
      </w:tblPr>
      <w:tblGrid>
        <w:gridCol w:w="710"/>
        <w:gridCol w:w="1133"/>
        <w:gridCol w:w="322"/>
        <w:gridCol w:w="104"/>
        <w:gridCol w:w="1070"/>
        <w:gridCol w:w="653"/>
        <w:gridCol w:w="2308"/>
        <w:gridCol w:w="1069"/>
        <w:gridCol w:w="105"/>
        <w:gridCol w:w="323"/>
        <w:gridCol w:w="2409"/>
      </w:tblGrid>
      <w:tr w:rsidR="004B2431" w14:paraId="646FBCC5" w14:textId="77777777" w:rsidTr="00932385">
        <w:trPr>
          <w:trHeight w:val="609"/>
        </w:trPr>
        <w:tc>
          <w:tcPr>
            <w:tcW w:w="1843" w:type="dxa"/>
            <w:gridSpan w:val="2"/>
            <w:vMerge w:val="restart"/>
            <w:tcBorders>
              <w:top w:val="single" w:sz="4" w:space="0" w:color="000000"/>
              <w:left w:val="single" w:sz="4" w:space="0" w:color="000000"/>
              <w:bottom w:val="single" w:sz="8" w:space="0" w:color="000000"/>
              <w:right w:val="single" w:sz="4" w:space="0" w:color="000000"/>
            </w:tcBorders>
            <w:vAlign w:val="bottom"/>
          </w:tcPr>
          <w:p w14:paraId="672A6659" w14:textId="77777777" w:rsidR="00F71ACE" w:rsidRDefault="00F71ACE">
            <w:pPr>
              <w:spacing w:after="0" w:line="259" w:lineRule="auto"/>
              <w:ind w:left="0" w:right="174" w:firstLine="0"/>
              <w:jc w:val="right"/>
              <w:rPr>
                <w:b/>
                <w:sz w:val="28"/>
              </w:rPr>
            </w:pPr>
            <w:r>
              <w:rPr>
                <w:noProof/>
              </w:rPr>
              <w:drawing>
                <wp:inline distT="114300" distB="114300" distL="114300" distR="114300" wp14:anchorId="25581EA6" wp14:editId="409C97E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p w14:paraId="0A37501D" w14:textId="77777777" w:rsidR="00F71ACE" w:rsidRDefault="00F71ACE">
            <w:pPr>
              <w:spacing w:after="0" w:line="259" w:lineRule="auto"/>
              <w:ind w:left="0" w:right="174" w:firstLine="0"/>
              <w:jc w:val="right"/>
              <w:rPr>
                <w:b/>
                <w:sz w:val="28"/>
              </w:rPr>
            </w:pPr>
          </w:p>
          <w:p w14:paraId="29D6B04F" w14:textId="77777777" w:rsidR="004B2431" w:rsidRDefault="00F71ACE">
            <w:pPr>
              <w:spacing w:after="0" w:line="259" w:lineRule="auto"/>
              <w:ind w:left="0" w:right="174" w:firstLine="0"/>
              <w:jc w:val="right"/>
            </w:pPr>
            <w:r>
              <w:rPr>
                <w:b/>
                <w:sz w:val="28"/>
              </w:rPr>
              <w:t xml:space="preserve"> </w:t>
            </w:r>
          </w:p>
        </w:tc>
        <w:tc>
          <w:tcPr>
            <w:tcW w:w="8363" w:type="dxa"/>
            <w:gridSpan w:val="9"/>
            <w:tcBorders>
              <w:top w:val="single" w:sz="4" w:space="0" w:color="000000"/>
              <w:left w:val="single" w:sz="4" w:space="0" w:color="000000"/>
              <w:bottom w:val="single" w:sz="4" w:space="0" w:color="000000"/>
              <w:right w:val="single" w:sz="4" w:space="0" w:color="000000"/>
            </w:tcBorders>
          </w:tcPr>
          <w:p w14:paraId="7D949951" w14:textId="77777777" w:rsidR="004B2431" w:rsidRDefault="00F71ACE" w:rsidP="00F71ACE">
            <w:pPr>
              <w:spacing w:after="0" w:line="259" w:lineRule="auto"/>
              <w:ind w:left="3763" w:right="1835" w:hanging="1857"/>
            </w:pPr>
            <w:r>
              <w:rPr>
                <w:b/>
                <w:sz w:val="28"/>
              </w:rPr>
              <w:t xml:space="preserve">Смідинська сільська рада </w:t>
            </w:r>
            <w:r>
              <w:t xml:space="preserve"> </w:t>
            </w:r>
          </w:p>
        </w:tc>
      </w:tr>
      <w:tr w:rsidR="004B2431" w14:paraId="7C2FBEC6" w14:textId="77777777" w:rsidTr="00932385">
        <w:trPr>
          <w:trHeight w:val="643"/>
        </w:trPr>
        <w:tc>
          <w:tcPr>
            <w:tcW w:w="1843" w:type="dxa"/>
            <w:gridSpan w:val="2"/>
            <w:vMerge/>
            <w:tcBorders>
              <w:top w:val="nil"/>
              <w:left w:val="single" w:sz="4" w:space="0" w:color="000000"/>
              <w:bottom w:val="nil"/>
              <w:right w:val="single" w:sz="4" w:space="0" w:color="000000"/>
            </w:tcBorders>
          </w:tcPr>
          <w:p w14:paraId="5DAB6C7B" w14:textId="77777777" w:rsidR="004B2431" w:rsidRDefault="004B2431">
            <w:pPr>
              <w:spacing w:after="160" w:line="259" w:lineRule="auto"/>
              <w:ind w:left="0" w:firstLine="0"/>
            </w:pPr>
          </w:p>
        </w:tc>
        <w:tc>
          <w:tcPr>
            <w:tcW w:w="5954" w:type="dxa"/>
            <w:gridSpan w:val="8"/>
            <w:tcBorders>
              <w:top w:val="single" w:sz="4" w:space="0" w:color="000000"/>
              <w:left w:val="single" w:sz="4" w:space="0" w:color="000000"/>
              <w:bottom w:val="nil"/>
              <w:right w:val="single" w:sz="4" w:space="0" w:color="000000"/>
            </w:tcBorders>
          </w:tcPr>
          <w:p w14:paraId="45DECE09" w14:textId="77777777" w:rsidR="004B2431" w:rsidRDefault="00F71ACE">
            <w:pPr>
              <w:spacing w:after="0" w:line="259" w:lineRule="auto"/>
              <w:ind w:left="0" w:right="2" w:firstLine="0"/>
              <w:jc w:val="center"/>
            </w:pPr>
            <w:r>
              <w:rPr>
                <w:b/>
                <w:sz w:val="28"/>
              </w:rPr>
              <w:t xml:space="preserve">Інформаційна картка  </w:t>
            </w:r>
          </w:p>
          <w:p w14:paraId="0A6959E7" w14:textId="77777777" w:rsidR="004B2431" w:rsidRDefault="00F71ACE">
            <w:pPr>
              <w:spacing w:after="0" w:line="259" w:lineRule="auto"/>
              <w:ind w:left="70" w:firstLine="0"/>
              <w:jc w:val="center"/>
            </w:pPr>
            <w:r>
              <w:rPr>
                <w:sz w:val="28"/>
              </w:rPr>
              <w:t xml:space="preserve"> </w:t>
            </w:r>
          </w:p>
        </w:tc>
        <w:tc>
          <w:tcPr>
            <w:tcW w:w="2409" w:type="dxa"/>
            <w:vMerge w:val="restart"/>
            <w:tcBorders>
              <w:top w:val="single" w:sz="4" w:space="0" w:color="000000"/>
              <w:left w:val="single" w:sz="4" w:space="0" w:color="000000"/>
              <w:bottom w:val="single" w:sz="8" w:space="0" w:color="000000"/>
              <w:right w:val="single" w:sz="4" w:space="0" w:color="000000"/>
            </w:tcBorders>
          </w:tcPr>
          <w:p w14:paraId="100C5B58" w14:textId="77777777" w:rsidR="004B2431" w:rsidRDefault="00F71ACE">
            <w:pPr>
              <w:spacing w:after="35" w:line="259" w:lineRule="auto"/>
              <w:ind w:left="57" w:firstLine="0"/>
              <w:jc w:val="center"/>
            </w:pPr>
            <w:r>
              <w:t xml:space="preserve"> </w:t>
            </w:r>
          </w:p>
          <w:p w14:paraId="31759A87" w14:textId="5B8D2F45" w:rsidR="00F71ACE" w:rsidRPr="00F71ACE" w:rsidRDefault="00F71ACE">
            <w:pPr>
              <w:spacing w:after="0" w:line="259" w:lineRule="auto"/>
              <w:ind w:left="0" w:right="1" w:firstLine="0"/>
              <w:jc w:val="center"/>
              <w:rPr>
                <w:b/>
                <w:color w:val="auto"/>
                <w:sz w:val="28"/>
              </w:rPr>
            </w:pPr>
            <w:r w:rsidRPr="00F71ACE">
              <w:rPr>
                <w:b/>
                <w:color w:val="auto"/>
                <w:sz w:val="28"/>
              </w:rPr>
              <w:t>00</w:t>
            </w:r>
            <w:r w:rsidR="006126C3">
              <w:rPr>
                <w:b/>
                <w:color w:val="auto"/>
                <w:sz w:val="28"/>
              </w:rPr>
              <w:t>176</w:t>
            </w:r>
          </w:p>
          <w:p w14:paraId="1C8E364D" w14:textId="5CA39925" w:rsidR="004B2431" w:rsidRPr="00F71ACE" w:rsidRDefault="00F71ACE">
            <w:pPr>
              <w:spacing w:after="0" w:line="259" w:lineRule="auto"/>
              <w:ind w:left="0" w:right="1" w:firstLine="0"/>
              <w:jc w:val="center"/>
              <w:rPr>
                <w:color w:val="auto"/>
              </w:rPr>
            </w:pPr>
            <w:r w:rsidRPr="00F71ACE">
              <w:rPr>
                <w:b/>
                <w:color w:val="auto"/>
                <w:sz w:val="28"/>
              </w:rPr>
              <w:t>ІК-07-1</w:t>
            </w:r>
            <w:r w:rsidR="006126C3">
              <w:rPr>
                <w:b/>
                <w:color w:val="auto"/>
                <w:sz w:val="28"/>
              </w:rPr>
              <w:t>2</w:t>
            </w:r>
            <w:r w:rsidRPr="00F71ACE">
              <w:rPr>
                <w:color w:val="auto"/>
              </w:rPr>
              <w:t xml:space="preserve"> </w:t>
            </w:r>
          </w:p>
          <w:p w14:paraId="12F40E89" w14:textId="77777777" w:rsidR="004B2431" w:rsidRDefault="00F71ACE">
            <w:pPr>
              <w:spacing w:after="0" w:line="259" w:lineRule="auto"/>
              <w:ind w:left="57" w:firstLine="0"/>
              <w:jc w:val="center"/>
            </w:pPr>
            <w:r>
              <w:t xml:space="preserve"> </w:t>
            </w:r>
          </w:p>
        </w:tc>
      </w:tr>
      <w:tr w:rsidR="004B2431" w14:paraId="2B380DEF" w14:textId="77777777" w:rsidTr="001D331B">
        <w:trPr>
          <w:trHeight w:val="325"/>
        </w:trPr>
        <w:tc>
          <w:tcPr>
            <w:tcW w:w="1843" w:type="dxa"/>
            <w:gridSpan w:val="2"/>
            <w:vMerge/>
            <w:tcBorders>
              <w:top w:val="nil"/>
              <w:left w:val="single" w:sz="4" w:space="0" w:color="000000"/>
              <w:bottom w:val="nil"/>
              <w:right w:val="single" w:sz="4" w:space="0" w:color="000000"/>
            </w:tcBorders>
          </w:tcPr>
          <w:p w14:paraId="02EB378F" w14:textId="77777777" w:rsidR="004B2431" w:rsidRDefault="004B2431">
            <w:pPr>
              <w:spacing w:after="160" w:line="259" w:lineRule="auto"/>
              <w:ind w:left="0" w:firstLine="0"/>
            </w:pPr>
          </w:p>
        </w:tc>
        <w:tc>
          <w:tcPr>
            <w:tcW w:w="322" w:type="dxa"/>
            <w:vMerge w:val="restart"/>
            <w:tcBorders>
              <w:top w:val="nil"/>
              <w:left w:val="single" w:sz="4" w:space="0" w:color="000000"/>
              <w:bottom w:val="single" w:sz="8" w:space="0" w:color="000000"/>
              <w:right w:val="nil"/>
            </w:tcBorders>
          </w:tcPr>
          <w:p w14:paraId="6A05A809" w14:textId="77777777" w:rsidR="004B2431" w:rsidRDefault="004B2431">
            <w:pPr>
              <w:spacing w:after="160" w:line="259" w:lineRule="auto"/>
              <w:ind w:left="0" w:firstLine="0"/>
            </w:pPr>
          </w:p>
        </w:tc>
        <w:tc>
          <w:tcPr>
            <w:tcW w:w="5309" w:type="dxa"/>
            <w:gridSpan w:val="6"/>
            <w:tcBorders>
              <w:top w:val="nil"/>
              <w:left w:val="nil"/>
              <w:bottom w:val="nil"/>
              <w:right w:val="nil"/>
            </w:tcBorders>
            <w:shd w:val="clear" w:color="auto" w:fill="auto"/>
          </w:tcPr>
          <w:p w14:paraId="64C78F45" w14:textId="485DF446" w:rsidR="004B2431" w:rsidRPr="001D331B" w:rsidRDefault="006126C3">
            <w:pPr>
              <w:spacing w:after="0" w:line="259" w:lineRule="auto"/>
              <w:ind w:left="0" w:firstLine="0"/>
              <w:jc w:val="both"/>
            </w:pPr>
            <w:r w:rsidRPr="006126C3">
              <w:rPr>
                <w:b/>
                <w:sz w:val="28"/>
              </w:rPr>
              <w:t>Видача дозволу на розроблення проекту землеустрою щодо відведення земельної ділянки у межах безоплатної приватизації</w:t>
            </w:r>
          </w:p>
        </w:tc>
        <w:tc>
          <w:tcPr>
            <w:tcW w:w="323" w:type="dxa"/>
            <w:vMerge w:val="restart"/>
            <w:tcBorders>
              <w:top w:val="nil"/>
              <w:left w:val="nil"/>
              <w:bottom w:val="single" w:sz="8" w:space="0" w:color="000000"/>
              <w:right w:val="single" w:sz="4" w:space="0" w:color="000000"/>
            </w:tcBorders>
          </w:tcPr>
          <w:p w14:paraId="608DEACE" w14:textId="77777777" w:rsidR="004B2431" w:rsidRDefault="00F71ACE">
            <w:pPr>
              <w:spacing w:after="0" w:line="259" w:lineRule="auto"/>
              <w:ind w:left="-3" w:firstLine="0"/>
            </w:pPr>
            <w:r>
              <w:rPr>
                <w:b/>
                <w:sz w:val="28"/>
              </w:rPr>
              <w:t xml:space="preserve"> </w:t>
            </w:r>
          </w:p>
        </w:tc>
        <w:tc>
          <w:tcPr>
            <w:tcW w:w="2409" w:type="dxa"/>
            <w:vMerge/>
            <w:tcBorders>
              <w:top w:val="nil"/>
              <w:left w:val="single" w:sz="4" w:space="0" w:color="000000"/>
              <w:bottom w:val="nil"/>
              <w:right w:val="single" w:sz="4" w:space="0" w:color="000000"/>
            </w:tcBorders>
          </w:tcPr>
          <w:p w14:paraId="5A39BBE3" w14:textId="77777777" w:rsidR="004B2431" w:rsidRDefault="004B2431">
            <w:pPr>
              <w:spacing w:after="160" w:line="259" w:lineRule="auto"/>
              <w:ind w:left="0" w:firstLine="0"/>
            </w:pPr>
          </w:p>
        </w:tc>
      </w:tr>
      <w:tr w:rsidR="004B2431" w14:paraId="5A02C702" w14:textId="77777777" w:rsidTr="001D331B">
        <w:trPr>
          <w:trHeight w:val="322"/>
        </w:trPr>
        <w:tc>
          <w:tcPr>
            <w:tcW w:w="1843" w:type="dxa"/>
            <w:gridSpan w:val="2"/>
            <w:vMerge/>
            <w:tcBorders>
              <w:top w:val="nil"/>
              <w:left w:val="single" w:sz="4" w:space="0" w:color="000000"/>
              <w:bottom w:val="nil"/>
              <w:right w:val="single" w:sz="4" w:space="0" w:color="000000"/>
            </w:tcBorders>
          </w:tcPr>
          <w:p w14:paraId="41C8F396" w14:textId="77777777" w:rsidR="004B2431" w:rsidRDefault="004B2431">
            <w:pPr>
              <w:spacing w:after="160" w:line="259" w:lineRule="auto"/>
              <w:ind w:left="0" w:firstLine="0"/>
            </w:pPr>
          </w:p>
        </w:tc>
        <w:tc>
          <w:tcPr>
            <w:tcW w:w="0" w:type="auto"/>
            <w:vMerge/>
            <w:tcBorders>
              <w:top w:val="nil"/>
              <w:left w:val="single" w:sz="4" w:space="0" w:color="000000"/>
              <w:bottom w:val="nil"/>
              <w:right w:val="nil"/>
            </w:tcBorders>
          </w:tcPr>
          <w:p w14:paraId="72A3D3EC" w14:textId="77777777" w:rsidR="004B2431" w:rsidRDefault="004B2431">
            <w:pPr>
              <w:spacing w:after="160" w:line="259" w:lineRule="auto"/>
              <w:ind w:left="0" w:firstLine="0"/>
            </w:pPr>
          </w:p>
        </w:tc>
        <w:tc>
          <w:tcPr>
            <w:tcW w:w="104" w:type="dxa"/>
            <w:vMerge w:val="restart"/>
            <w:tcBorders>
              <w:top w:val="nil"/>
              <w:left w:val="nil"/>
              <w:bottom w:val="single" w:sz="8" w:space="0" w:color="000000"/>
              <w:right w:val="nil"/>
            </w:tcBorders>
          </w:tcPr>
          <w:p w14:paraId="0D0B940D" w14:textId="77777777" w:rsidR="004B2431" w:rsidRDefault="004B2431">
            <w:pPr>
              <w:spacing w:after="160" w:line="259" w:lineRule="auto"/>
              <w:ind w:left="0" w:firstLine="0"/>
            </w:pPr>
          </w:p>
        </w:tc>
        <w:tc>
          <w:tcPr>
            <w:tcW w:w="5100" w:type="dxa"/>
            <w:gridSpan w:val="4"/>
            <w:tcBorders>
              <w:top w:val="nil"/>
              <w:left w:val="nil"/>
              <w:bottom w:val="nil"/>
              <w:right w:val="nil"/>
            </w:tcBorders>
            <w:shd w:val="clear" w:color="auto" w:fill="auto"/>
          </w:tcPr>
          <w:p w14:paraId="7EF897B7" w14:textId="025FFD73" w:rsidR="004B2431" w:rsidRPr="001D331B" w:rsidRDefault="004B2431">
            <w:pPr>
              <w:spacing w:after="0" w:line="259" w:lineRule="auto"/>
              <w:ind w:left="0" w:firstLine="0"/>
              <w:jc w:val="both"/>
            </w:pPr>
          </w:p>
        </w:tc>
        <w:tc>
          <w:tcPr>
            <w:tcW w:w="105" w:type="dxa"/>
            <w:vMerge w:val="restart"/>
            <w:tcBorders>
              <w:top w:val="nil"/>
              <w:left w:val="nil"/>
              <w:bottom w:val="single" w:sz="8" w:space="0" w:color="000000"/>
              <w:right w:val="nil"/>
            </w:tcBorders>
          </w:tcPr>
          <w:p w14:paraId="2BAC6FC9" w14:textId="5770EA42" w:rsidR="004B2431" w:rsidRDefault="004B2431" w:rsidP="006126C3">
            <w:pPr>
              <w:spacing w:after="0" w:line="259" w:lineRule="auto"/>
              <w:ind w:left="0" w:firstLine="0"/>
              <w:jc w:val="both"/>
            </w:pPr>
          </w:p>
        </w:tc>
        <w:tc>
          <w:tcPr>
            <w:tcW w:w="0" w:type="auto"/>
            <w:vMerge/>
            <w:tcBorders>
              <w:top w:val="nil"/>
              <w:left w:val="nil"/>
              <w:bottom w:val="nil"/>
              <w:right w:val="single" w:sz="4" w:space="0" w:color="000000"/>
            </w:tcBorders>
          </w:tcPr>
          <w:p w14:paraId="0E27B00A" w14:textId="77777777" w:rsidR="004B2431" w:rsidRDefault="004B2431">
            <w:pPr>
              <w:spacing w:after="160" w:line="259" w:lineRule="auto"/>
              <w:ind w:left="0" w:firstLine="0"/>
            </w:pPr>
          </w:p>
        </w:tc>
        <w:tc>
          <w:tcPr>
            <w:tcW w:w="2409" w:type="dxa"/>
            <w:vMerge/>
            <w:tcBorders>
              <w:top w:val="nil"/>
              <w:left w:val="single" w:sz="4" w:space="0" w:color="000000"/>
              <w:bottom w:val="nil"/>
              <w:right w:val="single" w:sz="4" w:space="0" w:color="000000"/>
            </w:tcBorders>
          </w:tcPr>
          <w:p w14:paraId="60061E4C" w14:textId="77777777" w:rsidR="004B2431" w:rsidRDefault="004B2431">
            <w:pPr>
              <w:spacing w:after="160" w:line="259" w:lineRule="auto"/>
              <w:ind w:left="0" w:firstLine="0"/>
            </w:pPr>
          </w:p>
        </w:tc>
      </w:tr>
      <w:tr w:rsidR="004B2431" w14:paraId="28AB193A" w14:textId="77777777" w:rsidTr="001D331B">
        <w:trPr>
          <w:trHeight w:val="349"/>
        </w:trPr>
        <w:tc>
          <w:tcPr>
            <w:tcW w:w="1843" w:type="dxa"/>
            <w:gridSpan w:val="2"/>
            <w:vMerge/>
            <w:tcBorders>
              <w:top w:val="nil"/>
              <w:left w:val="single" w:sz="4" w:space="0" w:color="000000"/>
              <w:bottom w:val="single" w:sz="8" w:space="0" w:color="000000"/>
              <w:right w:val="single" w:sz="4" w:space="0" w:color="000000"/>
            </w:tcBorders>
          </w:tcPr>
          <w:p w14:paraId="44EAFD9C" w14:textId="77777777" w:rsidR="004B2431" w:rsidRDefault="004B2431">
            <w:pPr>
              <w:spacing w:after="160" w:line="259" w:lineRule="auto"/>
              <w:ind w:left="0" w:firstLine="0"/>
            </w:pPr>
          </w:p>
        </w:tc>
        <w:tc>
          <w:tcPr>
            <w:tcW w:w="0" w:type="auto"/>
            <w:vMerge/>
            <w:tcBorders>
              <w:top w:val="nil"/>
              <w:left w:val="single" w:sz="4" w:space="0" w:color="000000"/>
              <w:bottom w:val="single" w:sz="8" w:space="0" w:color="000000"/>
              <w:right w:val="nil"/>
            </w:tcBorders>
          </w:tcPr>
          <w:p w14:paraId="4B94D5A5" w14:textId="77777777" w:rsidR="004B2431" w:rsidRDefault="004B2431">
            <w:pPr>
              <w:spacing w:after="160" w:line="259" w:lineRule="auto"/>
              <w:ind w:left="0" w:firstLine="0"/>
            </w:pPr>
          </w:p>
        </w:tc>
        <w:tc>
          <w:tcPr>
            <w:tcW w:w="0" w:type="auto"/>
            <w:vMerge/>
            <w:tcBorders>
              <w:top w:val="nil"/>
              <w:left w:val="nil"/>
              <w:bottom w:val="single" w:sz="8" w:space="0" w:color="000000"/>
              <w:right w:val="nil"/>
            </w:tcBorders>
          </w:tcPr>
          <w:p w14:paraId="3DEEC669" w14:textId="77777777" w:rsidR="004B2431" w:rsidRDefault="004B2431">
            <w:pPr>
              <w:spacing w:after="160" w:line="259" w:lineRule="auto"/>
              <w:ind w:left="0" w:firstLine="0"/>
            </w:pPr>
          </w:p>
        </w:tc>
        <w:tc>
          <w:tcPr>
            <w:tcW w:w="1070" w:type="dxa"/>
            <w:tcBorders>
              <w:top w:val="nil"/>
              <w:left w:val="nil"/>
              <w:bottom w:val="single" w:sz="8" w:space="0" w:color="000000"/>
              <w:right w:val="nil"/>
            </w:tcBorders>
            <w:shd w:val="clear" w:color="auto" w:fill="auto"/>
          </w:tcPr>
          <w:p w14:paraId="3656B9AB" w14:textId="77777777" w:rsidR="004B2431" w:rsidRPr="001D331B" w:rsidRDefault="004B2431">
            <w:pPr>
              <w:spacing w:after="160" w:line="259" w:lineRule="auto"/>
              <w:ind w:left="0" w:firstLine="0"/>
            </w:pPr>
          </w:p>
        </w:tc>
        <w:tc>
          <w:tcPr>
            <w:tcW w:w="2961" w:type="dxa"/>
            <w:gridSpan w:val="2"/>
            <w:tcBorders>
              <w:top w:val="nil"/>
              <w:left w:val="nil"/>
              <w:bottom w:val="single" w:sz="8" w:space="0" w:color="000000"/>
              <w:right w:val="nil"/>
            </w:tcBorders>
            <w:shd w:val="clear" w:color="auto" w:fill="auto"/>
          </w:tcPr>
          <w:p w14:paraId="60D612F6" w14:textId="7DD9D4D1" w:rsidR="004B2431" w:rsidRPr="001D331B" w:rsidRDefault="004B2431">
            <w:pPr>
              <w:spacing w:after="0" w:line="259" w:lineRule="auto"/>
              <w:ind w:left="0" w:firstLine="0"/>
              <w:jc w:val="both"/>
            </w:pPr>
          </w:p>
        </w:tc>
        <w:tc>
          <w:tcPr>
            <w:tcW w:w="1069" w:type="dxa"/>
            <w:tcBorders>
              <w:top w:val="nil"/>
              <w:left w:val="nil"/>
              <w:bottom w:val="single" w:sz="8" w:space="0" w:color="000000"/>
              <w:right w:val="nil"/>
            </w:tcBorders>
            <w:shd w:val="clear" w:color="auto" w:fill="auto"/>
          </w:tcPr>
          <w:p w14:paraId="156A6281" w14:textId="77777777" w:rsidR="004B2431" w:rsidRPr="001D331B" w:rsidRDefault="00F71ACE">
            <w:pPr>
              <w:spacing w:after="0" w:line="259" w:lineRule="auto"/>
              <w:ind w:left="0" w:firstLine="0"/>
            </w:pPr>
            <w:r w:rsidRPr="001D331B">
              <w:rPr>
                <w:sz w:val="28"/>
              </w:rPr>
              <w:t xml:space="preserve"> </w:t>
            </w:r>
          </w:p>
        </w:tc>
        <w:tc>
          <w:tcPr>
            <w:tcW w:w="0" w:type="auto"/>
            <w:vMerge/>
            <w:tcBorders>
              <w:top w:val="nil"/>
              <w:left w:val="nil"/>
              <w:bottom w:val="single" w:sz="8" w:space="0" w:color="000000"/>
              <w:right w:val="nil"/>
            </w:tcBorders>
          </w:tcPr>
          <w:p w14:paraId="45FB0818" w14:textId="77777777" w:rsidR="004B2431" w:rsidRDefault="004B2431">
            <w:pPr>
              <w:spacing w:after="160" w:line="259" w:lineRule="auto"/>
              <w:ind w:left="0" w:firstLine="0"/>
            </w:pPr>
          </w:p>
        </w:tc>
        <w:tc>
          <w:tcPr>
            <w:tcW w:w="0" w:type="auto"/>
            <w:vMerge/>
            <w:tcBorders>
              <w:top w:val="nil"/>
              <w:left w:val="nil"/>
              <w:bottom w:val="single" w:sz="8" w:space="0" w:color="000000"/>
              <w:right w:val="single" w:sz="4" w:space="0" w:color="000000"/>
            </w:tcBorders>
          </w:tcPr>
          <w:p w14:paraId="049F31CB" w14:textId="77777777" w:rsidR="004B2431" w:rsidRDefault="004B2431">
            <w:pPr>
              <w:spacing w:after="160" w:line="259" w:lineRule="auto"/>
              <w:ind w:left="0" w:firstLine="0"/>
            </w:pPr>
          </w:p>
        </w:tc>
        <w:tc>
          <w:tcPr>
            <w:tcW w:w="2409" w:type="dxa"/>
            <w:vMerge/>
            <w:tcBorders>
              <w:top w:val="nil"/>
              <w:left w:val="single" w:sz="4" w:space="0" w:color="000000"/>
              <w:bottom w:val="single" w:sz="8" w:space="0" w:color="000000"/>
              <w:right w:val="single" w:sz="4" w:space="0" w:color="000000"/>
            </w:tcBorders>
          </w:tcPr>
          <w:p w14:paraId="53128261" w14:textId="77777777" w:rsidR="004B2431" w:rsidRDefault="004B2431">
            <w:pPr>
              <w:spacing w:after="160" w:line="259" w:lineRule="auto"/>
              <w:ind w:left="0" w:firstLine="0"/>
            </w:pPr>
          </w:p>
        </w:tc>
      </w:tr>
      <w:tr w:rsidR="004B2431" w:rsidRPr="00932385" w14:paraId="4DBD3156" w14:textId="77777777" w:rsidTr="00932385">
        <w:trPr>
          <w:trHeight w:val="479"/>
        </w:trPr>
        <w:tc>
          <w:tcPr>
            <w:tcW w:w="710" w:type="dxa"/>
            <w:tcBorders>
              <w:top w:val="single" w:sz="4" w:space="0" w:color="000000"/>
              <w:left w:val="single" w:sz="4" w:space="0" w:color="000000"/>
              <w:bottom w:val="single" w:sz="4" w:space="0" w:color="000000"/>
              <w:right w:val="single" w:sz="4" w:space="0" w:color="000000"/>
            </w:tcBorders>
          </w:tcPr>
          <w:p w14:paraId="69BA4CEB" w14:textId="77777777" w:rsidR="004B2431" w:rsidRPr="00932385" w:rsidRDefault="00F71ACE">
            <w:pPr>
              <w:spacing w:after="0" w:line="259" w:lineRule="auto"/>
              <w:ind w:left="0" w:right="107" w:firstLine="0"/>
              <w:jc w:val="right"/>
              <w:rPr>
                <w:szCs w:val="24"/>
              </w:rPr>
            </w:pPr>
            <w:r w:rsidRPr="00932385">
              <w:rPr>
                <w:szCs w:val="24"/>
              </w:rPr>
              <w:t xml:space="preserve">1. </w:t>
            </w:r>
          </w:p>
        </w:tc>
        <w:tc>
          <w:tcPr>
            <w:tcW w:w="3282" w:type="dxa"/>
            <w:gridSpan w:val="5"/>
            <w:tcBorders>
              <w:top w:val="single" w:sz="4" w:space="0" w:color="000000"/>
              <w:left w:val="single" w:sz="4" w:space="0" w:color="000000"/>
              <w:bottom w:val="single" w:sz="4" w:space="0" w:color="000000"/>
              <w:right w:val="single" w:sz="4" w:space="0" w:color="000000"/>
            </w:tcBorders>
          </w:tcPr>
          <w:p w14:paraId="22200420" w14:textId="77777777" w:rsidR="004B2431" w:rsidRPr="00932385" w:rsidRDefault="00F71ACE">
            <w:pPr>
              <w:spacing w:after="0" w:line="259" w:lineRule="auto"/>
              <w:ind w:left="390" w:right="87" w:firstLine="0"/>
              <w:rPr>
                <w:szCs w:val="24"/>
              </w:rPr>
            </w:pPr>
            <w:r w:rsidRPr="00932385">
              <w:rPr>
                <w:szCs w:val="24"/>
              </w:rPr>
              <w:t xml:space="preserve">Орган, що надає послугу </w:t>
            </w:r>
          </w:p>
        </w:tc>
        <w:tc>
          <w:tcPr>
            <w:tcW w:w="6214" w:type="dxa"/>
            <w:gridSpan w:val="5"/>
            <w:tcBorders>
              <w:top w:val="single" w:sz="4" w:space="0" w:color="000000"/>
              <w:left w:val="single" w:sz="4" w:space="0" w:color="000000"/>
              <w:bottom w:val="single" w:sz="4" w:space="0" w:color="000000"/>
              <w:right w:val="single" w:sz="4" w:space="0" w:color="000000"/>
            </w:tcBorders>
          </w:tcPr>
          <w:p w14:paraId="69EE531E" w14:textId="77777777" w:rsidR="004B2431" w:rsidRPr="00932385" w:rsidRDefault="00F71ACE">
            <w:pPr>
              <w:spacing w:after="0" w:line="259" w:lineRule="auto"/>
              <w:ind w:left="107" w:firstLine="0"/>
              <w:rPr>
                <w:szCs w:val="24"/>
              </w:rPr>
            </w:pPr>
            <w:r w:rsidRPr="00932385">
              <w:rPr>
                <w:szCs w:val="24"/>
              </w:rPr>
              <w:t xml:space="preserve">Смідинська сільська рада </w:t>
            </w:r>
          </w:p>
        </w:tc>
      </w:tr>
      <w:tr w:rsidR="004B2431" w:rsidRPr="00932385" w14:paraId="61D25DFB" w14:textId="77777777" w:rsidTr="00932385">
        <w:trPr>
          <w:trHeight w:val="3672"/>
        </w:trPr>
        <w:tc>
          <w:tcPr>
            <w:tcW w:w="710" w:type="dxa"/>
            <w:tcBorders>
              <w:top w:val="single" w:sz="4" w:space="0" w:color="000000"/>
              <w:left w:val="single" w:sz="4" w:space="0" w:color="000000"/>
              <w:bottom w:val="single" w:sz="4" w:space="0" w:color="000000"/>
              <w:right w:val="single" w:sz="4" w:space="0" w:color="000000"/>
            </w:tcBorders>
          </w:tcPr>
          <w:p w14:paraId="39CDDD6A" w14:textId="77777777" w:rsidR="004B2431" w:rsidRPr="00932385" w:rsidRDefault="00F71ACE">
            <w:pPr>
              <w:spacing w:after="0" w:line="259" w:lineRule="auto"/>
              <w:ind w:left="1" w:firstLine="0"/>
              <w:jc w:val="center"/>
              <w:rPr>
                <w:szCs w:val="24"/>
              </w:rPr>
            </w:pPr>
            <w:r w:rsidRPr="00932385">
              <w:rPr>
                <w:szCs w:val="24"/>
              </w:rPr>
              <w:t xml:space="preserve">2. </w:t>
            </w:r>
          </w:p>
        </w:tc>
        <w:tc>
          <w:tcPr>
            <w:tcW w:w="3282" w:type="dxa"/>
            <w:gridSpan w:val="5"/>
            <w:tcBorders>
              <w:top w:val="single" w:sz="4" w:space="0" w:color="000000"/>
              <w:left w:val="single" w:sz="4" w:space="0" w:color="000000"/>
              <w:bottom w:val="single" w:sz="4" w:space="0" w:color="000000"/>
              <w:right w:val="single" w:sz="4" w:space="0" w:color="000000"/>
            </w:tcBorders>
          </w:tcPr>
          <w:p w14:paraId="216D8BFB" w14:textId="77777777" w:rsidR="004B2431" w:rsidRPr="00932385" w:rsidRDefault="00F71ACE">
            <w:pPr>
              <w:spacing w:after="0" w:line="259" w:lineRule="auto"/>
              <w:ind w:left="390" w:firstLine="0"/>
              <w:rPr>
                <w:szCs w:val="24"/>
              </w:rPr>
            </w:pPr>
            <w:r w:rsidRPr="00932385">
              <w:rPr>
                <w:szCs w:val="24"/>
              </w:rPr>
              <w:t xml:space="preserve">Місце подання документів та отримання результату послуги </w:t>
            </w:r>
          </w:p>
        </w:tc>
        <w:tc>
          <w:tcPr>
            <w:tcW w:w="6214" w:type="dxa"/>
            <w:gridSpan w:val="5"/>
            <w:tcBorders>
              <w:top w:val="single" w:sz="4" w:space="0" w:color="000000"/>
              <w:left w:val="single" w:sz="4" w:space="0" w:color="000000"/>
              <w:bottom w:val="single" w:sz="4" w:space="0" w:color="000000"/>
              <w:right w:val="single" w:sz="4" w:space="0" w:color="000000"/>
            </w:tcBorders>
          </w:tcPr>
          <w:p w14:paraId="6F4B3A24" w14:textId="77777777" w:rsidR="00F71ACE" w:rsidRPr="00932385" w:rsidRDefault="00F71ACE" w:rsidP="00F71ACE">
            <w:pPr>
              <w:spacing w:after="2" w:line="277" w:lineRule="auto"/>
              <w:ind w:left="107" w:firstLine="0"/>
              <w:rPr>
                <w:b/>
                <w:szCs w:val="24"/>
              </w:rPr>
            </w:pPr>
            <w:r w:rsidRPr="00932385">
              <w:rPr>
                <w:b/>
                <w:szCs w:val="24"/>
              </w:rPr>
              <w:t>1.Відділ Центру надання адміністративних послух (Центр Дія) Смідинської сільської ради</w:t>
            </w:r>
          </w:p>
          <w:p w14:paraId="6960DFC3" w14:textId="77777777" w:rsidR="00F71ACE" w:rsidRPr="00932385" w:rsidRDefault="00F71ACE" w:rsidP="00F71ACE">
            <w:pPr>
              <w:spacing w:after="2" w:line="277" w:lineRule="auto"/>
              <w:ind w:left="107" w:firstLine="0"/>
              <w:rPr>
                <w:szCs w:val="24"/>
              </w:rPr>
            </w:pPr>
            <w:r w:rsidRPr="00932385">
              <w:rPr>
                <w:szCs w:val="24"/>
              </w:rPr>
              <w:t xml:space="preserve"> с. Смідин, вул. Незалежності, 25, </w:t>
            </w:r>
          </w:p>
          <w:p w14:paraId="3A7ED74C" w14:textId="77777777" w:rsidR="00F71ACE" w:rsidRPr="00932385" w:rsidRDefault="00F71ACE" w:rsidP="00F71ACE">
            <w:pPr>
              <w:spacing w:after="2" w:line="277" w:lineRule="auto"/>
              <w:ind w:left="107" w:firstLine="0"/>
              <w:rPr>
                <w:szCs w:val="24"/>
              </w:rPr>
            </w:pPr>
            <w:proofErr w:type="spellStart"/>
            <w:r w:rsidRPr="00932385">
              <w:rPr>
                <w:szCs w:val="24"/>
              </w:rPr>
              <w:t>тел</w:t>
            </w:r>
            <w:proofErr w:type="spellEnd"/>
            <w:r w:rsidRPr="00932385">
              <w:rPr>
                <w:szCs w:val="24"/>
              </w:rPr>
              <w:t>. (03346) 97464</w:t>
            </w:r>
          </w:p>
          <w:p w14:paraId="225BFC0F" w14:textId="77777777" w:rsidR="00F71ACE" w:rsidRPr="00932385" w:rsidRDefault="00367635" w:rsidP="00F71ACE">
            <w:pPr>
              <w:spacing w:after="2" w:line="277" w:lineRule="auto"/>
              <w:ind w:left="107" w:firstLine="0"/>
              <w:rPr>
                <w:szCs w:val="24"/>
              </w:rPr>
            </w:pPr>
            <w:hyperlink r:id="rId6" w:history="1">
              <w:r w:rsidR="00F71ACE" w:rsidRPr="00932385">
                <w:rPr>
                  <w:rStyle w:val="a3"/>
                  <w:szCs w:val="24"/>
                </w:rPr>
                <w:t>http://smidynotg.gov.ua/tsnap-tsentr-diya/</w:t>
              </w:r>
            </w:hyperlink>
            <w:r w:rsidR="00F71ACE" w:rsidRPr="00932385">
              <w:rPr>
                <w:szCs w:val="24"/>
              </w:rPr>
              <w:t xml:space="preserve">  </w:t>
            </w:r>
          </w:p>
          <w:p w14:paraId="148B8F72" w14:textId="77777777" w:rsidR="00F71ACE" w:rsidRPr="00932385" w:rsidRDefault="00F71ACE" w:rsidP="00F71ACE">
            <w:pPr>
              <w:spacing w:after="2" w:line="277" w:lineRule="auto"/>
              <w:ind w:left="107" w:firstLine="0"/>
              <w:rPr>
                <w:szCs w:val="24"/>
              </w:rPr>
            </w:pPr>
            <w:r w:rsidRPr="00932385">
              <w:rPr>
                <w:szCs w:val="24"/>
              </w:rPr>
              <w:t>e-</w:t>
            </w:r>
            <w:proofErr w:type="spellStart"/>
            <w:r w:rsidRPr="00932385">
              <w:rPr>
                <w:szCs w:val="24"/>
              </w:rPr>
              <w:t>mail</w:t>
            </w:r>
            <w:proofErr w:type="spellEnd"/>
            <w:r w:rsidRPr="00932385">
              <w:rPr>
                <w:szCs w:val="24"/>
              </w:rPr>
              <w:t xml:space="preserve">: </w:t>
            </w:r>
            <w:hyperlink r:id="rId7" w:history="1">
              <w:r w:rsidRPr="00932385">
                <w:rPr>
                  <w:rStyle w:val="a3"/>
                  <w:szCs w:val="24"/>
                </w:rPr>
                <w:t>cnap@smidynotg.gov.ua</w:t>
              </w:r>
            </w:hyperlink>
            <w:r w:rsidRPr="00932385">
              <w:rPr>
                <w:szCs w:val="24"/>
              </w:rPr>
              <w:t xml:space="preserve">  </w:t>
            </w:r>
          </w:p>
          <w:p w14:paraId="3DA270D5" w14:textId="77777777" w:rsidR="00F71ACE" w:rsidRPr="00932385" w:rsidRDefault="00F71ACE" w:rsidP="00F71ACE">
            <w:pPr>
              <w:spacing w:after="2" w:line="277" w:lineRule="auto"/>
              <w:ind w:left="107" w:firstLine="0"/>
              <w:rPr>
                <w:szCs w:val="24"/>
              </w:rPr>
            </w:pPr>
            <w:r w:rsidRPr="00932385">
              <w:rPr>
                <w:szCs w:val="24"/>
              </w:rPr>
              <w:t>Понеділок- п’ятниця:  09.00 – 16.00</w:t>
            </w:r>
          </w:p>
          <w:p w14:paraId="62EBF3C5" w14:textId="77777777" w:rsidR="00F71ACE" w:rsidRPr="00932385" w:rsidRDefault="00F71ACE" w:rsidP="00F71ACE">
            <w:pPr>
              <w:spacing w:after="2" w:line="277" w:lineRule="auto"/>
              <w:ind w:left="107" w:firstLine="0"/>
              <w:rPr>
                <w:szCs w:val="24"/>
              </w:rPr>
            </w:pPr>
          </w:p>
          <w:p w14:paraId="298B6ED7" w14:textId="77777777" w:rsidR="00F71ACE" w:rsidRPr="00932385" w:rsidRDefault="00F71ACE" w:rsidP="00F71ACE">
            <w:pPr>
              <w:spacing w:after="2" w:line="277" w:lineRule="auto"/>
              <w:ind w:left="107" w:firstLine="0"/>
              <w:rPr>
                <w:b/>
                <w:szCs w:val="24"/>
              </w:rPr>
            </w:pPr>
            <w:r w:rsidRPr="00932385">
              <w:rPr>
                <w:b/>
                <w:szCs w:val="24"/>
              </w:rPr>
              <w:t xml:space="preserve">2. Віддалені робочі місця в </w:t>
            </w:r>
            <w:proofErr w:type="spellStart"/>
            <w:r w:rsidRPr="00932385">
              <w:rPr>
                <w:b/>
                <w:szCs w:val="24"/>
              </w:rPr>
              <w:t>старостинських</w:t>
            </w:r>
            <w:proofErr w:type="spellEnd"/>
            <w:r w:rsidRPr="00932385">
              <w:rPr>
                <w:b/>
                <w:szCs w:val="24"/>
              </w:rPr>
              <w:t xml:space="preserve"> округах Смідинської   територіальної громади: </w:t>
            </w:r>
          </w:p>
          <w:p w14:paraId="70D91BB2" w14:textId="6AC32393" w:rsidR="00F71ACE" w:rsidRPr="00932385" w:rsidRDefault="00F71ACE" w:rsidP="00F71ACE">
            <w:pPr>
              <w:spacing w:after="2" w:line="277" w:lineRule="auto"/>
              <w:ind w:left="107" w:firstLine="0"/>
              <w:rPr>
                <w:szCs w:val="24"/>
              </w:rPr>
            </w:pPr>
            <w:r w:rsidRPr="00932385">
              <w:rPr>
                <w:szCs w:val="24"/>
              </w:rPr>
              <w:t xml:space="preserve"> - с. Рудня, вул. Миру, </w:t>
            </w:r>
            <w:r w:rsidR="001D331B">
              <w:rPr>
                <w:szCs w:val="24"/>
              </w:rPr>
              <w:t>14</w:t>
            </w:r>
          </w:p>
          <w:p w14:paraId="12D1B869" w14:textId="69AAE5ED" w:rsidR="00F71ACE" w:rsidRPr="00932385" w:rsidRDefault="00F71ACE" w:rsidP="00F71ACE">
            <w:pPr>
              <w:spacing w:after="2" w:line="277" w:lineRule="auto"/>
              <w:ind w:left="107" w:firstLine="0"/>
              <w:rPr>
                <w:szCs w:val="24"/>
              </w:rPr>
            </w:pPr>
            <w:r w:rsidRPr="00932385">
              <w:rPr>
                <w:szCs w:val="24"/>
              </w:rPr>
              <w:t xml:space="preserve"> - с. Журавлине, вул. Перемоги, </w:t>
            </w:r>
            <w:r w:rsidR="001D331B">
              <w:rPr>
                <w:szCs w:val="24"/>
              </w:rPr>
              <w:t>111</w:t>
            </w:r>
          </w:p>
          <w:p w14:paraId="47FE0AF6" w14:textId="64F2A8A0" w:rsidR="00F71ACE" w:rsidRPr="00932385" w:rsidRDefault="00F71ACE" w:rsidP="00F71ACE">
            <w:pPr>
              <w:spacing w:after="2" w:line="277" w:lineRule="auto"/>
              <w:ind w:left="107" w:firstLine="0"/>
              <w:rPr>
                <w:szCs w:val="24"/>
              </w:rPr>
            </w:pPr>
            <w:r w:rsidRPr="00932385">
              <w:rPr>
                <w:szCs w:val="24"/>
              </w:rPr>
              <w:t xml:space="preserve"> - с. </w:t>
            </w:r>
            <w:proofErr w:type="spellStart"/>
            <w:r w:rsidRPr="00932385">
              <w:rPr>
                <w:szCs w:val="24"/>
              </w:rPr>
              <w:t>Зачернеччя</w:t>
            </w:r>
            <w:proofErr w:type="spellEnd"/>
            <w:r w:rsidRPr="00932385">
              <w:rPr>
                <w:szCs w:val="24"/>
              </w:rPr>
              <w:t xml:space="preserve">, вул. </w:t>
            </w:r>
            <w:r w:rsidR="001D331B">
              <w:rPr>
                <w:szCs w:val="24"/>
              </w:rPr>
              <w:t>Незалежності, 1б</w:t>
            </w:r>
            <w:r w:rsidRPr="00932385">
              <w:rPr>
                <w:szCs w:val="24"/>
              </w:rPr>
              <w:t xml:space="preserve"> </w:t>
            </w:r>
          </w:p>
          <w:p w14:paraId="363D0625" w14:textId="77777777" w:rsidR="00F71ACE" w:rsidRPr="00932385" w:rsidRDefault="00F71ACE" w:rsidP="00F71ACE">
            <w:pPr>
              <w:spacing w:after="2" w:line="277" w:lineRule="auto"/>
              <w:ind w:left="107" w:firstLine="0"/>
              <w:rPr>
                <w:szCs w:val="24"/>
              </w:rPr>
            </w:pPr>
            <w:r w:rsidRPr="00932385">
              <w:rPr>
                <w:szCs w:val="24"/>
              </w:rPr>
              <w:t>Понеділок-четвер 8.00-17.15, п’ятниця 8.00-16.00</w:t>
            </w:r>
          </w:p>
          <w:p w14:paraId="338BCB0E" w14:textId="77777777" w:rsidR="004B2431" w:rsidRPr="00932385" w:rsidRDefault="00F71ACE" w:rsidP="00F71ACE">
            <w:pPr>
              <w:spacing w:after="0" w:line="259" w:lineRule="auto"/>
              <w:ind w:left="107" w:firstLine="0"/>
              <w:rPr>
                <w:szCs w:val="24"/>
              </w:rPr>
            </w:pPr>
            <w:r w:rsidRPr="00932385">
              <w:rPr>
                <w:szCs w:val="24"/>
              </w:rPr>
              <w:t>Обідня перерва 13.00-14.00</w:t>
            </w:r>
          </w:p>
        </w:tc>
      </w:tr>
      <w:tr w:rsidR="004B2431" w:rsidRPr="00932385" w14:paraId="4BFC259D" w14:textId="77777777" w:rsidTr="00367635">
        <w:trPr>
          <w:trHeight w:val="896"/>
        </w:trPr>
        <w:tc>
          <w:tcPr>
            <w:tcW w:w="710" w:type="dxa"/>
            <w:tcBorders>
              <w:top w:val="single" w:sz="4" w:space="0" w:color="000000"/>
              <w:left w:val="single" w:sz="4" w:space="0" w:color="000000"/>
              <w:bottom w:val="single" w:sz="4" w:space="0" w:color="000000"/>
              <w:right w:val="single" w:sz="4" w:space="0" w:color="000000"/>
            </w:tcBorders>
          </w:tcPr>
          <w:p w14:paraId="17664253" w14:textId="77777777" w:rsidR="004B2431" w:rsidRPr="00932385" w:rsidRDefault="00F71ACE">
            <w:pPr>
              <w:spacing w:after="0" w:line="259" w:lineRule="auto"/>
              <w:ind w:left="108" w:firstLine="0"/>
              <w:rPr>
                <w:szCs w:val="24"/>
              </w:rPr>
            </w:pPr>
            <w:r w:rsidRPr="00932385">
              <w:rPr>
                <w:szCs w:val="24"/>
              </w:rPr>
              <w:t xml:space="preserve">3. </w:t>
            </w:r>
          </w:p>
        </w:tc>
        <w:tc>
          <w:tcPr>
            <w:tcW w:w="3282" w:type="dxa"/>
            <w:gridSpan w:val="5"/>
            <w:tcBorders>
              <w:top w:val="single" w:sz="4" w:space="0" w:color="000000"/>
              <w:left w:val="single" w:sz="4" w:space="0" w:color="000000"/>
              <w:bottom w:val="single" w:sz="4" w:space="0" w:color="000000"/>
              <w:right w:val="single" w:sz="4" w:space="0" w:color="000000"/>
            </w:tcBorders>
          </w:tcPr>
          <w:p w14:paraId="392D1A56" w14:textId="77777777" w:rsidR="004B2431" w:rsidRPr="00932385" w:rsidRDefault="00F71ACE">
            <w:pPr>
              <w:spacing w:after="0" w:line="259" w:lineRule="auto"/>
              <w:ind w:left="107" w:firstLine="0"/>
              <w:rPr>
                <w:szCs w:val="24"/>
              </w:rPr>
            </w:pPr>
            <w:r w:rsidRPr="00932385">
              <w:rPr>
                <w:szCs w:val="24"/>
              </w:rPr>
              <w:t>Нормативні акти, якими регламентується надання адміністративної послуги</w:t>
            </w:r>
          </w:p>
        </w:tc>
        <w:tc>
          <w:tcPr>
            <w:tcW w:w="6214" w:type="dxa"/>
            <w:gridSpan w:val="5"/>
            <w:tcBorders>
              <w:top w:val="single" w:sz="4" w:space="0" w:color="000000"/>
              <w:left w:val="single" w:sz="4" w:space="0" w:color="000000"/>
              <w:bottom w:val="single" w:sz="4" w:space="0" w:color="000000"/>
              <w:right w:val="single" w:sz="4" w:space="0" w:color="000000"/>
            </w:tcBorders>
          </w:tcPr>
          <w:p w14:paraId="11259EE0" w14:textId="77777777" w:rsidR="006126C3" w:rsidRPr="006126C3" w:rsidRDefault="006126C3" w:rsidP="006126C3">
            <w:pPr>
              <w:spacing w:after="0" w:line="259" w:lineRule="auto"/>
              <w:ind w:left="107" w:firstLine="0"/>
              <w:rPr>
                <w:szCs w:val="24"/>
              </w:rPr>
            </w:pPr>
            <w:r w:rsidRPr="006126C3">
              <w:rPr>
                <w:szCs w:val="24"/>
              </w:rPr>
              <w:t>Кодекс Земельний стаття 118</w:t>
            </w:r>
          </w:p>
          <w:p w14:paraId="6EAF95AC" w14:textId="6B4CAB13" w:rsidR="004B2431" w:rsidRPr="00932385" w:rsidRDefault="006126C3" w:rsidP="006126C3">
            <w:pPr>
              <w:spacing w:after="0" w:line="259" w:lineRule="auto"/>
              <w:ind w:left="107" w:firstLine="0"/>
              <w:rPr>
                <w:szCs w:val="24"/>
              </w:rPr>
            </w:pPr>
            <w:r w:rsidRPr="006126C3">
              <w:rPr>
                <w:szCs w:val="24"/>
              </w:rPr>
              <w:t>Закон України "Про землеустрій" стаття 50</w:t>
            </w:r>
          </w:p>
        </w:tc>
      </w:tr>
      <w:tr w:rsidR="004B2431" w:rsidRPr="00932385" w14:paraId="1427F6B3" w14:textId="77777777" w:rsidTr="005F7DC8">
        <w:trPr>
          <w:trHeight w:val="1358"/>
        </w:trPr>
        <w:tc>
          <w:tcPr>
            <w:tcW w:w="710" w:type="dxa"/>
            <w:tcBorders>
              <w:top w:val="single" w:sz="4" w:space="0" w:color="000000"/>
              <w:left w:val="single" w:sz="4" w:space="0" w:color="000000"/>
              <w:bottom w:val="single" w:sz="4" w:space="0" w:color="000000"/>
              <w:right w:val="single" w:sz="4" w:space="0" w:color="000000"/>
            </w:tcBorders>
          </w:tcPr>
          <w:p w14:paraId="40AC15EE" w14:textId="77777777" w:rsidR="004B2431" w:rsidRPr="00932385" w:rsidRDefault="00F71ACE">
            <w:pPr>
              <w:spacing w:after="0" w:line="259" w:lineRule="auto"/>
              <w:ind w:left="0" w:right="64" w:firstLine="0"/>
              <w:jc w:val="center"/>
              <w:rPr>
                <w:szCs w:val="24"/>
              </w:rPr>
            </w:pPr>
            <w:r w:rsidRPr="00932385">
              <w:rPr>
                <w:szCs w:val="24"/>
              </w:rPr>
              <w:t xml:space="preserve">4. </w:t>
            </w:r>
          </w:p>
        </w:tc>
        <w:tc>
          <w:tcPr>
            <w:tcW w:w="3282" w:type="dxa"/>
            <w:gridSpan w:val="5"/>
            <w:tcBorders>
              <w:top w:val="single" w:sz="4" w:space="0" w:color="000000"/>
              <w:left w:val="single" w:sz="4" w:space="0" w:color="000000"/>
              <w:bottom w:val="single" w:sz="4" w:space="0" w:color="000000"/>
              <w:right w:val="single" w:sz="4" w:space="0" w:color="000000"/>
            </w:tcBorders>
          </w:tcPr>
          <w:p w14:paraId="0581C6FD" w14:textId="77777777" w:rsidR="004B2431" w:rsidRPr="00932385" w:rsidRDefault="00F71ACE">
            <w:pPr>
              <w:spacing w:after="0" w:line="239" w:lineRule="auto"/>
              <w:ind w:left="0" w:firstLine="0"/>
              <w:jc w:val="center"/>
              <w:rPr>
                <w:szCs w:val="24"/>
              </w:rPr>
            </w:pPr>
            <w:r w:rsidRPr="00932385">
              <w:rPr>
                <w:szCs w:val="24"/>
              </w:rPr>
              <w:t xml:space="preserve">Вичерпний перелік документів, необхідних для отримання </w:t>
            </w:r>
          </w:p>
          <w:p w14:paraId="1D60853C" w14:textId="77777777" w:rsidR="004B2431" w:rsidRPr="00932385" w:rsidRDefault="00F71ACE" w:rsidP="00932385">
            <w:pPr>
              <w:spacing w:after="0" w:line="259" w:lineRule="auto"/>
              <w:ind w:left="0" w:right="67" w:firstLine="0"/>
              <w:rPr>
                <w:szCs w:val="24"/>
              </w:rPr>
            </w:pPr>
            <w:r w:rsidRPr="00932385">
              <w:rPr>
                <w:szCs w:val="24"/>
              </w:rPr>
              <w:t xml:space="preserve">адміністративної послуги, а також вимоги до них </w:t>
            </w:r>
          </w:p>
        </w:tc>
        <w:tc>
          <w:tcPr>
            <w:tcW w:w="6214" w:type="dxa"/>
            <w:gridSpan w:val="5"/>
            <w:tcBorders>
              <w:top w:val="single" w:sz="4" w:space="0" w:color="000000"/>
              <w:left w:val="single" w:sz="4" w:space="0" w:color="000000"/>
              <w:bottom w:val="single" w:sz="4" w:space="0" w:color="000000"/>
              <w:right w:val="single" w:sz="4" w:space="0" w:color="000000"/>
            </w:tcBorders>
          </w:tcPr>
          <w:p w14:paraId="61F858F4" w14:textId="5B24A883" w:rsidR="006126C3" w:rsidRPr="006126C3" w:rsidRDefault="006126C3" w:rsidP="006126C3">
            <w:pPr>
              <w:spacing w:after="0" w:line="254" w:lineRule="auto"/>
              <w:ind w:left="0" w:right="153" w:firstLine="405"/>
              <w:jc w:val="both"/>
              <w:rPr>
                <w:szCs w:val="24"/>
              </w:rPr>
            </w:pPr>
            <w:r>
              <w:rPr>
                <w:szCs w:val="24"/>
              </w:rPr>
              <w:t>1.</w:t>
            </w:r>
            <w:r w:rsidRPr="006126C3">
              <w:rPr>
                <w:szCs w:val="24"/>
              </w:rPr>
              <w:t>Заява (клопотання) про надання дозволу на розроблення проекту землеустрою щодо відведення земельної ділянки</w:t>
            </w:r>
          </w:p>
          <w:p w14:paraId="0F796D1F" w14:textId="421B2C31" w:rsidR="006126C3" w:rsidRPr="006126C3" w:rsidRDefault="006126C3" w:rsidP="006126C3">
            <w:pPr>
              <w:spacing w:after="0" w:line="254" w:lineRule="auto"/>
              <w:ind w:left="0" w:right="153" w:firstLine="405"/>
              <w:jc w:val="both"/>
              <w:rPr>
                <w:szCs w:val="24"/>
              </w:rPr>
            </w:pPr>
            <w:r>
              <w:rPr>
                <w:szCs w:val="24"/>
              </w:rPr>
              <w:t>2.</w:t>
            </w:r>
            <w:r w:rsidRPr="006126C3">
              <w:rPr>
                <w:szCs w:val="24"/>
              </w:rPr>
              <w:t>Документи, що підтверджують досвід роботи у сільському господарстві або наявність освіти, здобутої в аграрному навчальному закладі</w:t>
            </w:r>
          </w:p>
          <w:p w14:paraId="405C07FE" w14:textId="39C3F312" w:rsidR="006126C3" w:rsidRPr="006126C3" w:rsidRDefault="006126C3" w:rsidP="006126C3">
            <w:pPr>
              <w:spacing w:after="0" w:line="254" w:lineRule="auto"/>
              <w:ind w:left="0" w:right="153" w:firstLine="405"/>
              <w:jc w:val="both"/>
              <w:rPr>
                <w:szCs w:val="24"/>
              </w:rPr>
            </w:pPr>
            <w:r>
              <w:rPr>
                <w:szCs w:val="24"/>
              </w:rPr>
              <w:t>3.</w:t>
            </w:r>
            <w:r w:rsidRPr="006126C3">
              <w:rPr>
                <w:szCs w:val="24"/>
              </w:rPr>
              <w:t>Графічні матеріали, на яких зазначено бажане місце розташування земельної ділянки</w:t>
            </w:r>
          </w:p>
          <w:p w14:paraId="20876B09" w14:textId="126ACF29" w:rsidR="005F7DC8" w:rsidRPr="00932385" w:rsidRDefault="006126C3" w:rsidP="006126C3">
            <w:pPr>
              <w:spacing w:after="0" w:line="259" w:lineRule="auto"/>
              <w:ind w:left="0" w:firstLine="0"/>
              <w:jc w:val="both"/>
              <w:rPr>
                <w:szCs w:val="24"/>
              </w:rPr>
            </w:pPr>
            <w:r>
              <w:rPr>
                <w:szCs w:val="24"/>
              </w:rPr>
              <w:t>4.</w:t>
            </w:r>
            <w:r w:rsidRPr="006126C3">
              <w:rPr>
                <w:szCs w:val="24"/>
              </w:rPr>
              <w:t>Погодження землекористувача</w:t>
            </w:r>
          </w:p>
        </w:tc>
      </w:tr>
      <w:tr w:rsidR="005F7DC8" w:rsidRPr="00932385" w14:paraId="48D58B32" w14:textId="77777777" w:rsidTr="005F7DC8">
        <w:trPr>
          <w:trHeight w:val="1358"/>
        </w:trPr>
        <w:tc>
          <w:tcPr>
            <w:tcW w:w="710" w:type="dxa"/>
            <w:tcBorders>
              <w:top w:val="single" w:sz="4" w:space="0" w:color="000000"/>
              <w:left w:val="single" w:sz="4" w:space="0" w:color="000000"/>
              <w:bottom w:val="single" w:sz="4" w:space="0" w:color="000000"/>
              <w:right w:val="single" w:sz="4" w:space="0" w:color="000000"/>
            </w:tcBorders>
          </w:tcPr>
          <w:p w14:paraId="514F28C6" w14:textId="5384BB09" w:rsidR="005F7DC8" w:rsidRPr="00932385" w:rsidRDefault="005F7DC8">
            <w:pPr>
              <w:spacing w:after="0" w:line="259" w:lineRule="auto"/>
              <w:ind w:left="0" w:right="64" w:firstLine="0"/>
              <w:jc w:val="center"/>
              <w:rPr>
                <w:szCs w:val="24"/>
              </w:rPr>
            </w:pPr>
            <w:r>
              <w:rPr>
                <w:szCs w:val="24"/>
              </w:rPr>
              <w:t>5.</w:t>
            </w:r>
          </w:p>
        </w:tc>
        <w:tc>
          <w:tcPr>
            <w:tcW w:w="3282" w:type="dxa"/>
            <w:gridSpan w:val="5"/>
            <w:tcBorders>
              <w:top w:val="single" w:sz="4" w:space="0" w:color="000000"/>
              <w:left w:val="single" w:sz="4" w:space="0" w:color="000000"/>
              <w:bottom w:val="single" w:sz="4" w:space="0" w:color="000000"/>
              <w:right w:val="single" w:sz="4" w:space="0" w:color="000000"/>
            </w:tcBorders>
          </w:tcPr>
          <w:p w14:paraId="64DC163C" w14:textId="5AFE857A" w:rsidR="005F7DC8" w:rsidRPr="00932385" w:rsidRDefault="005F7DC8">
            <w:pPr>
              <w:spacing w:after="0" w:line="239" w:lineRule="auto"/>
              <w:ind w:left="0" w:firstLine="0"/>
              <w:jc w:val="center"/>
              <w:rPr>
                <w:szCs w:val="24"/>
              </w:rPr>
            </w:pPr>
            <w:r w:rsidRPr="005F7DC8">
              <w:rPr>
                <w:szCs w:val="24"/>
              </w:rPr>
              <w:t>Умови і випадки надання</w:t>
            </w:r>
          </w:p>
        </w:tc>
        <w:tc>
          <w:tcPr>
            <w:tcW w:w="6214" w:type="dxa"/>
            <w:gridSpan w:val="5"/>
            <w:tcBorders>
              <w:top w:val="single" w:sz="4" w:space="0" w:color="000000"/>
              <w:left w:val="single" w:sz="4" w:space="0" w:color="000000"/>
              <w:bottom w:val="single" w:sz="4" w:space="0" w:color="000000"/>
              <w:right w:val="single" w:sz="4" w:space="0" w:color="000000"/>
            </w:tcBorders>
          </w:tcPr>
          <w:p w14:paraId="76EC7732" w14:textId="77777777" w:rsidR="006126C3" w:rsidRPr="006126C3" w:rsidRDefault="006126C3" w:rsidP="006126C3">
            <w:pPr>
              <w:spacing w:after="0" w:line="254" w:lineRule="auto"/>
              <w:ind w:left="0" w:right="153" w:firstLine="405"/>
              <w:jc w:val="both"/>
              <w:rPr>
                <w:szCs w:val="24"/>
              </w:rPr>
            </w:pPr>
            <w:r w:rsidRPr="006126C3">
              <w:rPr>
                <w:szCs w:val="24"/>
              </w:rPr>
              <w:t xml:space="preserve">Громадяни,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w:t>
            </w:r>
            <w:r w:rsidRPr="006126C3">
              <w:rPr>
                <w:szCs w:val="24"/>
              </w:rPr>
              <w:lastRenderedPageBreak/>
              <w:t xml:space="preserve">будівництва, будівництва індивідуальних гаражів у межах норм безоплатної приватизації, подають клопотання до відповідного суб'єкта надання адміністративної послуги та необхідний пакет документів. </w:t>
            </w:r>
          </w:p>
          <w:p w14:paraId="6A0D1624" w14:textId="5FB6BC68" w:rsidR="006126C3" w:rsidRPr="006126C3" w:rsidRDefault="006126C3" w:rsidP="006126C3">
            <w:pPr>
              <w:spacing w:after="0" w:line="254" w:lineRule="auto"/>
              <w:ind w:left="0" w:right="153" w:firstLine="405"/>
              <w:jc w:val="both"/>
              <w:rPr>
                <w:szCs w:val="24"/>
              </w:rPr>
            </w:pPr>
            <w:r w:rsidRPr="006126C3">
              <w:rPr>
                <w:szCs w:val="24"/>
              </w:rPr>
              <w:t>У разі якщо у місячний строк з дня реєстрації клопотання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Кодексу, не надав дозволу на розроблення проекту землеустрою щодо відведення земельної ділянки або мотивовану відмову у його наданні, то особа, зацікавлена в одержанні безоплатно у власність земельної ділянки із земель державної або комунальної власності, у місячний строк з дня закінчення зазначеного строку має право замовити розроблення проекту землеустрою щодо відведення земельної ділянки без надання такого дозволу, про що письмово повідомляє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14:paraId="131751AD" w14:textId="77777777" w:rsidR="006126C3" w:rsidRPr="006126C3" w:rsidRDefault="006126C3" w:rsidP="006126C3">
            <w:pPr>
              <w:spacing w:after="0" w:line="254" w:lineRule="auto"/>
              <w:ind w:left="0" w:right="153" w:firstLine="405"/>
              <w:jc w:val="both"/>
              <w:rPr>
                <w:szCs w:val="24"/>
              </w:rPr>
            </w:pPr>
            <w:r w:rsidRPr="006126C3">
              <w:rPr>
                <w:szCs w:val="24"/>
              </w:rPr>
              <w:t>У разі вилучення земельної ділянки, що перебуває у користуванні інших осіб, додатково надаються графічні матеріали, на яких зазначено бажане місце розташування земельної ділянки, та погодження землекористувача.</w:t>
            </w:r>
          </w:p>
          <w:p w14:paraId="6A4DE19F" w14:textId="56B8AC3A" w:rsidR="005F7DC8" w:rsidRPr="00932385" w:rsidRDefault="006126C3" w:rsidP="006126C3">
            <w:pPr>
              <w:spacing w:after="0" w:line="254" w:lineRule="auto"/>
              <w:ind w:left="0" w:right="153" w:firstLine="405"/>
              <w:jc w:val="both"/>
              <w:rPr>
                <w:szCs w:val="24"/>
              </w:rPr>
            </w:pPr>
            <w:r w:rsidRPr="006126C3">
              <w:rPr>
                <w:szCs w:val="24"/>
              </w:rPr>
              <w:t>У разі надання земельної ділянки для ведення фермерського господарства надаються документи, що підтверджують досвід роботи у сільському господарстві або наявність освіти, здобутої в аграрному навчальному закладі.</w:t>
            </w:r>
          </w:p>
        </w:tc>
      </w:tr>
      <w:tr w:rsidR="004B2431" w:rsidRPr="00932385" w14:paraId="30554712" w14:textId="77777777" w:rsidTr="00367635">
        <w:trPr>
          <w:trHeight w:val="1410"/>
        </w:trPr>
        <w:tc>
          <w:tcPr>
            <w:tcW w:w="710" w:type="dxa"/>
            <w:tcBorders>
              <w:top w:val="single" w:sz="4" w:space="0" w:color="000000"/>
              <w:left w:val="single" w:sz="4" w:space="0" w:color="000000"/>
              <w:bottom w:val="single" w:sz="4" w:space="0" w:color="000000"/>
              <w:right w:val="single" w:sz="4" w:space="0" w:color="000000"/>
            </w:tcBorders>
          </w:tcPr>
          <w:p w14:paraId="561D307B" w14:textId="243639A2" w:rsidR="004B2431" w:rsidRPr="00932385" w:rsidRDefault="005F7DC8">
            <w:pPr>
              <w:spacing w:after="0" w:line="259" w:lineRule="auto"/>
              <w:ind w:left="0" w:right="64" w:firstLine="0"/>
              <w:jc w:val="center"/>
              <w:rPr>
                <w:szCs w:val="24"/>
              </w:rPr>
            </w:pPr>
            <w:r>
              <w:rPr>
                <w:szCs w:val="24"/>
              </w:rPr>
              <w:lastRenderedPageBreak/>
              <w:t>6</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4A8732B4" w14:textId="55F179BC" w:rsidR="004B2431" w:rsidRPr="00932385" w:rsidRDefault="00F71ACE" w:rsidP="00367635">
            <w:pPr>
              <w:spacing w:after="0" w:line="239" w:lineRule="auto"/>
              <w:ind w:left="0" w:firstLine="0"/>
              <w:jc w:val="center"/>
              <w:rPr>
                <w:szCs w:val="24"/>
              </w:rPr>
            </w:pPr>
            <w:r w:rsidRPr="00932385">
              <w:rPr>
                <w:szCs w:val="24"/>
              </w:rPr>
              <w:t xml:space="preserve">Порядок та спосіб подання документів, необхідних для отримання адміністративної </w:t>
            </w:r>
          </w:p>
          <w:p w14:paraId="24EB314E" w14:textId="738CDCBD" w:rsidR="004B2431" w:rsidRPr="00932385" w:rsidRDefault="00F71ACE" w:rsidP="00367635">
            <w:pPr>
              <w:spacing w:after="23" w:line="259" w:lineRule="auto"/>
              <w:ind w:left="62" w:firstLine="0"/>
              <w:rPr>
                <w:szCs w:val="24"/>
              </w:rPr>
            </w:pPr>
            <w:r w:rsidRPr="00932385">
              <w:rPr>
                <w:szCs w:val="24"/>
              </w:rPr>
              <w:t>послуги, а також вимоги</w:t>
            </w:r>
            <w:r w:rsidR="00367635">
              <w:rPr>
                <w:szCs w:val="24"/>
              </w:rPr>
              <w:t xml:space="preserve"> </w:t>
            </w:r>
            <w:r w:rsidRPr="00932385">
              <w:rPr>
                <w:szCs w:val="24"/>
              </w:rPr>
              <w:t xml:space="preserve">до них </w:t>
            </w:r>
          </w:p>
        </w:tc>
        <w:tc>
          <w:tcPr>
            <w:tcW w:w="6214" w:type="dxa"/>
            <w:gridSpan w:val="5"/>
            <w:tcBorders>
              <w:top w:val="single" w:sz="4" w:space="0" w:color="000000"/>
              <w:left w:val="single" w:sz="4" w:space="0" w:color="000000"/>
              <w:bottom w:val="single" w:sz="4" w:space="0" w:color="000000"/>
              <w:right w:val="single" w:sz="4" w:space="0" w:color="000000"/>
            </w:tcBorders>
          </w:tcPr>
          <w:p w14:paraId="2FBADA1C" w14:textId="527A810F" w:rsidR="004B2431" w:rsidRPr="00932385" w:rsidRDefault="00F71ACE" w:rsidP="008C1DA8">
            <w:pPr>
              <w:spacing w:after="53" w:line="238" w:lineRule="auto"/>
              <w:ind w:left="0" w:firstLine="0"/>
              <w:jc w:val="center"/>
              <w:rPr>
                <w:szCs w:val="24"/>
              </w:rPr>
            </w:pPr>
            <w:r w:rsidRPr="00932385">
              <w:rPr>
                <w:szCs w:val="24"/>
              </w:rPr>
              <w:t xml:space="preserve">Особисто або через уповноважену особу, поштою або за допомогою інших засобів зв’язку  </w:t>
            </w:r>
          </w:p>
        </w:tc>
      </w:tr>
      <w:tr w:rsidR="004B2431" w:rsidRPr="00932385" w14:paraId="302E308B" w14:textId="77777777" w:rsidTr="00367635">
        <w:trPr>
          <w:trHeight w:val="525"/>
        </w:trPr>
        <w:tc>
          <w:tcPr>
            <w:tcW w:w="710" w:type="dxa"/>
            <w:tcBorders>
              <w:top w:val="single" w:sz="4" w:space="0" w:color="000000"/>
              <w:left w:val="single" w:sz="4" w:space="0" w:color="000000"/>
              <w:bottom w:val="single" w:sz="4" w:space="0" w:color="000000"/>
              <w:right w:val="single" w:sz="4" w:space="0" w:color="000000"/>
            </w:tcBorders>
          </w:tcPr>
          <w:p w14:paraId="6D7F3110" w14:textId="77877EEB" w:rsidR="004B2431" w:rsidRPr="00932385" w:rsidRDefault="005F7DC8">
            <w:pPr>
              <w:spacing w:after="0" w:line="259" w:lineRule="auto"/>
              <w:ind w:left="72" w:firstLine="0"/>
              <w:rPr>
                <w:szCs w:val="24"/>
              </w:rPr>
            </w:pPr>
            <w:r>
              <w:rPr>
                <w:szCs w:val="24"/>
              </w:rPr>
              <w:t>7</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3AE61B42" w14:textId="7510FE27" w:rsidR="004B2431" w:rsidRPr="00932385" w:rsidRDefault="00367635">
            <w:pPr>
              <w:spacing w:after="0" w:line="259" w:lineRule="auto"/>
              <w:ind w:left="0" w:firstLine="0"/>
              <w:jc w:val="center"/>
              <w:rPr>
                <w:szCs w:val="24"/>
              </w:rPr>
            </w:pPr>
            <w:r>
              <w:rPr>
                <w:szCs w:val="24"/>
              </w:rPr>
              <w:t>Плата</w:t>
            </w:r>
            <w:r w:rsidR="00F71ACE" w:rsidRPr="00932385">
              <w:rPr>
                <w:szCs w:val="24"/>
              </w:rPr>
              <w:t xml:space="preserve"> </w:t>
            </w:r>
          </w:p>
        </w:tc>
        <w:tc>
          <w:tcPr>
            <w:tcW w:w="6214" w:type="dxa"/>
            <w:gridSpan w:val="5"/>
            <w:tcBorders>
              <w:top w:val="single" w:sz="4" w:space="0" w:color="000000"/>
              <w:left w:val="single" w:sz="4" w:space="0" w:color="000000"/>
              <w:bottom w:val="single" w:sz="4" w:space="0" w:color="000000"/>
              <w:right w:val="single" w:sz="4" w:space="0" w:color="000000"/>
            </w:tcBorders>
          </w:tcPr>
          <w:p w14:paraId="159F3124" w14:textId="77777777" w:rsidR="004B2431" w:rsidRPr="00932385" w:rsidRDefault="00F71ACE">
            <w:pPr>
              <w:spacing w:after="0" w:line="259" w:lineRule="auto"/>
              <w:ind w:left="0" w:right="69" w:firstLine="0"/>
              <w:jc w:val="center"/>
              <w:rPr>
                <w:szCs w:val="24"/>
              </w:rPr>
            </w:pPr>
            <w:r w:rsidRPr="00932385">
              <w:rPr>
                <w:szCs w:val="24"/>
              </w:rPr>
              <w:t xml:space="preserve">безоплатно </w:t>
            </w:r>
          </w:p>
        </w:tc>
      </w:tr>
      <w:tr w:rsidR="005F7DC8" w:rsidRPr="00932385" w14:paraId="5E27897B" w14:textId="77777777" w:rsidTr="006126C3">
        <w:trPr>
          <w:trHeight w:val="576"/>
        </w:trPr>
        <w:tc>
          <w:tcPr>
            <w:tcW w:w="710" w:type="dxa"/>
            <w:tcBorders>
              <w:top w:val="single" w:sz="4" w:space="0" w:color="000000"/>
              <w:left w:val="single" w:sz="4" w:space="0" w:color="000000"/>
              <w:bottom w:val="single" w:sz="4" w:space="0" w:color="000000"/>
              <w:right w:val="single" w:sz="4" w:space="0" w:color="000000"/>
            </w:tcBorders>
          </w:tcPr>
          <w:p w14:paraId="016FAAF5" w14:textId="6E0A4319" w:rsidR="005F7DC8" w:rsidRDefault="005F7DC8">
            <w:pPr>
              <w:spacing w:after="0" w:line="259" w:lineRule="auto"/>
              <w:ind w:left="72" w:firstLine="0"/>
              <w:rPr>
                <w:szCs w:val="24"/>
              </w:rPr>
            </w:pPr>
            <w:r>
              <w:rPr>
                <w:szCs w:val="24"/>
              </w:rPr>
              <w:t>8.</w:t>
            </w:r>
          </w:p>
        </w:tc>
        <w:tc>
          <w:tcPr>
            <w:tcW w:w="3282" w:type="dxa"/>
            <w:gridSpan w:val="5"/>
            <w:tcBorders>
              <w:top w:val="single" w:sz="4" w:space="0" w:color="000000"/>
              <w:left w:val="single" w:sz="4" w:space="0" w:color="000000"/>
              <w:bottom w:val="single" w:sz="4" w:space="0" w:color="000000"/>
              <w:right w:val="single" w:sz="4" w:space="0" w:color="000000"/>
            </w:tcBorders>
          </w:tcPr>
          <w:p w14:paraId="33FE2B6F" w14:textId="75DC4E44" w:rsidR="005F7DC8" w:rsidRPr="00932385" w:rsidRDefault="005F7DC8">
            <w:pPr>
              <w:spacing w:after="0" w:line="259" w:lineRule="auto"/>
              <w:ind w:left="0" w:right="67" w:firstLine="0"/>
              <w:jc w:val="center"/>
              <w:rPr>
                <w:szCs w:val="24"/>
              </w:rPr>
            </w:pPr>
            <w:r>
              <w:rPr>
                <w:szCs w:val="24"/>
              </w:rPr>
              <w:t>Строк надання</w:t>
            </w:r>
          </w:p>
        </w:tc>
        <w:tc>
          <w:tcPr>
            <w:tcW w:w="6214" w:type="dxa"/>
            <w:gridSpan w:val="5"/>
            <w:tcBorders>
              <w:top w:val="single" w:sz="4" w:space="0" w:color="000000"/>
              <w:left w:val="single" w:sz="4" w:space="0" w:color="000000"/>
              <w:bottom w:val="single" w:sz="4" w:space="0" w:color="000000"/>
              <w:right w:val="single" w:sz="4" w:space="0" w:color="000000"/>
            </w:tcBorders>
          </w:tcPr>
          <w:p w14:paraId="38D4FE2B" w14:textId="37D6FD47" w:rsidR="005F7DC8" w:rsidRPr="00932385" w:rsidRDefault="005F7DC8">
            <w:pPr>
              <w:spacing w:after="0" w:line="259" w:lineRule="auto"/>
              <w:ind w:left="0" w:right="69" w:firstLine="0"/>
              <w:jc w:val="center"/>
              <w:rPr>
                <w:szCs w:val="24"/>
              </w:rPr>
            </w:pPr>
            <w:r>
              <w:rPr>
                <w:szCs w:val="24"/>
              </w:rPr>
              <w:t>30днів</w:t>
            </w:r>
          </w:p>
        </w:tc>
      </w:tr>
      <w:tr w:rsidR="004B2431" w:rsidRPr="00932385" w14:paraId="5DC1C3D9" w14:textId="77777777" w:rsidTr="005F7DC8">
        <w:trPr>
          <w:trHeight w:val="996"/>
        </w:trPr>
        <w:tc>
          <w:tcPr>
            <w:tcW w:w="710" w:type="dxa"/>
            <w:tcBorders>
              <w:top w:val="single" w:sz="4" w:space="0" w:color="000000"/>
              <w:left w:val="single" w:sz="4" w:space="0" w:color="000000"/>
              <w:bottom w:val="single" w:sz="4" w:space="0" w:color="000000"/>
              <w:right w:val="single" w:sz="4" w:space="0" w:color="000000"/>
            </w:tcBorders>
          </w:tcPr>
          <w:p w14:paraId="1F9EC98D" w14:textId="3FE2E847" w:rsidR="004B2431" w:rsidRPr="00932385" w:rsidRDefault="005F7DC8">
            <w:pPr>
              <w:spacing w:after="0" w:line="259" w:lineRule="auto"/>
              <w:ind w:left="72" w:firstLine="0"/>
              <w:rPr>
                <w:szCs w:val="24"/>
              </w:rPr>
            </w:pPr>
            <w:r>
              <w:rPr>
                <w:szCs w:val="24"/>
              </w:rPr>
              <w:t>9</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15AA09F0" w14:textId="77777777" w:rsidR="004B2431" w:rsidRPr="00932385" w:rsidRDefault="00F71ACE">
            <w:pPr>
              <w:spacing w:after="53" w:line="239" w:lineRule="auto"/>
              <w:ind w:left="0" w:firstLine="0"/>
              <w:jc w:val="center"/>
              <w:rPr>
                <w:szCs w:val="24"/>
              </w:rPr>
            </w:pPr>
            <w:r w:rsidRPr="00932385">
              <w:rPr>
                <w:szCs w:val="24"/>
              </w:rPr>
              <w:t xml:space="preserve">Перелік підстав для відмови у наданні </w:t>
            </w:r>
          </w:p>
          <w:p w14:paraId="01587A5D" w14:textId="77777777" w:rsidR="004B2431" w:rsidRPr="00932385" w:rsidRDefault="00F71ACE">
            <w:pPr>
              <w:spacing w:after="0" w:line="259" w:lineRule="auto"/>
              <w:ind w:left="2" w:firstLine="0"/>
              <w:jc w:val="both"/>
              <w:rPr>
                <w:szCs w:val="24"/>
              </w:rPr>
            </w:pPr>
            <w:r w:rsidRPr="00932385">
              <w:rPr>
                <w:szCs w:val="24"/>
              </w:rPr>
              <w:t xml:space="preserve">адміністративної послуги </w:t>
            </w:r>
          </w:p>
        </w:tc>
        <w:tc>
          <w:tcPr>
            <w:tcW w:w="6214" w:type="dxa"/>
            <w:gridSpan w:val="5"/>
            <w:tcBorders>
              <w:top w:val="single" w:sz="4" w:space="0" w:color="000000"/>
              <w:left w:val="single" w:sz="4" w:space="0" w:color="000000"/>
              <w:bottom w:val="single" w:sz="4" w:space="0" w:color="000000"/>
              <w:right w:val="single" w:sz="4" w:space="0" w:color="000000"/>
            </w:tcBorders>
          </w:tcPr>
          <w:p w14:paraId="4C921433" w14:textId="15916D2E" w:rsidR="004B2431" w:rsidRPr="00932385" w:rsidRDefault="00F71ACE" w:rsidP="005F7DC8">
            <w:pPr>
              <w:spacing w:after="53" w:line="239" w:lineRule="auto"/>
              <w:ind w:left="0" w:firstLine="0"/>
              <w:jc w:val="center"/>
              <w:rPr>
                <w:szCs w:val="24"/>
              </w:rPr>
            </w:pPr>
            <w:r w:rsidRPr="00932385">
              <w:rPr>
                <w:szCs w:val="24"/>
              </w:rPr>
              <w:t xml:space="preserve">невідповідність виготовлення проекту землеустрою зі зміною цільового призначення   для передачі земельної ділянки у власність чи в оренду </w:t>
            </w:r>
          </w:p>
        </w:tc>
      </w:tr>
      <w:tr w:rsidR="004B2431" w:rsidRPr="00932385" w14:paraId="41149A41" w14:textId="77777777" w:rsidTr="00932385">
        <w:trPr>
          <w:trHeight w:val="654"/>
        </w:trPr>
        <w:tc>
          <w:tcPr>
            <w:tcW w:w="710" w:type="dxa"/>
            <w:tcBorders>
              <w:top w:val="single" w:sz="4" w:space="0" w:color="000000"/>
              <w:left w:val="single" w:sz="4" w:space="0" w:color="000000"/>
              <w:bottom w:val="single" w:sz="4" w:space="0" w:color="000000"/>
              <w:right w:val="single" w:sz="4" w:space="0" w:color="000000"/>
            </w:tcBorders>
          </w:tcPr>
          <w:p w14:paraId="31AAE0E8" w14:textId="2F26B3B9" w:rsidR="004B2431" w:rsidRPr="00932385" w:rsidRDefault="005F7DC8">
            <w:pPr>
              <w:spacing w:after="0" w:line="259" w:lineRule="auto"/>
              <w:ind w:left="72" w:firstLine="0"/>
              <w:rPr>
                <w:szCs w:val="24"/>
              </w:rPr>
            </w:pPr>
            <w:r>
              <w:rPr>
                <w:szCs w:val="24"/>
              </w:rPr>
              <w:t>10</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1ACB8C0B" w14:textId="77777777" w:rsidR="004B2431" w:rsidRPr="00932385" w:rsidRDefault="00F71ACE">
            <w:pPr>
              <w:spacing w:after="0" w:line="259" w:lineRule="auto"/>
              <w:ind w:left="0" w:firstLine="0"/>
              <w:jc w:val="center"/>
              <w:rPr>
                <w:szCs w:val="24"/>
              </w:rPr>
            </w:pPr>
            <w:r w:rsidRPr="00932385">
              <w:rPr>
                <w:szCs w:val="24"/>
              </w:rPr>
              <w:t xml:space="preserve">Результат надання адміністративної послуги </w:t>
            </w:r>
          </w:p>
        </w:tc>
        <w:tc>
          <w:tcPr>
            <w:tcW w:w="6214" w:type="dxa"/>
            <w:gridSpan w:val="5"/>
            <w:tcBorders>
              <w:top w:val="single" w:sz="4" w:space="0" w:color="000000"/>
              <w:left w:val="single" w:sz="4" w:space="0" w:color="000000"/>
              <w:bottom w:val="single" w:sz="4" w:space="0" w:color="000000"/>
              <w:right w:val="single" w:sz="4" w:space="0" w:color="000000"/>
            </w:tcBorders>
          </w:tcPr>
          <w:p w14:paraId="0A1C6BFA" w14:textId="77777777" w:rsidR="006126C3" w:rsidRPr="006126C3" w:rsidRDefault="006126C3" w:rsidP="006126C3">
            <w:pPr>
              <w:pStyle w:val="ab"/>
              <w:numPr>
                <w:ilvl w:val="0"/>
                <w:numId w:val="2"/>
              </w:numPr>
              <w:spacing w:after="0" w:line="259" w:lineRule="auto"/>
              <w:ind w:right="69"/>
              <w:jc w:val="both"/>
              <w:rPr>
                <w:szCs w:val="24"/>
              </w:rPr>
            </w:pPr>
            <w:r w:rsidRPr="006126C3">
              <w:rPr>
                <w:szCs w:val="24"/>
              </w:rPr>
              <w:t>Дозвіл на розробку проекту землеустрою щодо відведення земельної ділянки</w:t>
            </w:r>
          </w:p>
          <w:p w14:paraId="4BFD6861" w14:textId="7F670A7E" w:rsidR="004B2431" w:rsidRPr="005F7DC8" w:rsidRDefault="006126C3" w:rsidP="006126C3">
            <w:pPr>
              <w:pStyle w:val="ab"/>
              <w:numPr>
                <w:ilvl w:val="0"/>
                <w:numId w:val="2"/>
              </w:numPr>
              <w:spacing w:after="0" w:line="259" w:lineRule="auto"/>
              <w:ind w:right="69"/>
              <w:jc w:val="both"/>
              <w:rPr>
                <w:szCs w:val="24"/>
              </w:rPr>
            </w:pPr>
            <w:r w:rsidRPr="006126C3">
              <w:rPr>
                <w:szCs w:val="24"/>
              </w:rPr>
              <w:t>Відмова у наданні дозволу на розробку проекту землеустрою щодо відведення земельної ділянки</w:t>
            </w:r>
          </w:p>
        </w:tc>
      </w:tr>
      <w:tr w:rsidR="004B2431" w:rsidRPr="00932385" w14:paraId="56B502DA" w14:textId="77777777" w:rsidTr="00932385">
        <w:trPr>
          <w:trHeight w:val="653"/>
        </w:trPr>
        <w:tc>
          <w:tcPr>
            <w:tcW w:w="710" w:type="dxa"/>
            <w:tcBorders>
              <w:top w:val="single" w:sz="4" w:space="0" w:color="000000"/>
              <w:left w:val="single" w:sz="4" w:space="0" w:color="000000"/>
              <w:bottom w:val="single" w:sz="4" w:space="0" w:color="000000"/>
              <w:right w:val="single" w:sz="4" w:space="0" w:color="000000"/>
            </w:tcBorders>
          </w:tcPr>
          <w:p w14:paraId="5C117EE0" w14:textId="23302FA5" w:rsidR="004B2431" w:rsidRPr="00932385" w:rsidRDefault="005F7DC8">
            <w:pPr>
              <w:spacing w:after="0" w:line="259" w:lineRule="auto"/>
              <w:ind w:left="72" w:firstLine="0"/>
              <w:rPr>
                <w:szCs w:val="24"/>
              </w:rPr>
            </w:pPr>
            <w:r>
              <w:rPr>
                <w:szCs w:val="24"/>
              </w:rPr>
              <w:t>11</w:t>
            </w:r>
            <w:r w:rsidR="00F71ACE" w:rsidRPr="00932385">
              <w:rPr>
                <w:szCs w:val="24"/>
              </w:rPr>
              <w:t xml:space="preserve">. </w:t>
            </w:r>
          </w:p>
        </w:tc>
        <w:tc>
          <w:tcPr>
            <w:tcW w:w="3282" w:type="dxa"/>
            <w:gridSpan w:val="5"/>
            <w:tcBorders>
              <w:top w:val="single" w:sz="4" w:space="0" w:color="000000"/>
              <w:left w:val="single" w:sz="4" w:space="0" w:color="000000"/>
              <w:bottom w:val="single" w:sz="4" w:space="0" w:color="000000"/>
              <w:right w:val="single" w:sz="4" w:space="0" w:color="000000"/>
            </w:tcBorders>
          </w:tcPr>
          <w:p w14:paraId="47943A02" w14:textId="77777777" w:rsidR="004B2431" w:rsidRPr="00932385" w:rsidRDefault="00F71ACE">
            <w:pPr>
              <w:spacing w:after="0" w:line="259" w:lineRule="auto"/>
              <w:ind w:left="0" w:firstLine="0"/>
              <w:jc w:val="center"/>
              <w:rPr>
                <w:szCs w:val="24"/>
              </w:rPr>
            </w:pPr>
            <w:r w:rsidRPr="00932385">
              <w:rPr>
                <w:szCs w:val="24"/>
              </w:rPr>
              <w:t xml:space="preserve">Способи отримання відповіді (результату) </w:t>
            </w:r>
          </w:p>
        </w:tc>
        <w:tc>
          <w:tcPr>
            <w:tcW w:w="6214" w:type="dxa"/>
            <w:gridSpan w:val="5"/>
            <w:tcBorders>
              <w:top w:val="single" w:sz="4" w:space="0" w:color="000000"/>
              <w:left w:val="single" w:sz="4" w:space="0" w:color="000000"/>
              <w:bottom w:val="single" w:sz="4" w:space="0" w:color="000000"/>
              <w:right w:val="single" w:sz="4" w:space="0" w:color="000000"/>
            </w:tcBorders>
          </w:tcPr>
          <w:p w14:paraId="6363407A" w14:textId="4152AC2B" w:rsidR="004B2431" w:rsidRPr="00932385" w:rsidRDefault="00367635">
            <w:pPr>
              <w:spacing w:after="0" w:line="259" w:lineRule="auto"/>
              <w:ind w:left="0" w:right="68" w:firstLine="0"/>
              <w:jc w:val="center"/>
              <w:rPr>
                <w:szCs w:val="24"/>
              </w:rPr>
            </w:pPr>
            <w:r w:rsidRPr="00367635">
              <w:rPr>
                <w:szCs w:val="24"/>
              </w:rPr>
              <w:t>особисто або через законного представника, поштовим відправленням на вказану при поданні заяви адресу (рекомендованим листом).</w:t>
            </w:r>
          </w:p>
        </w:tc>
      </w:tr>
    </w:tbl>
    <w:p w14:paraId="0DFAE634" w14:textId="77777777" w:rsidR="004B2431" w:rsidRDefault="00F71ACE">
      <w:pPr>
        <w:spacing w:after="14" w:line="259" w:lineRule="auto"/>
        <w:ind w:left="740" w:firstLine="0"/>
      </w:pPr>
      <w:r>
        <w:rPr>
          <w:sz w:val="28"/>
        </w:rPr>
        <w:t xml:space="preserve">  </w:t>
      </w:r>
    </w:p>
    <w:p w14:paraId="161BE7B4" w14:textId="0E06D510" w:rsidR="004B2431" w:rsidRDefault="00F71ACE">
      <w:pPr>
        <w:spacing w:after="0" w:line="259" w:lineRule="auto"/>
        <w:ind w:left="735"/>
      </w:pPr>
      <w:r>
        <w:rPr>
          <w:sz w:val="28"/>
        </w:rPr>
        <w:t xml:space="preserve">        </w:t>
      </w:r>
    </w:p>
    <w:p w14:paraId="7F167D30" w14:textId="676349DA" w:rsidR="1A8F3607" w:rsidRDefault="00F71ACE" w:rsidP="00367635">
      <w:pPr>
        <w:spacing w:after="0" w:line="259" w:lineRule="auto"/>
        <w:ind w:left="0" w:right="88" w:firstLine="0"/>
        <w:jc w:val="center"/>
        <w:rPr>
          <w:sz w:val="28"/>
          <w:szCs w:val="28"/>
        </w:rPr>
      </w:pPr>
      <w:r>
        <w:rPr>
          <w:sz w:val="28"/>
        </w:rPr>
        <w:lastRenderedPageBreak/>
        <w:t xml:space="preserve"> </w:t>
      </w:r>
    </w:p>
    <w:p w14:paraId="345F65BA" w14:textId="0D4E1B71" w:rsidR="1A8F3607" w:rsidRDefault="1A8F3607" w:rsidP="1A8F3607">
      <w:pPr>
        <w:pStyle w:val="aa"/>
        <w:ind w:left="783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ІК-07-13</w:t>
      </w:r>
    </w:p>
    <w:p w14:paraId="3891630B" w14:textId="5ADCD5C6"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Сесії Смідинської сільської ради</w:t>
      </w:r>
      <w:r w:rsidR="00F71ACE">
        <w:tab/>
      </w:r>
      <w:r w:rsidRPr="1A8F3607">
        <w:rPr>
          <w:rFonts w:ascii="Times New Roman" w:eastAsia="Times New Roman" w:hAnsi="Times New Roman" w:cs="Times New Roman"/>
          <w:sz w:val="24"/>
          <w:szCs w:val="24"/>
        </w:rPr>
        <w:t xml:space="preserve"> </w:t>
      </w:r>
      <w:r w:rsidR="00F71ACE">
        <w:tab/>
      </w:r>
      <w:r w:rsidRPr="1A8F3607">
        <w:rPr>
          <w:rFonts w:ascii="Times New Roman" w:eastAsia="Times New Roman" w:hAnsi="Times New Roman" w:cs="Times New Roman"/>
          <w:sz w:val="24"/>
          <w:szCs w:val="24"/>
        </w:rPr>
        <w:t xml:space="preserve"> </w:t>
      </w:r>
      <w:r w:rsidR="00F71ACE">
        <w:tab/>
      </w:r>
      <w:r w:rsidRPr="1A8F3607">
        <w:rPr>
          <w:rFonts w:ascii="Times New Roman" w:eastAsia="Times New Roman" w:hAnsi="Times New Roman" w:cs="Times New Roman"/>
          <w:sz w:val="24"/>
          <w:szCs w:val="24"/>
        </w:rPr>
        <w:t xml:space="preserve"> </w:t>
      </w:r>
      <w:r w:rsidR="00F71ACE">
        <w:tab/>
      </w:r>
      <w:r w:rsidRPr="1A8F3607">
        <w:rPr>
          <w:rFonts w:ascii="Times New Roman" w:eastAsia="Times New Roman" w:hAnsi="Times New Roman" w:cs="Times New Roman"/>
          <w:sz w:val="24"/>
          <w:szCs w:val="24"/>
        </w:rPr>
        <w:t xml:space="preserve"> </w:t>
      </w:r>
    </w:p>
    <w:p w14:paraId="3A87BFFE" w14:textId="77777777" w:rsidR="004B2431" w:rsidRDefault="00F71ACE" w:rsidP="1A8F3607">
      <w:pPr>
        <w:pStyle w:val="aa"/>
        <w:tabs>
          <w:tab w:val="center" w:pos="4070"/>
          <w:tab w:val="right" w:pos="10137"/>
        </w:tabs>
        <w:ind w:left="4248"/>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           ___________________________________ </w:t>
      </w:r>
    </w:p>
    <w:p w14:paraId="44D58A18" w14:textId="77777777" w:rsidR="004B2431" w:rsidRDefault="1A8F3607" w:rsidP="1A8F3607">
      <w:pPr>
        <w:pStyle w:val="aa"/>
        <w:ind w:left="4950"/>
        <w:rPr>
          <w:rFonts w:ascii="Times New Roman" w:eastAsia="Times New Roman" w:hAnsi="Times New Roman" w:cs="Times New Roman"/>
          <w:sz w:val="20"/>
          <w:szCs w:val="20"/>
        </w:rPr>
      </w:pPr>
      <w:r w:rsidRPr="1A8F3607">
        <w:rPr>
          <w:rFonts w:ascii="Times New Roman" w:eastAsia="Times New Roman" w:hAnsi="Times New Roman" w:cs="Times New Roman"/>
          <w:sz w:val="20"/>
          <w:szCs w:val="20"/>
        </w:rPr>
        <w:t xml:space="preserve">(найменування юридичної особи; </w:t>
      </w:r>
    </w:p>
    <w:p w14:paraId="3AE727D5" w14:textId="211C9420"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 </w:t>
      </w:r>
      <w:r w:rsidR="00F71ACE">
        <w:rPr>
          <w:vertAlign w:val="subscript"/>
        </w:rPr>
        <w:tab/>
      </w:r>
      <w:r w:rsidR="00F71ACE" w:rsidRPr="1A8F3607">
        <w:rPr>
          <w:rFonts w:ascii="Times New Roman" w:eastAsia="Times New Roman" w:hAnsi="Times New Roman" w:cs="Times New Roman"/>
          <w:sz w:val="24"/>
          <w:szCs w:val="24"/>
        </w:rPr>
        <w:t xml:space="preserve"> </w:t>
      </w:r>
      <w:r w:rsidR="00F71ACE">
        <w:rPr>
          <w:vertAlign w:val="subscript"/>
        </w:rPr>
        <w:tab/>
      </w:r>
      <w:r w:rsidR="00F71ACE" w:rsidRPr="1A8F3607">
        <w:rPr>
          <w:rFonts w:ascii="Times New Roman" w:eastAsia="Times New Roman" w:hAnsi="Times New Roman" w:cs="Times New Roman"/>
          <w:sz w:val="24"/>
          <w:szCs w:val="24"/>
        </w:rPr>
        <w:t xml:space="preserve">______________________________________ </w:t>
      </w:r>
    </w:p>
    <w:p w14:paraId="0B0C34A2" w14:textId="77777777" w:rsidR="004B2431" w:rsidRDefault="1A8F3607" w:rsidP="1A8F3607">
      <w:pPr>
        <w:pStyle w:val="aa"/>
        <w:ind w:left="4950"/>
        <w:rPr>
          <w:rFonts w:ascii="Times New Roman" w:eastAsia="Times New Roman" w:hAnsi="Times New Roman" w:cs="Times New Roman"/>
          <w:sz w:val="20"/>
          <w:szCs w:val="20"/>
        </w:rPr>
      </w:pPr>
      <w:r w:rsidRPr="1A8F3607">
        <w:rPr>
          <w:rFonts w:ascii="Times New Roman" w:eastAsia="Times New Roman" w:hAnsi="Times New Roman" w:cs="Times New Roman"/>
          <w:sz w:val="20"/>
          <w:szCs w:val="20"/>
        </w:rPr>
        <w:t xml:space="preserve">прізвище, ім’я, по батькові  фізичної особи, громадянина) </w:t>
      </w:r>
    </w:p>
    <w:p w14:paraId="5A709339" w14:textId="725EE881" w:rsidR="1A8F3607" w:rsidRDefault="1A8F3607" w:rsidP="1A8F3607">
      <w:pPr>
        <w:pStyle w:val="aa"/>
        <w:ind w:left="4950"/>
        <w:rPr>
          <w:rFonts w:ascii="Times New Roman" w:eastAsia="Times New Roman" w:hAnsi="Times New Roman" w:cs="Times New Roman"/>
          <w:sz w:val="20"/>
          <w:szCs w:val="20"/>
        </w:rPr>
      </w:pPr>
    </w:p>
    <w:p w14:paraId="62D2FA5F" w14:textId="77777777"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______________________________________ </w:t>
      </w:r>
    </w:p>
    <w:p w14:paraId="715E2EC1" w14:textId="77777777" w:rsidR="004B2431" w:rsidRDefault="1A8F3607" w:rsidP="1A8F3607">
      <w:pPr>
        <w:pStyle w:val="aa"/>
        <w:ind w:left="4950"/>
        <w:rPr>
          <w:rFonts w:ascii="Times New Roman" w:eastAsia="Times New Roman" w:hAnsi="Times New Roman" w:cs="Times New Roman"/>
          <w:sz w:val="20"/>
          <w:szCs w:val="20"/>
        </w:rPr>
      </w:pPr>
      <w:r w:rsidRPr="1A8F3607">
        <w:rPr>
          <w:rFonts w:ascii="Times New Roman" w:eastAsia="Times New Roman" w:hAnsi="Times New Roman" w:cs="Times New Roman"/>
          <w:sz w:val="20"/>
          <w:szCs w:val="20"/>
        </w:rPr>
        <w:t xml:space="preserve">(місцезнаходження, місце проживання) </w:t>
      </w:r>
    </w:p>
    <w:p w14:paraId="444D1E49" w14:textId="51F30B70" w:rsidR="1A8F3607" w:rsidRDefault="1A8F3607" w:rsidP="1A8F3607">
      <w:pPr>
        <w:pStyle w:val="aa"/>
        <w:ind w:left="4950"/>
        <w:rPr>
          <w:rFonts w:ascii="Times New Roman" w:eastAsia="Times New Roman" w:hAnsi="Times New Roman" w:cs="Times New Roman"/>
          <w:sz w:val="20"/>
          <w:szCs w:val="20"/>
        </w:rPr>
      </w:pPr>
    </w:p>
    <w:p w14:paraId="1F5014AF" w14:textId="77777777"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______________________________________ </w:t>
      </w:r>
    </w:p>
    <w:p w14:paraId="57AD1584" w14:textId="77777777" w:rsidR="004B2431" w:rsidRDefault="1A8F3607" w:rsidP="1A8F3607">
      <w:pPr>
        <w:pStyle w:val="aa"/>
        <w:ind w:left="4950"/>
        <w:rPr>
          <w:rFonts w:ascii="Times New Roman" w:eastAsia="Times New Roman" w:hAnsi="Times New Roman" w:cs="Times New Roman"/>
          <w:sz w:val="20"/>
          <w:szCs w:val="20"/>
        </w:rPr>
      </w:pPr>
      <w:r w:rsidRPr="1A8F3607">
        <w:rPr>
          <w:rFonts w:ascii="Times New Roman" w:eastAsia="Times New Roman" w:hAnsi="Times New Roman" w:cs="Times New Roman"/>
          <w:sz w:val="20"/>
          <w:szCs w:val="20"/>
        </w:rPr>
        <w:t xml:space="preserve">(ідентифікаційний код  (номер) юридичної, фізичної особи ) </w:t>
      </w:r>
    </w:p>
    <w:p w14:paraId="25DD3341" w14:textId="77777777" w:rsidR="004B2431" w:rsidRDefault="1A8F3607" w:rsidP="1A8F3607">
      <w:pPr>
        <w:pStyle w:val="aa"/>
        <w:ind w:left="4950"/>
        <w:rPr>
          <w:rFonts w:ascii="Times New Roman" w:eastAsia="Times New Roman" w:hAnsi="Times New Roman" w:cs="Times New Roman"/>
          <w:sz w:val="24"/>
          <w:szCs w:val="24"/>
        </w:rPr>
      </w:pPr>
      <w:r w:rsidRPr="1A8F3607">
        <w:rPr>
          <w:rFonts w:ascii="Times New Roman" w:eastAsia="Times New Roman" w:hAnsi="Times New Roman" w:cs="Times New Roman"/>
          <w:sz w:val="24"/>
          <w:szCs w:val="24"/>
        </w:rPr>
        <w:t xml:space="preserve"> </w:t>
      </w:r>
    </w:p>
    <w:p w14:paraId="23DD831B" w14:textId="2EA04E1C" w:rsidR="004B2431" w:rsidRDefault="1A8F3607" w:rsidP="1A8F3607">
      <w:pPr>
        <w:pStyle w:val="aa"/>
        <w:ind w:left="4950"/>
        <w:rPr>
          <w:rFonts w:ascii="Times New Roman" w:eastAsia="Times New Roman" w:hAnsi="Times New Roman" w:cs="Times New Roman"/>
          <w:sz w:val="24"/>
          <w:szCs w:val="24"/>
        </w:rPr>
      </w:pPr>
      <w:proofErr w:type="spellStart"/>
      <w:r w:rsidRPr="1A8F3607">
        <w:rPr>
          <w:rFonts w:ascii="Times New Roman" w:eastAsia="Times New Roman" w:hAnsi="Times New Roman" w:cs="Times New Roman"/>
          <w:sz w:val="24"/>
          <w:szCs w:val="24"/>
        </w:rPr>
        <w:t>тел</w:t>
      </w:r>
      <w:proofErr w:type="spellEnd"/>
      <w:r w:rsidRPr="1A8F3607">
        <w:rPr>
          <w:rFonts w:ascii="Times New Roman" w:eastAsia="Times New Roman" w:hAnsi="Times New Roman" w:cs="Times New Roman"/>
          <w:sz w:val="24"/>
          <w:szCs w:val="24"/>
        </w:rPr>
        <w:t>.______________________________________</w:t>
      </w:r>
      <w:r w:rsidRPr="1A8F3607">
        <w:rPr>
          <w:sz w:val="16"/>
          <w:szCs w:val="16"/>
        </w:rPr>
        <w:t xml:space="preserve"> </w:t>
      </w:r>
    </w:p>
    <w:p w14:paraId="28CE8CB7" w14:textId="77777777" w:rsidR="004B2431" w:rsidRDefault="00F71ACE">
      <w:pPr>
        <w:spacing w:after="23" w:line="259" w:lineRule="auto"/>
        <w:ind w:left="1491" w:firstLine="0"/>
        <w:jc w:val="center"/>
      </w:pPr>
      <w:r>
        <w:rPr>
          <w:sz w:val="28"/>
        </w:rPr>
        <w:t xml:space="preserve"> </w:t>
      </w:r>
    </w:p>
    <w:p w14:paraId="5ADD4052" w14:textId="77777777" w:rsidR="004B2431" w:rsidRDefault="00F71ACE">
      <w:pPr>
        <w:spacing w:after="0" w:line="259" w:lineRule="auto"/>
        <w:ind w:left="1419" w:firstLine="0"/>
        <w:jc w:val="center"/>
      </w:pPr>
      <w:r>
        <w:rPr>
          <w:sz w:val="28"/>
        </w:rPr>
        <w:t xml:space="preserve">ЗАЯВА </w:t>
      </w:r>
    </w:p>
    <w:p w14:paraId="1895D3B7" w14:textId="77777777" w:rsidR="004B2431" w:rsidRDefault="1A8F3607" w:rsidP="1A8F3607">
      <w:pPr>
        <w:spacing w:after="0" w:line="259" w:lineRule="auto"/>
        <w:ind w:left="1491" w:firstLine="0"/>
        <w:jc w:val="center"/>
        <w:rPr>
          <w:sz w:val="28"/>
          <w:szCs w:val="28"/>
        </w:rPr>
      </w:pPr>
      <w:r w:rsidRPr="1A8F3607">
        <w:rPr>
          <w:sz w:val="28"/>
          <w:szCs w:val="28"/>
        </w:rPr>
        <w:t xml:space="preserve"> </w:t>
      </w:r>
    </w:p>
    <w:p w14:paraId="4A587DE6" w14:textId="77777777" w:rsidR="004B2431" w:rsidRDefault="00F71ACE">
      <w:pPr>
        <w:ind w:left="735"/>
      </w:pPr>
      <w:r>
        <w:t xml:space="preserve">Прошу надати мені адміністративну послугу - затвердження проекту землеустрою щодо відведення земельної ділянки та зміну її цільового призначення за адресою </w:t>
      </w:r>
    </w:p>
    <w:p w14:paraId="4E5CF900" w14:textId="77777777" w:rsidR="004B2431" w:rsidRDefault="00F71ACE">
      <w:pPr>
        <w:ind w:left="735"/>
      </w:pPr>
      <w:r>
        <w:t xml:space="preserve">_________________________________________________________ </w:t>
      </w:r>
    </w:p>
    <w:p w14:paraId="7BDEFFD6" w14:textId="77777777" w:rsidR="00F71ACE" w:rsidRDefault="00F71ACE">
      <w:pPr>
        <w:ind w:left="725" w:right="3226" w:firstLine="3528"/>
      </w:pPr>
      <w:r>
        <w:t xml:space="preserve">(повна адреса об’єкта) </w:t>
      </w:r>
    </w:p>
    <w:p w14:paraId="23D3B50B" w14:textId="77777777" w:rsidR="004B2431" w:rsidRDefault="00F71ACE" w:rsidP="00F71ACE">
      <w:pPr>
        <w:ind w:right="3226"/>
      </w:pPr>
      <w:r>
        <w:t xml:space="preserve">До заяви додаю: </w:t>
      </w:r>
    </w:p>
    <w:p w14:paraId="5C0594A6" w14:textId="77777777" w:rsidR="004B2431" w:rsidRDefault="00F71ACE" w:rsidP="00F71ACE">
      <w:pPr>
        <w:spacing w:after="22" w:line="258" w:lineRule="auto"/>
        <w:ind w:left="993" w:right="27"/>
        <w:jc w:val="both"/>
      </w:pPr>
      <w:r>
        <w:rPr>
          <w:i/>
        </w:rPr>
        <w:t xml:space="preserve">1.Копія паспорта та реєстраційного номеру облікової картки фізичної особи платника податків (для громадян), копії установчих документів (для суб’єктів господарювання); </w:t>
      </w:r>
    </w:p>
    <w:p w14:paraId="196A7D2D" w14:textId="77777777" w:rsidR="004B2431" w:rsidRDefault="00F71ACE">
      <w:pPr>
        <w:numPr>
          <w:ilvl w:val="0"/>
          <w:numId w:val="1"/>
        </w:numPr>
        <w:spacing w:after="22" w:line="258" w:lineRule="auto"/>
        <w:ind w:right="35" w:firstLine="120"/>
        <w:jc w:val="both"/>
      </w:pPr>
      <w:r>
        <w:rPr>
          <w:i/>
        </w:rPr>
        <w:t xml:space="preserve">Копія проекту відведення зі зміною цільового призначення земельної ділянки  з погодженнями відповідних служб  для передачі земельної ділянки у власність чи в  оренду, завірена виконавцем; </w:t>
      </w:r>
    </w:p>
    <w:p w14:paraId="68592E40" w14:textId="77777777" w:rsidR="004B2431" w:rsidRDefault="00F71ACE">
      <w:pPr>
        <w:numPr>
          <w:ilvl w:val="0"/>
          <w:numId w:val="1"/>
        </w:numPr>
        <w:spacing w:after="21" w:line="259" w:lineRule="auto"/>
        <w:ind w:right="35" w:firstLine="120"/>
        <w:jc w:val="both"/>
      </w:pPr>
      <w:r>
        <w:rPr>
          <w:i/>
        </w:rPr>
        <w:t xml:space="preserve">Копія витягу з Державного земельного кадастру про земельну ділянку      </w:t>
      </w:r>
    </w:p>
    <w:p w14:paraId="7EBBF0C3" w14:textId="77777777" w:rsidR="004B2431" w:rsidRDefault="00F71ACE" w:rsidP="00F71ACE">
      <w:pPr>
        <w:spacing w:after="0" w:line="259" w:lineRule="auto"/>
        <w:ind w:left="842" w:firstLine="0"/>
      </w:pPr>
      <w:r>
        <w:rPr>
          <w:i/>
        </w:rPr>
        <w:t xml:space="preserve">4.Інший документ ______________________________________________. </w:t>
      </w:r>
    </w:p>
    <w:p w14:paraId="7FDE0BDC" w14:textId="77777777" w:rsidR="004B2431" w:rsidRDefault="00F71ACE">
      <w:pPr>
        <w:spacing w:after="22" w:line="259" w:lineRule="auto"/>
        <w:ind w:left="740" w:firstLine="0"/>
      </w:pPr>
      <w:r>
        <w:t xml:space="preserve"> </w:t>
      </w:r>
    </w:p>
    <w:p w14:paraId="31DF6382" w14:textId="77777777" w:rsidR="004B2431" w:rsidRDefault="00F71ACE">
      <w:pPr>
        <w:ind w:left="892"/>
      </w:pPr>
      <w:r>
        <w:t xml:space="preserve">Із змістом п. 4 ст. 10 Закону України «Про адміністративні послуги» ознайомлений (а). </w:t>
      </w:r>
    </w:p>
    <w:p w14:paraId="6C1031F9" w14:textId="77777777" w:rsidR="004B2431" w:rsidRDefault="00F71ACE">
      <w:pPr>
        <w:spacing w:after="0" w:line="259" w:lineRule="auto"/>
        <w:ind w:left="740" w:firstLine="0"/>
      </w:pPr>
      <w:r>
        <w:t xml:space="preserve"> </w:t>
      </w:r>
    </w:p>
    <w:p w14:paraId="4CE745D7" w14:textId="77777777" w:rsidR="004B2431" w:rsidRDefault="00F71ACE">
      <w:pPr>
        <w:spacing w:after="23" w:line="259" w:lineRule="auto"/>
        <w:ind w:left="740" w:firstLine="0"/>
      </w:pPr>
      <w:r>
        <w:t xml:space="preserve"> </w:t>
      </w:r>
    </w:p>
    <w:p w14:paraId="61A36BCF" w14:textId="77777777" w:rsidR="004B2431" w:rsidRDefault="00F71ACE">
      <w:pPr>
        <w:ind w:left="1471"/>
      </w:pPr>
      <w:r>
        <w:t xml:space="preserve">Дата: _________________________ 202__ року </w:t>
      </w:r>
    </w:p>
    <w:p w14:paraId="7D149327" w14:textId="77777777" w:rsidR="004B2431" w:rsidRDefault="00F71ACE">
      <w:pPr>
        <w:spacing w:after="0" w:line="259" w:lineRule="auto"/>
        <w:ind w:left="740" w:firstLine="0"/>
      </w:pPr>
      <w:r>
        <w:t xml:space="preserve"> </w:t>
      </w:r>
    </w:p>
    <w:p w14:paraId="47E716B3" w14:textId="77777777" w:rsidR="004B2431" w:rsidRDefault="00F71ACE">
      <w:pPr>
        <w:ind w:left="735"/>
      </w:pPr>
      <w:r>
        <w:t xml:space="preserve">________________________________                                        ________________ </w:t>
      </w:r>
    </w:p>
    <w:p w14:paraId="7EE4A157" w14:textId="77777777" w:rsidR="004B2431" w:rsidRDefault="00F71ACE">
      <w:pPr>
        <w:tabs>
          <w:tab w:val="center" w:pos="740"/>
          <w:tab w:val="center" w:pos="2571"/>
          <w:tab w:val="center" w:pos="4281"/>
          <w:tab w:val="center" w:pos="4989"/>
          <w:tab w:val="center" w:pos="5697"/>
          <w:tab w:val="center" w:pos="7095"/>
        </w:tabs>
        <w:ind w:left="0" w:firstLine="0"/>
      </w:pPr>
      <w:r>
        <w:rPr>
          <w:rFonts w:ascii="Calibri" w:eastAsia="Calibri" w:hAnsi="Calibri" w:cs="Calibri"/>
          <w:sz w:val="22"/>
        </w:rPr>
        <w:tab/>
      </w:r>
      <w:r>
        <w:t xml:space="preserve"> </w:t>
      </w:r>
      <w:r>
        <w:tab/>
        <w:t xml:space="preserve">(ініціали та прізвище) </w:t>
      </w:r>
      <w:r>
        <w:tab/>
        <w:t xml:space="preserve"> </w:t>
      </w:r>
      <w:r>
        <w:tab/>
        <w:t xml:space="preserve"> </w:t>
      </w:r>
      <w:r>
        <w:tab/>
        <w:t xml:space="preserve"> </w:t>
      </w:r>
      <w:r>
        <w:tab/>
        <w:t xml:space="preserve">         (підпис) </w:t>
      </w:r>
    </w:p>
    <w:p w14:paraId="75F80603" w14:textId="77777777" w:rsidR="004B2431" w:rsidRDefault="00F71ACE" w:rsidP="00F71ACE">
      <w:pPr>
        <w:spacing w:after="372" w:line="259" w:lineRule="auto"/>
        <w:ind w:left="740" w:firstLine="0"/>
      </w:pPr>
      <w:r>
        <w:t xml:space="preserve">  </w:t>
      </w:r>
    </w:p>
    <w:p w14:paraId="253B9705" w14:textId="77777777" w:rsidR="004B2431" w:rsidRDefault="00F71ACE">
      <w:pPr>
        <w:spacing w:after="0" w:line="259" w:lineRule="auto"/>
        <w:ind w:left="0" w:right="98" w:firstLine="0"/>
        <w:jc w:val="center"/>
      </w:pPr>
      <w:r>
        <w:t xml:space="preserve"> </w:t>
      </w:r>
    </w:p>
    <w:tbl>
      <w:tblPr>
        <w:tblStyle w:val="1"/>
        <w:tblW w:w="9701" w:type="dxa"/>
        <w:tblInd w:w="492" w:type="dxa"/>
        <w:tblCellMar>
          <w:top w:w="120" w:type="dxa"/>
          <w:left w:w="153" w:type="dxa"/>
          <w:right w:w="104" w:type="dxa"/>
        </w:tblCellMar>
        <w:tblLook w:val="04A0" w:firstRow="1" w:lastRow="0" w:firstColumn="1" w:lastColumn="0" w:noHBand="0" w:noVBand="1"/>
      </w:tblPr>
      <w:tblGrid>
        <w:gridCol w:w="9701"/>
      </w:tblGrid>
      <w:tr w:rsidR="004B2431" w14:paraId="0F76B001" w14:textId="77777777" w:rsidTr="00F71ACE">
        <w:trPr>
          <w:trHeight w:val="997"/>
        </w:trPr>
        <w:tc>
          <w:tcPr>
            <w:tcW w:w="9701" w:type="dxa"/>
            <w:tcBorders>
              <w:top w:val="single" w:sz="6" w:space="0" w:color="000000"/>
              <w:left w:val="single" w:sz="6" w:space="0" w:color="000000"/>
              <w:bottom w:val="single" w:sz="6" w:space="0" w:color="000000"/>
              <w:right w:val="single" w:sz="6" w:space="0" w:color="000000"/>
            </w:tcBorders>
          </w:tcPr>
          <w:p w14:paraId="568BE03D" w14:textId="77777777" w:rsidR="004B2431" w:rsidRDefault="00F71ACE">
            <w:pPr>
              <w:spacing w:after="0"/>
              <w:ind w:left="0" w:firstLine="0"/>
              <w:jc w:val="both"/>
            </w:pPr>
            <w:r>
              <w:rPr>
                <w:sz w:val="18"/>
              </w:rPr>
              <w:t>Даю згоду на обробку моїх персональних даних, відповідно до закону України «Про захист персональних даних», з метою оформлення/переоформлення/анулювання/видачі документів дозвільного характеру та  адміністративних послуг.</w:t>
            </w:r>
            <w:r>
              <w:rPr>
                <w:b/>
              </w:rPr>
              <w:t xml:space="preserve"> </w:t>
            </w:r>
            <w:r>
              <w:rPr>
                <w:b/>
              </w:rPr>
              <w:tab/>
            </w:r>
            <w:r>
              <w:rPr>
                <w:sz w:val="18"/>
              </w:rPr>
              <w:t xml:space="preserve"> </w:t>
            </w:r>
          </w:p>
          <w:p w14:paraId="7DC64872" w14:textId="77777777" w:rsidR="004B2431" w:rsidRDefault="00F71ACE">
            <w:pPr>
              <w:tabs>
                <w:tab w:val="center" w:pos="1844"/>
                <w:tab w:val="center" w:pos="2832"/>
                <w:tab w:val="center" w:pos="3540"/>
                <w:tab w:val="center" w:pos="4249"/>
                <w:tab w:val="center" w:pos="4957"/>
                <w:tab w:val="center" w:pos="7220"/>
              </w:tabs>
              <w:spacing w:after="0" w:line="259" w:lineRule="auto"/>
              <w:ind w:left="0" w:firstLine="0"/>
            </w:pPr>
            <w:r>
              <w:rPr>
                <w:sz w:val="18"/>
              </w:rPr>
              <w:t>«___» ____________ р</w:t>
            </w:r>
            <w:r>
              <w:rPr>
                <w:b/>
              </w:rPr>
              <w:t xml:space="preserve"> </w:t>
            </w:r>
            <w:r>
              <w:rPr>
                <w:b/>
              </w:rPr>
              <w:tab/>
            </w:r>
            <w:r>
              <w:rPr>
                <w:sz w:val="18"/>
              </w:rPr>
              <w:t xml:space="preserve">оку  </w:t>
            </w:r>
            <w:r>
              <w:rPr>
                <w:sz w:val="18"/>
              </w:rPr>
              <w:tab/>
              <w:t xml:space="preserve"> </w:t>
            </w:r>
            <w:r>
              <w:rPr>
                <w:sz w:val="18"/>
              </w:rPr>
              <w:tab/>
              <w:t xml:space="preserve"> </w:t>
            </w:r>
            <w:r>
              <w:rPr>
                <w:sz w:val="18"/>
              </w:rPr>
              <w:tab/>
              <w:t xml:space="preserve"> </w:t>
            </w:r>
            <w:r>
              <w:rPr>
                <w:sz w:val="18"/>
              </w:rPr>
              <w:tab/>
              <w:t xml:space="preserve"> </w:t>
            </w:r>
            <w:r>
              <w:rPr>
                <w:sz w:val="18"/>
              </w:rPr>
              <w:tab/>
              <w:t xml:space="preserve">________________/__________________   </w:t>
            </w:r>
          </w:p>
          <w:p w14:paraId="57AD987E" w14:textId="77777777" w:rsidR="00F71ACE" w:rsidRDefault="00F71ACE" w:rsidP="00F71ACE">
            <w:pPr>
              <w:spacing w:after="7" w:line="216" w:lineRule="auto"/>
              <w:ind w:left="3636" w:hanging="3636"/>
            </w:pPr>
            <w:r>
              <w:rPr>
                <w:sz w:val="18"/>
              </w:rPr>
              <w:t xml:space="preserve">            (дата)  </w:t>
            </w:r>
            <w:r>
              <w:rPr>
                <w:sz w:val="18"/>
              </w:rPr>
              <w:tab/>
              <w:t xml:space="preserve"> </w:t>
            </w:r>
            <w:r>
              <w:rPr>
                <w:sz w:val="18"/>
              </w:rPr>
              <w:tab/>
              <w:t xml:space="preserve"> </w:t>
            </w:r>
            <w:r>
              <w:rPr>
                <w:sz w:val="18"/>
              </w:rPr>
              <w:tab/>
              <w:t xml:space="preserve"> </w:t>
            </w:r>
            <w:r>
              <w:rPr>
                <w:sz w:val="18"/>
              </w:rPr>
              <w:tab/>
            </w:r>
            <w:r>
              <w:rPr>
                <w:b/>
                <w:sz w:val="37"/>
                <w:vertAlign w:val="subscript"/>
              </w:rPr>
              <w:t xml:space="preserve"> </w:t>
            </w:r>
            <w:r>
              <w:rPr>
                <w:b/>
                <w:sz w:val="37"/>
                <w:vertAlign w:val="subscript"/>
              </w:rPr>
              <w:tab/>
            </w:r>
            <w:r>
              <w:rPr>
                <w:sz w:val="18"/>
              </w:rPr>
              <w:t xml:space="preserve">   (підпис/прізвище, ініціали) </w:t>
            </w:r>
          </w:p>
          <w:p w14:paraId="637805D2" w14:textId="77777777" w:rsidR="004B2431" w:rsidRDefault="004B2431">
            <w:pPr>
              <w:spacing w:after="0" w:line="259" w:lineRule="auto"/>
              <w:ind w:left="534" w:firstLine="0"/>
              <w:jc w:val="center"/>
            </w:pPr>
          </w:p>
        </w:tc>
      </w:tr>
    </w:tbl>
    <w:p w14:paraId="752553BD" w14:textId="77777777" w:rsidR="004B2431" w:rsidRDefault="00F71ACE">
      <w:pPr>
        <w:spacing w:after="0" w:line="259" w:lineRule="auto"/>
        <w:ind w:left="1104" w:firstLine="0"/>
        <w:jc w:val="center"/>
      </w:pPr>
      <w:r>
        <w:rPr>
          <w:b/>
        </w:rPr>
        <w:t xml:space="preserve"> </w:t>
      </w:r>
    </w:p>
    <w:p w14:paraId="56051E44" w14:textId="77777777" w:rsidR="004B2431" w:rsidRDefault="00F71ACE">
      <w:pPr>
        <w:spacing w:after="74" w:line="259" w:lineRule="auto"/>
        <w:ind w:left="761" w:firstLine="0"/>
        <w:jc w:val="center"/>
      </w:pPr>
      <w:r>
        <w:rPr>
          <w:i/>
        </w:rPr>
        <w:t xml:space="preserve"> </w:t>
      </w:r>
    </w:p>
    <w:p w14:paraId="463F29E8" w14:textId="77777777" w:rsidR="00F71ACE" w:rsidRDefault="00F71ACE">
      <w:pPr>
        <w:spacing w:after="27" w:line="259" w:lineRule="auto"/>
        <w:ind w:left="676"/>
        <w:jc w:val="center"/>
        <w:rPr>
          <w:b/>
          <w:sz w:val="28"/>
        </w:rPr>
      </w:pPr>
    </w:p>
    <w:sectPr w:rsidR="00F71ACE">
      <w:pgSz w:w="11906" w:h="16838"/>
      <w:pgMar w:top="856" w:right="808" w:bottom="735" w:left="96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370B1"/>
    <w:multiLevelType w:val="hybridMultilevel"/>
    <w:tmpl w:val="8EC231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6D42D6"/>
    <w:multiLevelType w:val="hybridMultilevel"/>
    <w:tmpl w:val="C14E576E"/>
    <w:lvl w:ilvl="0" w:tplc="75C6CE26">
      <w:start w:val="2"/>
      <w:numFmt w:val="decimal"/>
      <w:lvlText w:val="%1."/>
      <w:lvlJc w:val="left"/>
      <w:pPr>
        <w:ind w:left="8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DD0331A">
      <w:start w:val="1"/>
      <w:numFmt w:val="lowerLetter"/>
      <w:lvlText w:val="%2"/>
      <w:lvlJc w:val="left"/>
      <w:pPr>
        <w:ind w:left="2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C164128">
      <w:start w:val="1"/>
      <w:numFmt w:val="lowerRoman"/>
      <w:lvlText w:val="%3"/>
      <w:lvlJc w:val="left"/>
      <w:pPr>
        <w:ind w:left="2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132D7E0">
      <w:start w:val="1"/>
      <w:numFmt w:val="decimal"/>
      <w:lvlText w:val="%4"/>
      <w:lvlJc w:val="left"/>
      <w:pPr>
        <w:ind w:left="3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89A644C">
      <w:start w:val="1"/>
      <w:numFmt w:val="lowerLetter"/>
      <w:lvlText w:val="%5"/>
      <w:lvlJc w:val="left"/>
      <w:pPr>
        <w:ind w:left="4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94F10C">
      <w:start w:val="1"/>
      <w:numFmt w:val="lowerRoman"/>
      <w:lvlText w:val="%6"/>
      <w:lvlJc w:val="left"/>
      <w:pPr>
        <w:ind w:left="5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ADCC462">
      <w:start w:val="1"/>
      <w:numFmt w:val="decimal"/>
      <w:lvlText w:val="%7"/>
      <w:lvlJc w:val="left"/>
      <w:pPr>
        <w:ind w:left="5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ED6EDF4">
      <w:start w:val="1"/>
      <w:numFmt w:val="lowerLetter"/>
      <w:lvlText w:val="%8"/>
      <w:lvlJc w:val="left"/>
      <w:pPr>
        <w:ind w:left="6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4DA0CB2">
      <w:start w:val="1"/>
      <w:numFmt w:val="lowerRoman"/>
      <w:lvlText w:val="%9"/>
      <w:lvlJc w:val="left"/>
      <w:pPr>
        <w:ind w:left="7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28918071">
    <w:abstractNumId w:val="1"/>
  </w:num>
  <w:num w:numId="2" w16cid:durableId="59185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31"/>
    <w:rsid w:val="001D331B"/>
    <w:rsid w:val="00367635"/>
    <w:rsid w:val="004B2431"/>
    <w:rsid w:val="005F7DC8"/>
    <w:rsid w:val="006126C3"/>
    <w:rsid w:val="008C1DA8"/>
    <w:rsid w:val="00932385"/>
    <w:rsid w:val="00F71ACE"/>
    <w:rsid w:val="1A8F3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E1DB"/>
  <w15:docId w15:val="{C10A1412-3669-4966-95C6-E779CBCE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9" w:lineRule="auto"/>
      <w:ind w:left="75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F71ACE"/>
    <w:rPr>
      <w:color w:val="0563C1" w:themeColor="hyperlink"/>
      <w:u w:val="single"/>
    </w:rPr>
  </w:style>
  <w:style w:type="paragraph" w:styleId="a4">
    <w:name w:val="header"/>
    <w:basedOn w:val="a"/>
    <w:link w:val="a5"/>
    <w:rsid w:val="00932385"/>
    <w:pPr>
      <w:tabs>
        <w:tab w:val="center" w:pos="4677"/>
        <w:tab w:val="right" w:pos="9355"/>
      </w:tabs>
      <w:suppressAutoHyphens/>
      <w:spacing w:after="0" w:line="240" w:lineRule="auto"/>
      <w:ind w:left="0" w:firstLine="0"/>
    </w:pPr>
    <w:rPr>
      <w:color w:val="auto"/>
      <w:szCs w:val="24"/>
      <w:lang w:eastAsia="ar-SA"/>
    </w:rPr>
  </w:style>
  <w:style w:type="character" w:customStyle="1" w:styleId="a5">
    <w:name w:val="Верхній колонтитул Знак"/>
    <w:basedOn w:val="a0"/>
    <w:link w:val="a4"/>
    <w:rsid w:val="00932385"/>
    <w:rPr>
      <w:rFonts w:ascii="Times New Roman" w:eastAsia="Times New Roman" w:hAnsi="Times New Roman" w:cs="Times New Roman"/>
      <w:sz w:val="24"/>
      <w:szCs w:val="24"/>
      <w:lang w:eastAsia="ar-SA"/>
    </w:rPr>
  </w:style>
  <w:style w:type="paragraph" w:styleId="a6">
    <w:name w:val="footer"/>
    <w:basedOn w:val="a"/>
    <w:link w:val="a7"/>
    <w:rsid w:val="00932385"/>
    <w:pPr>
      <w:tabs>
        <w:tab w:val="center" w:pos="4536"/>
        <w:tab w:val="right" w:pos="9072"/>
      </w:tabs>
      <w:suppressAutoHyphens/>
      <w:spacing w:after="0" w:line="240" w:lineRule="auto"/>
      <w:ind w:left="0" w:firstLine="0"/>
    </w:pPr>
    <w:rPr>
      <w:color w:val="auto"/>
      <w:szCs w:val="24"/>
      <w:lang w:val="pl-PL" w:eastAsia="ar-SA"/>
    </w:rPr>
  </w:style>
  <w:style w:type="character" w:customStyle="1" w:styleId="a7">
    <w:name w:val="Нижній колонтитул Знак"/>
    <w:basedOn w:val="a0"/>
    <w:link w:val="a6"/>
    <w:rsid w:val="00932385"/>
    <w:rPr>
      <w:rFonts w:ascii="Times New Roman" w:eastAsia="Times New Roman" w:hAnsi="Times New Roman" w:cs="Times New Roman"/>
      <w:sz w:val="24"/>
      <w:szCs w:val="24"/>
      <w:lang w:val="pl-PL" w:eastAsia="ar-SA"/>
    </w:rPr>
  </w:style>
  <w:style w:type="paragraph" w:styleId="a8">
    <w:name w:val="Balloon Text"/>
    <w:basedOn w:val="a"/>
    <w:link w:val="a9"/>
    <w:uiPriority w:val="99"/>
    <w:semiHidden/>
    <w:unhideWhenUsed/>
    <w:rsid w:val="0093238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32385"/>
    <w:rPr>
      <w:rFonts w:ascii="Segoe UI" w:eastAsia="Times New Roman" w:hAnsi="Segoe UI" w:cs="Segoe UI"/>
      <w:color w:val="000000"/>
      <w:sz w:val="18"/>
      <w:szCs w:val="18"/>
    </w:rPr>
  </w:style>
  <w:style w:type="paragraph" w:styleId="aa">
    <w:name w:val="No Spacing"/>
    <w:uiPriority w:val="1"/>
    <w:qFormat/>
    <w:pPr>
      <w:spacing w:after="0" w:line="240" w:lineRule="auto"/>
    </w:pPr>
  </w:style>
  <w:style w:type="paragraph" w:styleId="ab">
    <w:name w:val="List Paragraph"/>
    <w:basedOn w:val="a"/>
    <w:uiPriority w:val="34"/>
    <w:qFormat/>
    <w:rsid w:val="005F7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4014</Words>
  <Characters>2289</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Olena Kruk</cp:lastModifiedBy>
  <cp:revision>2</cp:revision>
  <cp:lastPrinted>2023-04-06T14:29:00Z</cp:lastPrinted>
  <dcterms:created xsi:type="dcterms:W3CDTF">2023-04-06T14:35:00Z</dcterms:created>
  <dcterms:modified xsi:type="dcterms:W3CDTF">2023-04-06T14:35:00Z</dcterms:modified>
</cp:coreProperties>
</file>