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6B37" w14:textId="44EB4C29" w:rsidR="00EC56C2" w:rsidRDefault="00EC56C2" w:rsidP="00EC56C2">
      <w:pPr>
        <w:spacing w:after="0"/>
        <w:jc w:val="center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noProof/>
          <w:szCs w:val="28"/>
          <w:lang w:eastAsia="uk-UA"/>
        </w:rPr>
        <w:drawing>
          <wp:inline distT="0" distB="0" distL="0" distR="0" wp14:anchorId="181E852F" wp14:editId="65E829EC">
            <wp:extent cx="428625" cy="609600"/>
            <wp:effectExtent l="0" t="0" r="9525" b="0"/>
            <wp:docPr id="1" name="Рисунок 1" descr="Зображення, що містить текст,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693">
        <w:rPr>
          <w:rFonts w:asciiTheme="majorBidi" w:hAnsiTheme="majorBidi" w:cstheme="majorBidi"/>
          <w:szCs w:val="28"/>
        </w:rPr>
        <w:t xml:space="preserve">                                                 </w:t>
      </w:r>
      <w:proofErr w:type="spellStart"/>
      <w:r w:rsidR="00F92693">
        <w:rPr>
          <w:rFonts w:asciiTheme="majorBidi" w:hAnsiTheme="majorBidi" w:cstheme="majorBidi"/>
          <w:szCs w:val="28"/>
        </w:rPr>
        <w:t>проєкт</w:t>
      </w:r>
      <w:proofErr w:type="spellEnd"/>
    </w:p>
    <w:p w14:paraId="2DEBE1FE" w14:textId="77777777" w:rsidR="00EC56C2" w:rsidRDefault="00EC56C2" w:rsidP="00EC56C2">
      <w:pPr>
        <w:pStyle w:val="1"/>
        <w:ind w:left="0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b w:val="0"/>
          <w:szCs w:val="28"/>
        </w:rPr>
        <w:t>СМІДИНСЬКА СІЛЬСЬКА  РАДА</w:t>
      </w:r>
    </w:p>
    <w:p w14:paraId="4D498BEA" w14:textId="77777777" w:rsidR="00EC56C2" w:rsidRDefault="00EC56C2" w:rsidP="00EC56C2">
      <w:pPr>
        <w:pStyle w:val="1"/>
        <w:ind w:left="0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b w:val="0"/>
          <w:szCs w:val="28"/>
        </w:rPr>
        <w:t>ВОЛИНСЬКОЇ ОБЛАСТІ</w:t>
      </w:r>
    </w:p>
    <w:p w14:paraId="19896428" w14:textId="77777777" w:rsidR="00EC56C2" w:rsidRDefault="00EC56C2" w:rsidP="00EC56C2">
      <w:pPr>
        <w:spacing w:after="0"/>
        <w:ind w:hanging="1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ВОСЬМЕ СКЛИКАННЯ</w:t>
      </w:r>
    </w:p>
    <w:p w14:paraId="46D40555" w14:textId="7B27B191" w:rsidR="00EC56C2" w:rsidRDefault="00E815D8" w:rsidP="00EC56C2">
      <w:pPr>
        <w:pStyle w:val="1"/>
        <w:spacing w:after="0"/>
        <w:ind w:left="0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b w:val="0"/>
          <w:szCs w:val="28"/>
        </w:rPr>
        <w:t xml:space="preserve">ПРОЄКТ </w:t>
      </w:r>
      <w:r w:rsidR="00EC56C2">
        <w:rPr>
          <w:rFonts w:asciiTheme="majorBidi" w:hAnsiTheme="majorBidi" w:cstheme="majorBidi"/>
          <w:b w:val="0"/>
          <w:szCs w:val="28"/>
        </w:rPr>
        <w:t>РІШЕННЯ</w:t>
      </w:r>
    </w:p>
    <w:p w14:paraId="4EDD6D90" w14:textId="77777777" w:rsidR="00EC56C2" w:rsidRDefault="00EC56C2" w:rsidP="00EC56C2">
      <w:pPr>
        <w:spacing w:after="0"/>
        <w:ind w:left="-709"/>
        <w:jc w:val="center"/>
        <w:rPr>
          <w:rFonts w:asciiTheme="majorBidi" w:hAnsiTheme="majorBidi" w:cstheme="majorBidi"/>
          <w:szCs w:val="28"/>
        </w:rPr>
      </w:pPr>
    </w:p>
    <w:p w14:paraId="1FC1056E" w14:textId="0E3794D0" w:rsidR="00EC56C2" w:rsidRDefault="00E815D8" w:rsidP="00EC56C2">
      <w:p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 w:rsidR="00EC56C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червня </w:t>
      </w:r>
      <w:r w:rsidR="00EC56C2">
        <w:rPr>
          <w:rFonts w:asciiTheme="majorBidi" w:hAnsiTheme="majorBidi" w:cstheme="majorBidi"/>
          <w:sz w:val="28"/>
          <w:szCs w:val="28"/>
        </w:rPr>
        <w:t xml:space="preserve"> 202</w:t>
      </w:r>
      <w:r>
        <w:rPr>
          <w:rFonts w:asciiTheme="majorBidi" w:hAnsiTheme="majorBidi" w:cstheme="majorBidi"/>
          <w:sz w:val="28"/>
          <w:szCs w:val="28"/>
        </w:rPr>
        <w:t>3</w:t>
      </w:r>
      <w:r w:rsidR="00EC56C2">
        <w:rPr>
          <w:rFonts w:asciiTheme="majorBidi" w:hAnsiTheme="majorBidi" w:cstheme="majorBidi"/>
          <w:sz w:val="28"/>
          <w:szCs w:val="28"/>
        </w:rPr>
        <w:t xml:space="preserve"> року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EC56C2">
        <w:rPr>
          <w:rFonts w:asciiTheme="majorBidi" w:hAnsiTheme="majorBidi" w:cstheme="majorBidi"/>
          <w:sz w:val="28"/>
          <w:szCs w:val="28"/>
        </w:rPr>
        <w:t xml:space="preserve">                                                     № </w:t>
      </w:r>
    </w:p>
    <w:p w14:paraId="4AFA17D0" w14:textId="77777777" w:rsidR="00EC56C2" w:rsidRDefault="00EC56C2" w:rsidP="00EC56C2">
      <w:pPr>
        <w:spacing w:after="0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</w:t>
      </w:r>
    </w:p>
    <w:p w14:paraId="77707202" w14:textId="77777777" w:rsidR="00EC56C2" w:rsidRDefault="00EC56C2" w:rsidP="00EC56C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F9269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рішення сільської ради </w:t>
      </w:r>
    </w:p>
    <w:p w14:paraId="2FD2A2B3" w14:textId="77777777" w:rsidR="00EC56C2" w:rsidRDefault="00EC56C2" w:rsidP="00EC56C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30.09.2021 № 10/7 «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</w:p>
    <w:p w14:paraId="3EB87D20" w14:textId="77777777" w:rsidR="00EC56C2" w:rsidRPr="00006740" w:rsidRDefault="00EC56C2" w:rsidP="00EC56C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чисельності працівників закладів </w:t>
      </w:r>
      <w:r w:rsidRPr="00875D61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</w:p>
    <w:p w14:paraId="46A51522" w14:textId="77777777" w:rsidR="00EC56C2" w:rsidRPr="00006740" w:rsidRDefault="00EC56C2" w:rsidP="00EC56C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875D61">
        <w:rPr>
          <w:rFonts w:ascii="Times New Roman" w:hAnsi="Times New Roman"/>
          <w:sz w:val="28"/>
          <w:szCs w:val="28"/>
          <w:lang w:val="uk-UA"/>
        </w:rPr>
        <w:t>Смідинської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086">
        <w:rPr>
          <w:rFonts w:ascii="Times New Roman" w:hAnsi="Times New Roman"/>
          <w:sz w:val="28"/>
          <w:szCs w:val="28"/>
          <w:lang w:val="uk-UA"/>
        </w:rPr>
        <w:t>сільської 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46289164" w14:textId="77777777" w:rsidR="00EC56C2" w:rsidRDefault="00EC56C2" w:rsidP="00EC56C2">
      <w:pPr>
        <w:rPr>
          <w:lang w:eastAsia="ru-RU"/>
        </w:rPr>
      </w:pPr>
    </w:p>
    <w:p w14:paraId="1D5E9394" w14:textId="4C530CBC" w:rsidR="00EC56C2" w:rsidRDefault="00EC56C2" w:rsidP="00EC5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статті 26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статті 17 </w:t>
      </w:r>
      <w:r w:rsidRPr="00274D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Pr="00274DEA">
        <w:rPr>
          <w:rFonts w:ascii="Times New Roman" w:hAnsi="Times New Roman" w:cs="Times New Roman"/>
          <w:color w:val="0D0D0D"/>
          <w:sz w:val="28"/>
          <w:szCs w:val="28"/>
        </w:rPr>
        <w:t>акону України «Про дошкільну освіту»,</w:t>
      </w:r>
      <w:r w:rsidRPr="00274DEA">
        <w:rPr>
          <w:rFonts w:ascii="Times New Roman" w:hAnsi="Times New Roman" w:cs="Times New Roman"/>
          <w:sz w:val="28"/>
          <w:szCs w:val="28"/>
        </w:rPr>
        <w:t xml:space="preserve">  наказу Міністерства освіти і науки від 04.11.2010 № 1055 «</w:t>
      </w:r>
      <w:r w:rsidRPr="00274D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 затвердження Типових штатних нормативів  дошкільних навчальних закладів</w:t>
      </w:r>
      <w:r w:rsidRPr="00274DEA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, </w:t>
      </w:r>
      <w:r w:rsidR="00BA08D5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листа </w:t>
      </w:r>
      <w:r w:rsidR="00B531A0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директора Смідинського ЗДО Книш Т. С. від 26.06.2023 № 2, </w:t>
      </w:r>
      <w:r w:rsidRPr="00274DEA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з метою забезпечення</w:t>
      </w:r>
      <w:r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 </w:t>
      </w:r>
      <w:r w:rsidRPr="00274DEA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ефективної  та якісної роботи</w:t>
      </w:r>
      <w:r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 закладів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Смідинська сільська рада </w:t>
      </w:r>
    </w:p>
    <w:p w14:paraId="50505DF8" w14:textId="77777777" w:rsidR="00EC56C2" w:rsidRDefault="00EC56C2" w:rsidP="00EC56C2">
      <w:pPr>
        <w:jc w:val="both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ВИРІШИЛА:</w:t>
      </w:r>
    </w:p>
    <w:p w14:paraId="3631DEB1" w14:textId="253E9B82" w:rsidR="00EC56C2" w:rsidRPr="0023781D" w:rsidRDefault="00EC56C2" w:rsidP="00EC56C2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781D">
        <w:rPr>
          <w:rFonts w:ascii="Times New Roman" w:hAnsi="Times New Roman"/>
          <w:sz w:val="28"/>
          <w:szCs w:val="28"/>
        </w:rPr>
        <w:t>Внести</w:t>
      </w:r>
      <w:proofErr w:type="spellEnd"/>
      <w:r w:rsidRPr="0023781D">
        <w:rPr>
          <w:rFonts w:ascii="Times New Roman" w:hAnsi="Times New Roman"/>
          <w:sz w:val="28"/>
          <w:szCs w:val="28"/>
        </w:rPr>
        <w:t xml:space="preserve"> зміни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81D">
        <w:rPr>
          <w:rFonts w:ascii="Times New Roman" w:hAnsi="Times New Roman"/>
          <w:sz w:val="28"/>
          <w:szCs w:val="28"/>
        </w:rPr>
        <w:t xml:space="preserve">додатку </w:t>
      </w:r>
      <w:r>
        <w:rPr>
          <w:rFonts w:ascii="Times New Roman" w:hAnsi="Times New Roman"/>
          <w:sz w:val="28"/>
          <w:szCs w:val="28"/>
        </w:rPr>
        <w:t>1</w:t>
      </w:r>
      <w:r w:rsidRPr="0023781D">
        <w:rPr>
          <w:rFonts w:ascii="Times New Roman" w:hAnsi="Times New Roman"/>
          <w:sz w:val="28"/>
          <w:szCs w:val="28"/>
        </w:rPr>
        <w:t xml:space="preserve"> рішення сільської ради від </w:t>
      </w:r>
      <w:r>
        <w:rPr>
          <w:rFonts w:ascii="Times New Roman" w:hAnsi="Times New Roman"/>
          <w:sz w:val="28"/>
          <w:szCs w:val="28"/>
        </w:rPr>
        <w:t>30.09</w:t>
      </w:r>
      <w:r w:rsidRPr="0023781D">
        <w:rPr>
          <w:rFonts w:ascii="Times New Roman" w:hAnsi="Times New Roman"/>
          <w:sz w:val="28"/>
          <w:szCs w:val="28"/>
        </w:rPr>
        <w:t>..202</w:t>
      </w:r>
      <w:r>
        <w:rPr>
          <w:rFonts w:ascii="Times New Roman" w:hAnsi="Times New Roman"/>
          <w:sz w:val="28"/>
          <w:szCs w:val="28"/>
        </w:rPr>
        <w:t>1</w:t>
      </w:r>
      <w:r w:rsidRPr="0023781D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</w:t>
      </w:r>
      <w:r w:rsidRPr="0023781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Pr="0023781D">
        <w:rPr>
          <w:rFonts w:ascii="Times New Roman" w:hAnsi="Times New Roman"/>
          <w:sz w:val="28"/>
          <w:szCs w:val="28"/>
        </w:rPr>
        <w:t xml:space="preserve"> «Про </w:t>
      </w:r>
      <w:r w:rsidRPr="0023781D">
        <w:rPr>
          <w:rFonts w:ascii="Times New Roman" w:hAnsi="Times New Roman"/>
          <w:bCs/>
          <w:sz w:val="28"/>
          <w:szCs w:val="28"/>
        </w:rPr>
        <w:t>затвердження структури,</w:t>
      </w:r>
      <w:r w:rsidRPr="0023781D">
        <w:rPr>
          <w:rFonts w:ascii="Times New Roman" w:hAnsi="Times New Roman"/>
          <w:sz w:val="28"/>
          <w:szCs w:val="28"/>
        </w:rPr>
        <w:t xml:space="preserve"> </w:t>
      </w:r>
      <w:r w:rsidRPr="0023781D">
        <w:rPr>
          <w:rFonts w:ascii="Times New Roman" w:hAnsi="Times New Roman"/>
          <w:bCs/>
          <w:sz w:val="28"/>
          <w:szCs w:val="28"/>
        </w:rPr>
        <w:t xml:space="preserve">чисельності працівників закладів </w:t>
      </w:r>
      <w:r w:rsidRPr="0023781D">
        <w:rPr>
          <w:rFonts w:ascii="Times New Roman" w:hAnsi="Times New Roman"/>
          <w:sz w:val="28"/>
          <w:szCs w:val="28"/>
        </w:rPr>
        <w:t>загальної середньої освіти Смідинської сільської  ради», а саме:</w:t>
      </w:r>
    </w:p>
    <w:p w14:paraId="3238FFD9" w14:textId="57A0766A" w:rsidR="00EC56C2" w:rsidRPr="00FE7D7B" w:rsidRDefault="00EC56C2" w:rsidP="00EC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1.1.  </w:t>
      </w:r>
      <w:r w:rsidRPr="009F192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вести до структури Смідинського закладу дошкільної освіти (ясла-садок) «Малятко» посаду асистента вихователя 1 ставка з 01 вересня 2023 року.</w:t>
      </w:r>
    </w:p>
    <w:p w14:paraId="08B82946" w14:textId="0AFE1527" w:rsidR="00EC56C2" w:rsidRPr="00EC56C2" w:rsidRDefault="00EC56C2" w:rsidP="00EC5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 </w:t>
      </w:r>
      <w:r w:rsidRPr="00AE3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Hlk138689703"/>
      <w:r w:rsidRPr="00C456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Керівнику  Смідинського </w:t>
      </w:r>
      <w:r w:rsidRPr="00C45665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 xml:space="preserve"> Книш Т.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штатного розпису </w:t>
      </w:r>
      <w:r>
        <w:rPr>
          <w:rFonts w:ascii="Times New Roman" w:hAnsi="Times New Roman" w:cs="Times New Roman"/>
          <w:sz w:val="28"/>
          <w:szCs w:val="28"/>
        </w:rPr>
        <w:t>Смідинського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665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932031" w14:textId="4DDE0FA6" w:rsidR="00EC56C2" w:rsidRPr="00EC56C2" w:rsidRDefault="00EC56C2" w:rsidP="00EC5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Затвердити додаток 1 в новій редакції.</w:t>
      </w:r>
    </w:p>
    <w:p w14:paraId="2E089C52" w14:textId="7AF25A77" w:rsidR="00EC56C2" w:rsidRDefault="00EC56C2" w:rsidP="00E815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05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905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Контроль за виконанням цього рішення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залишаю за собою.</w:t>
      </w:r>
    </w:p>
    <w:p w14:paraId="1D69D245" w14:textId="77777777" w:rsidR="00E815D8" w:rsidRDefault="00E815D8" w:rsidP="00EC56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69F230" w14:textId="77777777" w:rsidR="00E815D8" w:rsidRDefault="00E815D8" w:rsidP="00EC56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61C717" w14:textId="77777777" w:rsidR="00EC56C2" w:rsidRDefault="00EC56C2" w:rsidP="00EC56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Сільський голова                                                                              Оксана ПІЦИК</w:t>
      </w:r>
    </w:p>
    <w:p w14:paraId="111F73E8" w14:textId="77777777" w:rsidR="00EC56C2" w:rsidRDefault="00EC56C2" w:rsidP="00EC56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1A197D" w14:textId="77777777" w:rsidR="00E815D8" w:rsidRDefault="00E815D8" w:rsidP="00EC56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A17977" w14:textId="695B9F12" w:rsidR="00EC56C2" w:rsidRPr="00EC56C2" w:rsidRDefault="00EC56C2" w:rsidP="00EC56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4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Ковальчук</w:t>
      </w:r>
      <w:r w:rsidR="00E8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15D8" w:rsidRPr="00AE4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Тетяна</w:t>
      </w:r>
    </w:p>
    <w:p w14:paraId="01BD9A2F" w14:textId="77777777" w:rsidR="00EC56C2" w:rsidRDefault="00EC56C2" w:rsidP="00EC56C2">
      <w:pPr>
        <w:rPr>
          <w:rFonts w:ascii="Times New Roman" w:hAnsi="Times New Roman"/>
          <w:sz w:val="28"/>
          <w:szCs w:val="28"/>
        </w:rPr>
      </w:pPr>
    </w:p>
    <w:p w14:paraId="61D0A948" w14:textId="77777777" w:rsidR="00EC56C2" w:rsidRDefault="00EC56C2" w:rsidP="00EC56C2">
      <w:pPr>
        <w:rPr>
          <w:rFonts w:ascii="Times New Roman" w:hAnsi="Times New Roman"/>
          <w:sz w:val="28"/>
          <w:szCs w:val="28"/>
        </w:rPr>
      </w:pPr>
    </w:p>
    <w:p w14:paraId="1CFB0F72" w14:textId="488CA5E8" w:rsidR="00EC56C2" w:rsidRDefault="00EC56C2" w:rsidP="00EC56C2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  <w:r w:rsidR="00F92693">
        <w:rPr>
          <w:rFonts w:ascii="Times New Roman" w:hAnsi="Times New Roman" w:cs="Times New Roman"/>
          <w:sz w:val="28"/>
          <w:szCs w:val="28"/>
        </w:rPr>
        <w:t xml:space="preserve">       проєкт</w:t>
      </w:r>
      <w:bookmarkStart w:id="1" w:name="_GoBack"/>
      <w:bookmarkEnd w:id="1"/>
    </w:p>
    <w:p w14:paraId="668C3C30" w14:textId="77777777" w:rsidR="00EC56C2" w:rsidRDefault="00EC56C2" w:rsidP="00B531A0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сільської ради</w:t>
      </w:r>
    </w:p>
    <w:p w14:paraId="2CEDEAFC" w14:textId="5DEBE89A" w:rsidR="00EC56C2" w:rsidRDefault="00EC56C2" w:rsidP="00B531A0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E8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E815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8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14:paraId="3E5C8E74" w14:textId="77777777" w:rsidR="00EC56C2" w:rsidRDefault="00EC56C2" w:rsidP="00EC56C2">
      <w:pPr>
        <w:rPr>
          <w:rFonts w:ascii="Times New Roman" w:hAnsi="Times New Roman" w:cs="Times New Roman"/>
          <w:sz w:val="28"/>
          <w:szCs w:val="28"/>
        </w:rPr>
      </w:pPr>
    </w:p>
    <w:p w14:paraId="7FD1C7DC" w14:textId="77777777" w:rsidR="00EC56C2" w:rsidRPr="009658F0" w:rsidRDefault="00EC56C2" w:rsidP="00EC56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</w:p>
    <w:p w14:paraId="2DED4D51" w14:textId="77777777" w:rsidR="00EC56C2" w:rsidRDefault="00EC56C2" w:rsidP="00EC56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 xml:space="preserve">та загальна чисельність працівників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Смідинського </w:t>
      </w:r>
      <w:r w:rsidRPr="009658F0">
        <w:rPr>
          <w:rFonts w:ascii="Times New Roman" w:hAnsi="Times New Roman" w:cs="Times New Roman"/>
          <w:color w:val="000000"/>
          <w:sz w:val="28"/>
          <w:szCs w:val="28"/>
        </w:rPr>
        <w:t>закладу дошкільної освіти (ясла-садок)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«Малятко»</w:t>
      </w:r>
    </w:p>
    <w:p w14:paraId="03BBE2CA" w14:textId="77777777" w:rsidR="00EC56C2" w:rsidRDefault="00EC56C2" w:rsidP="00EC56C2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EC56C2" w14:paraId="5C02FC46" w14:textId="77777777" w:rsidTr="00572903">
        <w:tc>
          <w:tcPr>
            <w:tcW w:w="704" w:type="dxa"/>
          </w:tcPr>
          <w:p w14:paraId="59F80200" w14:textId="77777777" w:rsidR="00EC56C2" w:rsidRPr="009658F0" w:rsidRDefault="00EC56C2" w:rsidP="0057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715" w:type="dxa"/>
          </w:tcPr>
          <w:p w14:paraId="1A7190B2" w14:textId="77777777" w:rsidR="00EC56C2" w:rsidRPr="009658F0" w:rsidRDefault="00EC56C2" w:rsidP="0057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210" w:type="dxa"/>
          </w:tcPr>
          <w:p w14:paraId="11C8B636" w14:textId="77777777" w:rsidR="00EC56C2" w:rsidRPr="009658F0" w:rsidRDefault="00EC56C2" w:rsidP="0057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EC56C2" w14:paraId="7A57819F" w14:textId="77777777" w:rsidTr="00572903">
        <w:tc>
          <w:tcPr>
            <w:tcW w:w="704" w:type="dxa"/>
          </w:tcPr>
          <w:p w14:paraId="7994EE48" w14:textId="77777777" w:rsidR="00EC56C2" w:rsidRDefault="00EC56C2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5" w:type="dxa"/>
          </w:tcPr>
          <w:p w14:paraId="61862CBA" w14:textId="77777777" w:rsidR="00EC56C2" w:rsidRPr="008B4FC0" w:rsidRDefault="00EC56C2" w:rsidP="0057290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10" w:type="dxa"/>
          </w:tcPr>
          <w:p w14:paraId="736EBD0D" w14:textId="77777777" w:rsidR="00EC56C2" w:rsidRPr="008B4FC0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6C2" w14:paraId="4576158F" w14:textId="77777777" w:rsidTr="00572903">
        <w:tc>
          <w:tcPr>
            <w:tcW w:w="704" w:type="dxa"/>
          </w:tcPr>
          <w:p w14:paraId="0A14B22B" w14:textId="77777777" w:rsidR="00EC56C2" w:rsidRDefault="00EC56C2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5" w:type="dxa"/>
          </w:tcPr>
          <w:p w14:paraId="5703C368" w14:textId="5027088F" w:rsidR="00E815D8" w:rsidRPr="008B4FC0" w:rsidRDefault="00EC56C2" w:rsidP="0057290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3210" w:type="dxa"/>
          </w:tcPr>
          <w:p w14:paraId="466C57EE" w14:textId="77777777" w:rsidR="00EC56C2" w:rsidRPr="008B4FC0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815D8" w14:paraId="4069D572" w14:textId="77777777" w:rsidTr="00572903">
        <w:tc>
          <w:tcPr>
            <w:tcW w:w="704" w:type="dxa"/>
          </w:tcPr>
          <w:p w14:paraId="2246FDCB" w14:textId="5D5C1248" w:rsidR="00E815D8" w:rsidRDefault="00E815D8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5" w:type="dxa"/>
          </w:tcPr>
          <w:p w14:paraId="18830E85" w14:textId="7321F3BE" w:rsidR="00E815D8" w:rsidRDefault="00E815D8" w:rsidP="0057290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вихователя</w:t>
            </w:r>
          </w:p>
        </w:tc>
        <w:tc>
          <w:tcPr>
            <w:tcW w:w="3210" w:type="dxa"/>
          </w:tcPr>
          <w:p w14:paraId="76D0B983" w14:textId="014208E6" w:rsidR="00E815D8" w:rsidRDefault="00E815D8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C56C2" w14:paraId="46CE79BE" w14:textId="77777777" w:rsidTr="00572903">
        <w:tc>
          <w:tcPr>
            <w:tcW w:w="704" w:type="dxa"/>
          </w:tcPr>
          <w:p w14:paraId="5E25EF75" w14:textId="29644EB7" w:rsidR="00EC56C2" w:rsidRDefault="00E815D8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5" w:type="dxa"/>
          </w:tcPr>
          <w:p w14:paraId="7060338B" w14:textId="77777777" w:rsidR="00EC56C2" w:rsidRPr="008B4FC0" w:rsidRDefault="00EC56C2" w:rsidP="00572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43">
              <w:rPr>
                <w:rFonts w:ascii="Times New Roman" w:hAnsi="Times New Roman" w:cs="Times New Roman"/>
                <w:sz w:val="28"/>
                <w:szCs w:val="28"/>
              </w:rPr>
              <w:t>Помічник вихователя для дітей віком до 3 років</w:t>
            </w:r>
          </w:p>
        </w:tc>
        <w:tc>
          <w:tcPr>
            <w:tcW w:w="3210" w:type="dxa"/>
          </w:tcPr>
          <w:p w14:paraId="35A645BF" w14:textId="77777777" w:rsidR="00EC56C2" w:rsidRPr="008B4FC0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</w:tr>
      <w:tr w:rsidR="00EC56C2" w14:paraId="2A9A48BE" w14:textId="77777777" w:rsidTr="00572903">
        <w:tc>
          <w:tcPr>
            <w:tcW w:w="704" w:type="dxa"/>
          </w:tcPr>
          <w:p w14:paraId="7A214131" w14:textId="2EF4EFD0" w:rsidR="00EC56C2" w:rsidRDefault="00E815D8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5" w:type="dxa"/>
          </w:tcPr>
          <w:p w14:paraId="68CEE677" w14:textId="77777777" w:rsidR="00EC56C2" w:rsidRPr="007F2543" w:rsidRDefault="00EC56C2" w:rsidP="00572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43">
              <w:rPr>
                <w:rFonts w:ascii="Times New Roman" w:hAnsi="Times New Roman" w:cs="Times New Roman"/>
                <w:sz w:val="28"/>
                <w:szCs w:val="28"/>
              </w:rPr>
              <w:t>Помічник вихователя для дітей віком від 3 років</w:t>
            </w:r>
          </w:p>
        </w:tc>
        <w:tc>
          <w:tcPr>
            <w:tcW w:w="3210" w:type="dxa"/>
          </w:tcPr>
          <w:p w14:paraId="646C5233" w14:textId="77777777" w:rsidR="00EC56C2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6C2" w14:paraId="27512A07" w14:textId="77777777" w:rsidTr="00572903">
        <w:tc>
          <w:tcPr>
            <w:tcW w:w="704" w:type="dxa"/>
          </w:tcPr>
          <w:p w14:paraId="7BE56F2C" w14:textId="03C099F1" w:rsidR="00EC56C2" w:rsidRDefault="00E815D8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5" w:type="dxa"/>
          </w:tcPr>
          <w:p w14:paraId="2BE6D622" w14:textId="77777777" w:rsidR="00EC56C2" w:rsidRPr="008B4FC0" w:rsidRDefault="00EC56C2" w:rsidP="0057290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3210" w:type="dxa"/>
          </w:tcPr>
          <w:p w14:paraId="51B1A699" w14:textId="77777777" w:rsidR="00EC56C2" w:rsidRPr="008B4FC0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C56C2" w14:paraId="7B6C9A57" w14:textId="77777777" w:rsidTr="00572903">
        <w:tc>
          <w:tcPr>
            <w:tcW w:w="704" w:type="dxa"/>
          </w:tcPr>
          <w:p w14:paraId="6FC61E57" w14:textId="068F5A1D" w:rsidR="00EC56C2" w:rsidRDefault="00E815D8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5" w:type="dxa"/>
          </w:tcPr>
          <w:p w14:paraId="1E86DA9B" w14:textId="77777777" w:rsidR="00EC56C2" w:rsidRPr="008B4FC0" w:rsidRDefault="00EC56C2" w:rsidP="0057290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 (білизни)</w:t>
            </w:r>
          </w:p>
        </w:tc>
        <w:tc>
          <w:tcPr>
            <w:tcW w:w="3210" w:type="dxa"/>
          </w:tcPr>
          <w:p w14:paraId="367D2E79" w14:textId="77777777" w:rsidR="00EC56C2" w:rsidRPr="008B4FC0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C56C2" w14:paraId="32B9A1A4" w14:textId="77777777" w:rsidTr="00572903">
        <w:tc>
          <w:tcPr>
            <w:tcW w:w="704" w:type="dxa"/>
          </w:tcPr>
          <w:p w14:paraId="1069F943" w14:textId="19BB8E20" w:rsidR="00EC56C2" w:rsidRDefault="00E815D8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5" w:type="dxa"/>
          </w:tcPr>
          <w:p w14:paraId="4C8C4A58" w14:textId="77777777" w:rsidR="00EC56C2" w:rsidRPr="008B4FC0" w:rsidRDefault="00EC56C2" w:rsidP="0057290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музичний</w:t>
            </w:r>
          </w:p>
        </w:tc>
        <w:tc>
          <w:tcPr>
            <w:tcW w:w="3210" w:type="dxa"/>
          </w:tcPr>
          <w:p w14:paraId="3D0CE4FD" w14:textId="77777777" w:rsidR="00EC56C2" w:rsidRPr="008B4FC0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C56C2" w14:paraId="78D67F28" w14:textId="77777777" w:rsidTr="00572903">
        <w:tc>
          <w:tcPr>
            <w:tcW w:w="704" w:type="dxa"/>
          </w:tcPr>
          <w:p w14:paraId="167AE15B" w14:textId="2BDC2463" w:rsidR="00EC56C2" w:rsidRDefault="00E815D8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5" w:type="dxa"/>
          </w:tcPr>
          <w:p w14:paraId="03240C32" w14:textId="77777777" w:rsidR="00EC56C2" w:rsidRPr="008B4FC0" w:rsidRDefault="00EC56C2" w:rsidP="0057290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</w:p>
        </w:tc>
        <w:tc>
          <w:tcPr>
            <w:tcW w:w="3210" w:type="dxa"/>
          </w:tcPr>
          <w:p w14:paraId="18F48D1E" w14:textId="77777777" w:rsidR="00EC56C2" w:rsidRPr="008B4FC0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C56C2" w14:paraId="613E49A0" w14:textId="77777777" w:rsidTr="00572903">
        <w:tc>
          <w:tcPr>
            <w:tcW w:w="704" w:type="dxa"/>
          </w:tcPr>
          <w:p w14:paraId="57D90868" w14:textId="123B8287" w:rsidR="00EC56C2" w:rsidRDefault="00E815D8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5" w:type="dxa"/>
          </w:tcPr>
          <w:p w14:paraId="3C2466C2" w14:textId="77777777" w:rsidR="00EC56C2" w:rsidRPr="008B4FC0" w:rsidRDefault="00EC56C2" w:rsidP="0057290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Підсобний  робітни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0" w:type="dxa"/>
          </w:tcPr>
          <w:p w14:paraId="5B86E64F" w14:textId="77777777" w:rsidR="00EC56C2" w:rsidRPr="008B4FC0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56C2" w14:paraId="6A8B65F9" w14:textId="77777777" w:rsidTr="00572903">
        <w:tc>
          <w:tcPr>
            <w:tcW w:w="704" w:type="dxa"/>
          </w:tcPr>
          <w:p w14:paraId="2D9B72AA" w14:textId="15F07592" w:rsidR="00EC56C2" w:rsidRDefault="00EC56C2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1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5" w:type="dxa"/>
          </w:tcPr>
          <w:p w14:paraId="3F8AC10B" w14:textId="77777777" w:rsidR="00EC56C2" w:rsidRPr="008B4FC0" w:rsidRDefault="00EC56C2" w:rsidP="0057290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Машиніст-</w:t>
            </w: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3210" w:type="dxa"/>
          </w:tcPr>
          <w:p w14:paraId="491CA24E" w14:textId="77777777" w:rsidR="00EC56C2" w:rsidRPr="008B4FC0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6C2" w14:paraId="24A36EC2" w14:textId="77777777" w:rsidTr="00572903">
        <w:tc>
          <w:tcPr>
            <w:tcW w:w="704" w:type="dxa"/>
          </w:tcPr>
          <w:p w14:paraId="00D3E0EB" w14:textId="255F08E9" w:rsidR="00EC56C2" w:rsidRDefault="00EC56C2" w:rsidP="005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1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5" w:type="dxa"/>
          </w:tcPr>
          <w:p w14:paraId="5B685A95" w14:textId="77777777" w:rsidR="00EC56C2" w:rsidRPr="008B4FC0" w:rsidRDefault="00EC56C2" w:rsidP="0057290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3210" w:type="dxa"/>
          </w:tcPr>
          <w:p w14:paraId="4D67DD59" w14:textId="77777777" w:rsidR="00EC56C2" w:rsidRPr="008B4FC0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56C2" w14:paraId="11B5FF55" w14:textId="77777777" w:rsidTr="00572903">
        <w:tc>
          <w:tcPr>
            <w:tcW w:w="704" w:type="dxa"/>
          </w:tcPr>
          <w:p w14:paraId="2CDCD0A2" w14:textId="77777777" w:rsidR="00EC56C2" w:rsidRDefault="00EC56C2" w:rsidP="0057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</w:tcPr>
          <w:p w14:paraId="2E3CAD9F" w14:textId="77777777" w:rsidR="00EC56C2" w:rsidRPr="008B4FC0" w:rsidRDefault="00EC56C2" w:rsidP="0057290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10" w:type="dxa"/>
          </w:tcPr>
          <w:p w14:paraId="68DD6D46" w14:textId="06E6B2F6" w:rsidR="00EC56C2" w:rsidRPr="008B4FC0" w:rsidRDefault="00EC56C2" w:rsidP="0057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,38</w:t>
            </w:r>
          </w:p>
        </w:tc>
      </w:tr>
    </w:tbl>
    <w:p w14:paraId="0E111EBF" w14:textId="77777777" w:rsidR="00EC56C2" w:rsidRDefault="00EC56C2" w:rsidP="00EC56C2">
      <w:pPr>
        <w:rPr>
          <w:rFonts w:ascii="Times New Roman" w:hAnsi="Times New Roman" w:cs="Times New Roman"/>
        </w:rPr>
      </w:pPr>
    </w:p>
    <w:p w14:paraId="41D54813" w14:textId="77777777" w:rsidR="00EC56C2" w:rsidRDefault="00EC56C2" w:rsidP="00EC56C2">
      <w:pPr>
        <w:rPr>
          <w:rFonts w:ascii="Times New Roman" w:hAnsi="Times New Roman" w:cs="Times New Roman"/>
        </w:rPr>
      </w:pPr>
    </w:p>
    <w:p w14:paraId="2E3ACDB5" w14:textId="77777777" w:rsidR="00EC56C2" w:rsidRDefault="00EC56C2" w:rsidP="00EC56C2">
      <w:pPr>
        <w:rPr>
          <w:rFonts w:ascii="Times New Roman" w:hAnsi="Times New Roman" w:cs="Times New Roman"/>
        </w:rPr>
      </w:pPr>
    </w:p>
    <w:p w14:paraId="20F25333" w14:textId="2CC60BD2" w:rsidR="00EC56C2" w:rsidRDefault="00EC56C2" w:rsidP="00EC56C2">
      <w:pPr>
        <w:rPr>
          <w:rFonts w:ascii="Times New Roman" w:hAnsi="Times New Roman" w:cs="Times New Roman"/>
          <w:sz w:val="28"/>
          <w:szCs w:val="28"/>
        </w:rPr>
      </w:pPr>
      <w:r w:rsidRPr="008B4FC0">
        <w:rPr>
          <w:rFonts w:ascii="Times New Roman" w:hAnsi="Times New Roman" w:cs="Times New Roman"/>
          <w:sz w:val="28"/>
          <w:szCs w:val="28"/>
        </w:rPr>
        <w:t>Секретар р</w:t>
      </w:r>
      <w:r>
        <w:rPr>
          <w:rFonts w:ascii="Times New Roman" w:hAnsi="Times New Roman" w:cs="Times New Roman"/>
          <w:sz w:val="28"/>
          <w:szCs w:val="28"/>
        </w:rPr>
        <w:t xml:space="preserve">ади            </w:t>
      </w:r>
      <w:r w:rsidRPr="008B4F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15D8">
        <w:rPr>
          <w:rFonts w:ascii="Times New Roman" w:hAnsi="Times New Roman" w:cs="Times New Roman"/>
          <w:sz w:val="28"/>
          <w:szCs w:val="28"/>
        </w:rPr>
        <w:t xml:space="preserve">     </w:t>
      </w:r>
      <w:r w:rsidRPr="008B4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Віра ПАРИДУБЕЦЬ</w:t>
      </w:r>
    </w:p>
    <w:p w14:paraId="0B6E9915" w14:textId="77777777" w:rsidR="00EC56C2" w:rsidRDefault="00EC56C2" w:rsidP="00EC56C2">
      <w:pPr>
        <w:rPr>
          <w:rFonts w:ascii="Times New Roman" w:hAnsi="Times New Roman" w:cs="Times New Roman"/>
          <w:sz w:val="28"/>
          <w:szCs w:val="28"/>
        </w:rPr>
      </w:pPr>
    </w:p>
    <w:p w14:paraId="2CF36E08" w14:textId="77777777" w:rsidR="00EC56C2" w:rsidRDefault="00EC56C2" w:rsidP="00EC56C2">
      <w:pPr>
        <w:rPr>
          <w:rFonts w:ascii="Times New Roman" w:hAnsi="Times New Roman" w:cs="Times New Roman"/>
          <w:sz w:val="28"/>
          <w:szCs w:val="28"/>
        </w:rPr>
      </w:pPr>
    </w:p>
    <w:p w14:paraId="11D0F39D" w14:textId="77777777" w:rsidR="00EC56C2" w:rsidRDefault="00EC56C2" w:rsidP="00EC56C2">
      <w:pPr>
        <w:rPr>
          <w:rFonts w:ascii="Times New Roman" w:hAnsi="Times New Roman" w:cs="Times New Roman"/>
          <w:sz w:val="28"/>
          <w:szCs w:val="28"/>
        </w:rPr>
      </w:pPr>
    </w:p>
    <w:p w14:paraId="29DCB15A" w14:textId="77777777" w:rsidR="00341863" w:rsidRDefault="00341863"/>
    <w:sectPr w:rsidR="003418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85E9" w14:textId="77777777" w:rsidR="009127AA" w:rsidRDefault="009127AA" w:rsidP="00F92693">
      <w:pPr>
        <w:spacing w:after="0" w:line="240" w:lineRule="auto"/>
      </w:pPr>
      <w:r>
        <w:separator/>
      </w:r>
    </w:p>
  </w:endnote>
  <w:endnote w:type="continuationSeparator" w:id="0">
    <w:p w14:paraId="4590D6EC" w14:textId="77777777" w:rsidR="009127AA" w:rsidRDefault="009127AA" w:rsidP="00F9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B0D49" w14:textId="77777777" w:rsidR="009127AA" w:rsidRDefault="009127AA" w:rsidP="00F92693">
      <w:pPr>
        <w:spacing w:after="0" w:line="240" w:lineRule="auto"/>
      </w:pPr>
      <w:r>
        <w:separator/>
      </w:r>
    </w:p>
  </w:footnote>
  <w:footnote w:type="continuationSeparator" w:id="0">
    <w:p w14:paraId="25A007AD" w14:textId="77777777" w:rsidR="009127AA" w:rsidRDefault="009127AA" w:rsidP="00F9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B9E"/>
    <w:multiLevelType w:val="multilevel"/>
    <w:tmpl w:val="154A3586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1">
    <w:nsid w:val="309625E9"/>
    <w:multiLevelType w:val="hybridMultilevel"/>
    <w:tmpl w:val="C0D8CE84"/>
    <w:lvl w:ilvl="0" w:tplc="792285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D0D0D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81"/>
    <w:rsid w:val="00341863"/>
    <w:rsid w:val="003652AA"/>
    <w:rsid w:val="005536BB"/>
    <w:rsid w:val="008C3481"/>
    <w:rsid w:val="009127AA"/>
    <w:rsid w:val="00B531A0"/>
    <w:rsid w:val="00BA08D5"/>
    <w:rsid w:val="00CA212C"/>
    <w:rsid w:val="00D732B4"/>
    <w:rsid w:val="00E815D8"/>
    <w:rsid w:val="00EC56C2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F11A"/>
  <w15:chartTrackingRefBased/>
  <w15:docId w15:val="{F63EF0F3-3562-4AF8-9DCE-2FDEF55C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C2"/>
    <w:pPr>
      <w:spacing w:line="256" w:lineRule="auto"/>
    </w:pPr>
    <w:rPr>
      <w:kern w:val="0"/>
      <w14:ligatures w14:val="none"/>
    </w:rPr>
  </w:style>
  <w:style w:type="paragraph" w:styleId="1">
    <w:name w:val="heading 1"/>
    <w:next w:val="a"/>
    <w:link w:val="10"/>
    <w:uiPriority w:val="9"/>
    <w:qFormat/>
    <w:rsid w:val="00D732B4"/>
    <w:pPr>
      <w:keepNext/>
      <w:keepLines/>
      <w:spacing w:after="4" w:line="268" w:lineRule="auto"/>
      <w:ind w:left="10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2B4"/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paragraph" w:customStyle="1" w:styleId="caaieiaie4">
    <w:name w:val="caaieiaie 4"/>
    <w:basedOn w:val="a"/>
    <w:next w:val="a"/>
    <w:rsid w:val="00EC56C2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table" w:styleId="a3">
    <w:name w:val="Table Grid"/>
    <w:basedOn w:val="a1"/>
    <w:uiPriority w:val="39"/>
    <w:rsid w:val="00EC56C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6C2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26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693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F926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69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Kovalchuk</dc:creator>
  <cp:keywords/>
  <dc:description/>
  <cp:lastModifiedBy>Користувач Windows</cp:lastModifiedBy>
  <cp:revision>4</cp:revision>
  <cp:lastPrinted>2023-06-26T13:44:00Z</cp:lastPrinted>
  <dcterms:created xsi:type="dcterms:W3CDTF">2023-06-29T11:35:00Z</dcterms:created>
  <dcterms:modified xsi:type="dcterms:W3CDTF">2024-03-19T09:29:00Z</dcterms:modified>
</cp:coreProperties>
</file>