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6D" w:rsidRPr="007F0A4B" w:rsidRDefault="000831E0" w:rsidP="007F0A4B">
      <w:pPr>
        <w:pStyle w:val="a5"/>
        <w:jc w:val="center"/>
        <w:rPr>
          <w:rFonts w:ascii="Arial" w:eastAsia="Times New Roman" w:hAnsi="Arial" w:cs="Arial"/>
          <w:color w:val="2D1614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2D1614"/>
          <w:sz w:val="20"/>
          <w:szCs w:val="20"/>
          <w:lang w:eastAsia="zh-CN"/>
        </w:rPr>
        <w:t xml:space="preserve">                                                                    </w:t>
      </w:r>
      <w:r w:rsidR="007F0A4B" w:rsidRPr="00D63788">
        <w:rPr>
          <w:rFonts w:ascii="UkrainianBaltica" w:eastAsia="Times New Roman" w:hAnsi="UkrainianBaltica"/>
          <w:noProof/>
          <w:sz w:val="28"/>
          <w:szCs w:val="28"/>
          <w:lang w:eastAsia="uk-UA"/>
        </w:rPr>
        <w:drawing>
          <wp:inline distT="0" distB="0" distL="0" distR="0" wp14:anchorId="600E8B66" wp14:editId="2906AF1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D1614"/>
          <w:sz w:val="20"/>
          <w:szCs w:val="20"/>
          <w:lang w:eastAsia="zh-CN"/>
        </w:rPr>
        <w:t xml:space="preserve">                                                 </w:t>
      </w:r>
      <w:proofErr w:type="spellStart"/>
      <w:r>
        <w:rPr>
          <w:rFonts w:ascii="Arial" w:eastAsia="Times New Roman" w:hAnsi="Arial" w:cs="Arial"/>
          <w:color w:val="2D1614"/>
          <w:sz w:val="20"/>
          <w:szCs w:val="20"/>
          <w:lang w:eastAsia="zh-CN"/>
        </w:rPr>
        <w:t>проєкт</w:t>
      </w:r>
      <w:proofErr w:type="spellEnd"/>
    </w:p>
    <w:p w:rsidR="0048236D" w:rsidRPr="00D63788" w:rsidRDefault="0048236D" w:rsidP="004823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СМІДИНСЬКА СІЛЬСЬКА РАДА</w:t>
      </w:r>
    </w:p>
    <w:p w:rsidR="0048236D" w:rsidRPr="00D63788" w:rsidRDefault="0048236D" w:rsidP="0048236D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</w:t>
      </w:r>
      <w:r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</w:t>
      </w:r>
    </w:p>
    <w:p w:rsidR="0048236D" w:rsidRPr="00D63788" w:rsidRDefault="0048236D" w:rsidP="0048236D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</w:t>
      </w: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СКЛИКАННЯ</w:t>
      </w:r>
    </w:p>
    <w:p w:rsidR="0048236D" w:rsidRPr="00D63788" w:rsidRDefault="0048236D" w:rsidP="0048236D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37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</w:p>
    <w:p w:rsidR="0048236D" w:rsidRPr="00D63788" w:rsidRDefault="000831E0" w:rsidP="0048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2023</w:t>
      </w:r>
      <w:bookmarkStart w:id="0" w:name="_GoBack"/>
      <w:bookmarkEnd w:id="0"/>
      <w:r w:rsidR="0048236D"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                                                                      </w:t>
      </w:r>
      <w:r w:rsidR="0048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236D"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8236D"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8236D" w:rsidRPr="00D63788" w:rsidRDefault="0048236D" w:rsidP="00482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36D" w:rsidRDefault="0048236D" w:rsidP="0048236D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порядку денного </w:t>
      </w:r>
    </w:p>
    <w:p w:rsidR="0048236D" w:rsidRDefault="00F0085A" w:rsidP="0048236D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поза</w:t>
      </w:r>
      <w:r w:rsidR="0048236D" w:rsidRPr="007D6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чергової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8236D" w:rsidRPr="007D6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</w:t>
      </w:r>
    </w:p>
    <w:p w:rsidR="0048236D" w:rsidRPr="007D69E9" w:rsidRDefault="0048236D" w:rsidP="0048236D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9E9">
        <w:rPr>
          <w:rFonts w:ascii="Times New Roman" w:eastAsia="Calibri" w:hAnsi="Times New Roman" w:cs="Times New Roman"/>
          <w:sz w:val="28"/>
          <w:szCs w:val="28"/>
          <w:lang w:eastAsia="ru-RU"/>
        </w:rPr>
        <w:t>восьмого скликання.</w:t>
      </w:r>
    </w:p>
    <w:p w:rsidR="0048236D" w:rsidRDefault="0048236D" w:rsidP="0048236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8236D" w:rsidRDefault="0048236D" w:rsidP="0048236D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пункту 14 статті 46 Закону України ,,Про місцеве самоврядування в Україні”,  Смідинська сільська  рада </w:t>
      </w:r>
    </w:p>
    <w:p w:rsidR="0048236D" w:rsidRDefault="0048236D" w:rsidP="0048236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ВИРІШИЛА:</w:t>
      </w:r>
    </w:p>
    <w:p w:rsidR="0048236D" w:rsidRDefault="0048236D" w:rsidP="00482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          Затвердити для  розгляду на  позачерговій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сесії Смідинської сільської ради восьмого скликання такий порядок денний:</w:t>
      </w:r>
    </w:p>
    <w:p w:rsidR="000F757E" w:rsidRDefault="000F757E" w:rsidP="000F757E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0A4B" w:rsidRPr="007F0A4B" w:rsidRDefault="007F0A4B" w:rsidP="007F0A4B">
      <w:pPr>
        <w:tabs>
          <w:tab w:val="left" w:pos="9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A4B">
        <w:rPr>
          <w:rFonts w:ascii="Times New Roman" w:eastAsia="Calibri" w:hAnsi="Times New Roman" w:cs="Times New Roman"/>
          <w:sz w:val="28"/>
          <w:szCs w:val="28"/>
        </w:rPr>
        <w:t>1.Про затвердження порядку денного позачергової  21 сесії Смідинської сільської ради восьмого скликання.</w:t>
      </w:r>
    </w:p>
    <w:p w:rsidR="007F0A4B" w:rsidRPr="007F0A4B" w:rsidRDefault="007F0A4B" w:rsidP="007F0A4B">
      <w:pPr>
        <w:tabs>
          <w:tab w:val="left" w:pos="94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A4B">
        <w:rPr>
          <w:rFonts w:ascii="Times New Roman" w:eastAsia="Calibri" w:hAnsi="Times New Roman" w:cs="Times New Roman"/>
          <w:sz w:val="28"/>
          <w:szCs w:val="28"/>
        </w:rPr>
        <w:t>Інформує Піцик О.І. – сільський голова.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>2.Про отримання товарно- матеріальних цінностей як гуманітарної допомоги.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Савінчук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А.В. – головний бухгалтер сільської ради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>3.Про передачу товарно- матеріальних цінностей як гуманітарної допомоги.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Савінчук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А.В. – головний бухгалтер сільської ради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>4.Про прийняття основних засобів як гуманітарної допомоги.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Савінчук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А.В. – головний бухгалтер сільської ради.</w:t>
      </w:r>
    </w:p>
    <w:p w:rsidR="007F0A4B" w:rsidRPr="007F0A4B" w:rsidRDefault="007F0A4B" w:rsidP="007F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5.Про затвердження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Акта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приймання- передачі іншого </w:t>
      </w:r>
      <w:r w:rsidRPr="007F0A4B">
        <w:rPr>
          <w:rFonts w:ascii="Times New Roman" w:hAnsi="Times New Roman" w:cs="Times New Roman"/>
          <w:sz w:val="28"/>
          <w:szCs w:val="28"/>
        </w:rPr>
        <w:t>окремого індивідуально визначеного майна.</w:t>
      </w:r>
    </w:p>
    <w:p w:rsidR="007F0A4B" w:rsidRPr="007F0A4B" w:rsidRDefault="007F0A4B" w:rsidP="007F0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Савінчук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А.В. – головний бухгалтер сільської ради.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6.Про дострокове розірвання (припинення) договору оренди земельних ділянок з ТзОВ "СОПРАЛ".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A4B">
        <w:rPr>
          <w:rFonts w:ascii="Times New Roman" w:hAnsi="Times New Roman" w:cs="Times New Roman"/>
          <w:sz w:val="28"/>
          <w:szCs w:val="28"/>
        </w:rPr>
        <w:t xml:space="preserve">7.Про внесення змін  до рішення Смідинської сільської ради №6/51 від 16 квітня 2021року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7F0A4B">
        <w:rPr>
          <w:rFonts w:ascii="Times New Roman" w:hAnsi="Times New Roman" w:cs="Times New Roman"/>
          <w:sz w:val="28"/>
          <w:szCs w:val="28"/>
        </w:rPr>
        <w:t xml:space="preserve">Про погодження надання згоди на користування мисливськими угіддями Старовижівському РО УТМР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".</w:t>
      </w:r>
      <w:r w:rsidRPr="007F0A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8.Про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Гомолі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Петру Олексійовичу.</w:t>
      </w:r>
    </w:p>
    <w:p w:rsid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2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>9.Про   надання  у власність земельної  ділянки для будівництва і обслуговування житлового будинку господарських будівель і споруд Іванчику Івану Івановичу.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10.Про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Семенюку Руслану Анатолійовичу.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 11.Про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½ спільної частки Іванчику Івану Івановичу, ½ спільної частки Іванчику Юрію Івановичу.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>12.Про   надання  у власність земельної  ділянки для будівництва і обслуговування житлового будинку господарських будівель і споруд Пилипчуку Юрію Івановичу.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13.Про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Лавринюку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Роману Олександровичу.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Default="007F0A4B" w:rsidP="007F0A4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14.Про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Бортнюку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Юрію Петровичу.</w:t>
      </w:r>
    </w:p>
    <w:p w:rsidR="007F0A4B" w:rsidRPr="007F0A4B" w:rsidRDefault="007F0A4B" w:rsidP="007F0A4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</w:t>
      </w:r>
    </w:p>
    <w:p w:rsidR="007F0A4B" w:rsidRDefault="007F0A4B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</w:p>
    <w:p w:rsidR="007F0A4B" w:rsidRDefault="007F0A4B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</w:p>
    <w:p w:rsidR="007F0A4B" w:rsidRPr="00D543A9" w:rsidRDefault="007F0A4B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3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15.Про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Дорошук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Олександрі Іванівні.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16.Про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Тарасіч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Людмилі Іванівні.</w:t>
      </w:r>
    </w:p>
    <w:p w:rsidR="007F0A4B" w:rsidRPr="007F0A4B" w:rsidRDefault="007F0A4B" w:rsidP="00D543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17.Про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Семенюк Марії Федотівні.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18.Про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Петруняку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Олександру Миколайовичу.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19.Про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Максимук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Марії Мефодіївні.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>20.Про   надання  у власність земельної  ділянки для будівництва і обслуговування житлового будинку господарських будівель і споруд Скакун Наталії Валентинівні.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21.Про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Масечко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Марії Вікторівні.</w:t>
      </w:r>
    </w:p>
    <w:p w:rsidR="00D543A9" w:rsidRDefault="00D543A9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43A9" w:rsidRDefault="00D543A9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4</w:t>
      </w:r>
    </w:p>
    <w:p w:rsidR="00D543A9" w:rsidRDefault="00D543A9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0A4B" w:rsidRPr="007F0A4B" w:rsidRDefault="007F0A4B" w:rsidP="007F0A4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22.Про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Киричуку Володимиру Андрійовичу.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23.Про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Півень Катерині Юхимівні.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>24.Про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для  ведення особистого селянського господарства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</w:t>
      </w:r>
      <w:proofErr w:type="spellStart"/>
      <w:r w:rsidRPr="007F0A4B">
        <w:rPr>
          <w:rFonts w:ascii="Times New Roman" w:hAnsi="Times New Roman" w:cs="Times New Roman"/>
          <w:sz w:val="28"/>
          <w:lang w:eastAsia="ar-SA"/>
        </w:rPr>
        <w:t>Куцю</w:t>
      </w:r>
      <w:proofErr w:type="spellEnd"/>
      <w:r w:rsidRPr="007F0A4B">
        <w:rPr>
          <w:rFonts w:ascii="Times New Roman" w:hAnsi="Times New Roman" w:cs="Times New Roman"/>
          <w:sz w:val="28"/>
          <w:lang w:eastAsia="ar-SA"/>
        </w:rPr>
        <w:t xml:space="preserve"> Григорію Степановичу.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25.Про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Книшу Валентину Адамовичу.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26.Про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>для будівництва та обслуговування житлового будинку, господарських  будівель і споруд (присадибна ділянка) Оніщук Любов Павлівні.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27.Про   надання  у власність земельної  ділянки для будівництва і обслуговування житлового будинку господарських будівель і споруд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Остапуку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Максиму Віталійовичу.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43A9" w:rsidRDefault="00D543A9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lastRenderedPageBreak/>
        <w:t xml:space="preserve">                                                          5</w:t>
      </w:r>
    </w:p>
    <w:p w:rsidR="00D543A9" w:rsidRDefault="00D543A9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28.Про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Іванусі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Людмилі Степанівні.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29.Про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Курпач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Світлані Іванівні.</w:t>
      </w:r>
    </w:p>
    <w:p w:rsidR="007F0A4B" w:rsidRPr="007F0A4B" w:rsidRDefault="007F0A4B" w:rsidP="007F0A4B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30.Про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Масловській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Євгенії Яківні.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31.Про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Конончук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Вірі Адамівні.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32.Про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Ваць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Валентині Василівні.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>33.Про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Рибачук Ларисі Адамівні.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34.Про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Бортнюку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Валерію Васильовичу.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D543A9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6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35.Про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Гузю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Валентину Петровичу.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36.Про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7F0A4B">
        <w:rPr>
          <w:rFonts w:ascii="Times New Roman" w:eastAsia="Times New Roman" w:hAnsi="Times New Roman" w:cs="Times New Roman"/>
          <w:sz w:val="28"/>
          <w:szCs w:val="28"/>
        </w:rPr>
        <w:t>Нероді</w:t>
      </w:r>
      <w:proofErr w:type="spellEnd"/>
      <w:r w:rsidRPr="007F0A4B">
        <w:rPr>
          <w:rFonts w:ascii="Times New Roman" w:eastAsia="Times New Roman" w:hAnsi="Times New Roman" w:cs="Times New Roman"/>
          <w:sz w:val="28"/>
          <w:szCs w:val="28"/>
        </w:rPr>
        <w:t xml:space="preserve"> Вірі Кузьмівні.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pStyle w:val="a7"/>
        <w:spacing w:after="0"/>
        <w:jc w:val="both"/>
        <w:rPr>
          <w:lang w:val="uk-UA"/>
        </w:rPr>
      </w:pPr>
      <w:r w:rsidRPr="007F0A4B">
        <w:rPr>
          <w:lang w:val="uk-UA"/>
        </w:rPr>
        <w:t>37. Про внесення змін</w:t>
      </w:r>
      <w:r w:rsidRPr="007F0A4B">
        <w:t> </w:t>
      </w:r>
      <w:r w:rsidRPr="007F0A4B">
        <w:rPr>
          <w:lang w:val="uk-UA"/>
        </w:rPr>
        <w:t xml:space="preserve"> до рішення  Смідинської сільської ради №8/59 від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09 липня 2021 року « Про погодження надання згоди на користування мисливськими угіддями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Любомльському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РО УТМР».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>38.</w:t>
      </w:r>
      <w:r w:rsidRPr="007F0A4B">
        <w:rPr>
          <w:rFonts w:ascii="Times New Roman" w:eastAsia="SimSun" w:hAnsi="Times New Roman" w:cs="Times New Roman"/>
          <w:sz w:val="28"/>
          <w:szCs w:val="28"/>
        </w:rPr>
        <w:t xml:space="preserve"> Про затвердження акту приймання –передачі матеріальних цінностей у рамках реалізації  МБФ  «ІЗОЛЯЦІЯ. ПЛАТФОРМА КУЛЬТУРНИХ ІНІЦІАТИВ» Проекту ZMINA 2.0,  </w:t>
      </w:r>
      <w:r w:rsidRPr="007F0A4B">
        <w:rPr>
          <w:rFonts w:ascii="Times New Roman" w:hAnsi="Times New Roman" w:cs="Times New Roman"/>
          <w:sz w:val="28"/>
          <w:szCs w:val="28"/>
        </w:rPr>
        <w:t>та про введення в експлуатацію малоцінних</w:t>
      </w:r>
      <w:r w:rsidRPr="007F0A4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F0A4B">
        <w:rPr>
          <w:rFonts w:ascii="Times New Roman" w:hAnsi="Times New Roman" w:cs="Times New Roman"/>
          <w:sz w:val="28"/>
          <w:szCs w:val="28"/>
        </w:rPr>
        <w:t>необоротних матеріальних активів.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Наумук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Ю.П. – спеціаліст 2 категорії відділу  з питань земельних та лісових ресурсів, кадастру та екологічної безпеки, архітектури та містобудування.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F0A4B">
        <w:rPr>
          <w:rFonts w:ascii="Times New Roman" w:hAnsi="Times New Roman" w:cs="Times New Roman"/>
          <w:sz w:val="28"/>
          <w:lang w:eastAsia="ar-SA"/>
        </w:rPr>
        <w:t xml:space="preserve">Інформує Крук О.В. – начальник відділу ЦНАП ( центр дія).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F0A4B">
        <w:rPr>
          <w:rFonts w:ascii="Times New Roman" w:eastAsia="SimSun" w:hAnsi="Times New Roman" w:cs="Times New Roman"/>
          <w:sz w:val="28"/>
          <w:szCs w:val="28"/>
        </w:rPr>
        <w:t>39.Про безоплатну передачу паливно мастильних матеріалів з балансу Смідинської сільської ради на баланс військової частини А7062, військової частини А 7063.</w:t>
      </w:r>
    </w:p>
    <w:p w:rsidR="007F0A4B" w:rsidRPr="007F0A4B" w:rsidRDefault="007F0A4B" w:rsidP="007F0A4B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Інформує </w:t>
      </w:r>
      <w:proofErr w:type="spellStart"/>
      <w:r w:rsidRPr="007F0A4B">
        <w:rPr>
          <w:rFonts w:ascii="Times New Roman" w:hAnsi="Times New Roman" w:cs="Times New Roman"/>
          <w:sz w:val="28"/>
          <w:szCs w:val="28"/>
          <w:lang w:eastAsia="ar-SA"/>
        </w:rPr>
        <w:t>Савінчук</w:t>
      </w:r>
      <w:proofErr w:type="spellEnd"/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А.В. – головний бухгалтер.</w:t>
      </w:r>
      <w:r w:rsidRPr="007F0A4B">
        <w:rPr>
          <w:rFonts w:ascii="Times New Roman" w:hAnsi="Times New Roman" w:cs="Times New Roman"/>
          <w:sz w:val="28"/>
          <w:lang w:eastAsia="ar-SA"/>
        </w:rPr>
        <w:t xml:space="preserve">                                                                                                                             </w:t>
      </w:r>
      <w:r w:rsidRPr="007F0A4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:rsidR="007F0A4B" w:rsidRPr="007F0A4B" w:rsidRDefault="007F0A4B" w:rsidP="007F0A4B">
      <w:pPr>
        <w:spacing w:after="0"/>
        <w:jc w:val="both"/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</w:pPr>
      <w:r w:rsidRPr="007F0A4B">
        <w:rPr>
          <w:rFonts w:ascii="Times New Roman" w:hAnsi="Times New Roman" w:cs="Times New Roman"/>
          <w:sz w:val="28"/>
          <w:szCs w:val="28"/>
          <w:lang w:eastAsia="ar-SA"/>
        </w:rPr>
        <w:t>40.</w:t>
      </w:r>
      <w:r w:rsidRPr="007F0A4B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 xml:space="preserve">Про звернення депутатів Смідинської сільської  ради до Прем’єр-міністра України Дениса </w:t>
      </w:r>
      <w:proofErr w:type="spellStart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>Шмигаля</w:t>
      </w:r>
      <w:proofErr w:type="spellEnd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 xml:space="preserve"> щодо  недопущення подальшого розгляду </w:t>
      </w:r>
      <w:proofErr w:type="spellStart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>проєкту</w:t>
      </w:r>
      <w:proofErr w:type="spellEnd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 xml:space="preserve"> Закону України «Про особливості управління об'єктів державної власності в лісовій галузі та порядок утворення та діяльності спеціалізованого державного лісо-господарського акційного товариства  «Ліси України».</w:t>
      </w:r>
    </w:p>
    <w:p w:rsidR="007F0A4B" w:rsidRPr="007F0A4B" w:rsidRDefault="007F0A4B" w:rsidP="007F0A4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 xml:space="preserve">Інформує </w:t>
      </w:r>
      <w:proofErr w:type="spellStart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>Паридубець</w:t>
      </w:r>
      <w:proofErr w:type="spellEnd"/>
      <w:r w:rsidRPr="007F0A4B">
        <w:rPr>
          <w:rStyle w:val="a9"/>
          <w:rFonts w:ascii="Times New Roman" w:hAnsi="Times New Roman" w:cs="Times New Roman"/>
          <w:b w:val="0"/>
          <w:color w:val="1D1B1B"/>
          <w:sz w:val="28"/>
          <w:szCs w:val="28"/>
        </w:rPr>
        <w:t xml:space="preserve"> В.М. – секретар сільської ради.</w:t>
      </w:r>
    </w:p>
    <w:p w:rsidR="00491A49" w:rsidRPr="007F0A4B" w:rsidRDefault="00491A49" w:rsidP="007F0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A49" w:rsidRDefault="00E07B04" w:rsidP="007F0A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543A9" w:rsidRPr="007F0A4B" w:rsidRDefault="00D543A9" w:rsidP="007F0A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     Оксана ПІЦИК</w:t>
      </w:r>
    </w:p>
    <w:p w:rsidR="00D543A9" w:rsidRDefault="00D543A9" w:rsidP="007F0A4B">
      <w:pPr>
        <w:spacing w:after="0"/>
        <w:rPr>
          <w:rFonts w:ascii="Times New Roman" w:hAnsi="Times New Roman" w:cs="Times New Roman"/>
        </w:rPr>
      </w:pPr>
    </w:p>
    <w:p w:rsidR="00D543A9" w:rsidRDefault="00D543A9" w:rsidP="00D543A9">
      <w:pPr>
        <w:rPr>
          <w:rFonts w:ascii="Times New Roman" w:hAnsi="Times New Roman" w:cs="Times New Roman"/>
        </w:rPr>
      </w:pPr>
    </w:p>
    <w:p w:rsidR="002E582A" w:rsidRPr="00D543A9" w:rsidRDefault="00D543A9" w:rsidP="00D543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Паридуб</w:t>
      </w:r>
      <w:r w:rsidR="00D0177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ць</w:t>
      </w:r>
      <w:proofErr w:type="spellEnd"/>
      <w:r>
        <w:rPr>
          <w:rFonts w:ascii="Times New Roman" w:hAnsi="Times New Roman" w:cs="Times New Roman"/>
        </w:rPr>
        <w:t xml:space="preserve"> Віра</w:t>
      </w:r>
    </w:p>
    <w:sectPr w:rsidR="002E582A" w:rsidRPr="00D543A9" w:rsidSect="007F0A4B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7773"/>
    <w:multiLevelType w:val="hybridMultilevel"/>
    <w:tmpl w:val="7F20854C"/>
    <w:lvl w:ilvl="0" w:tplc="2AAA1B10">
      <w:start w:val="27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C3"/>
    <w:rsid w:val="000831E0"/>
    <w:rsid w:val="000F4469"/>
    <w:rsid w:val="000F757E"/>
    <w:rsid w:val="00184EF1"/>
    <w:rsid w:val="00403025"/>
    <w:rsid w:val="00423E24"/>
    <w:rsid w:val="0048236D"/>
    <w:rsid w:val="00491A49"/>
    <w:rsid w:val="004B0DC3"/>
    <w:rsid w:val="006071D7"/>
    <w:rsid w:val="00612580"/>
    <w:rsid w:val="00651281"/>
    <w:rsid w:val="0079534E"/>
    <w:rsid w:val="007E6079"/>
    <w:rsid w:val="007F0A4B"/>
    <w:rsid w:val="00800E86"/>
    <w:rsid w:val="008776EE"/>
    <w:rsid w:val="008B734B"/>
    <w:rsid w:val="009A28D6"/>
    <w:rsid w:val="00B34512"/>
    <w:rsid w:val="00BD05AE"/>
    <w:rsid w:val="00CB1A68"/>
    <w:rsid w:val="00D0177B"/>
    <w:rsid w:val="00D02BAE"/>
    <w:rsid w:val="00D543A9"/>
    <w:rsid w:val="00DF0239"/>
    <w:rsid w:val="00E07B04"/>
    <w:rsid w:val="00E477EC"/>
    <w:rsid w:val="00F0085A"/>
    <w:rsid w:val="00F75C07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9C74-ABB0-455A-94E9-B863FE9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5C0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9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34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236D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55A"/>
    <w:pPr>
      <w:ind w:left="720"/>
      <w:contextualSpacing/>
    </w:pPr>
  </w:style>
  <w:style w:type="paragraph" w:styleId="a7">
    <w:name w:val="Body Text"/>
    <w:basedOn w:val="a"/>
    <w:link w:val="a8"/>
    <w:unhideWhenUsed/>
    <w:rsid w:val="00B345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B3451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Strong"/>
    <w:basedOn w:val="a0"/>
    <w:uiPriority w:val="22"/>
    <w:qFormat/>
    <w:rsid w:val="0018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15183</Words>
  <Characters>8655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2023-03-22T07:17:00Z</cp:lastPrinted>
  <dcterms:created xsi:type="dcterms:W3CDTF">2024-03-18T06:37:00Z</dcterms:created>
  <dcterms:modified xsi:type="dcterms:W3CDTF">2024-03-18T06:40:00Z</dcterms:modified>
</cp:coreProperties>
</file>