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Default="001F3645">
      <w:r w:rsidRPr="001F3645">
        <w:rPr>
          <w:rFonts w:ascii="Times New Roman" w:eastAsia="Times New Roman" w:hAnsi="Times New Roman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Default="005E6DB9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проєкт</w:t>
      </w:r>
      <w:bookmarkStart w:id="0" w:name="_GoBack"/>
      <w:bookmarkEnd w:id="0"/>
    </w:p>
    <w:p w:rsid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СМІДИНСЬКА СІЛЬСЬКА РАД</w:t>
      </w:r>
      <w:r w:rsidRPr="001F364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5E6DB9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березня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764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DB6B31" w:rsidRPr="00904723" w:rsidRDefault="00DB6B31" w:rsidP="00DB6B31">
      <w:pPr>
        <w:tabs>
          <w:tab w:val="center" w:pos="468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хід виконання Програми соціально-економічного </w:t>
      </w:r>
    </w:p>
    <w:p w:rsidR="00DB6B31" w:rsidRPr="00904723" w:rsidRDefault="00DB6B31" w:rsidP="00DB6B31">
      <w:pPr>
        <w:tabs>
          <w:tab w:val="center" w:pos="468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Смідинської сільської ради на 2021 – 2025 роки</w:t>
      </w:r>
    </w:p>
    <w:p w:rsidR="00DB6B31" w:rsidRPr="00DB6B31" w:rsidRDefault="00DB6B31" w:rsidP="00DB6B31">
      <w:pPr>
        <w:tabs>
          <w:tab w:val="center" w:pos="468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</w:t>
      </w:r>
      <w:r w:rsidRPr="00DB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році.</w:t>
      </w:r>
    </w:p>
    <w:p w:rsidR="00DB6B31" w:rsidRPr="00904723" w:rsidRDefault="00DB6B31">
      <w:pPr>
        <w:rPr>
          <w:rFonts w:ascii="Times New Roman" w:hAnsi="Times New Roman" w:cs="Times New Roman"/>
        </w:rPr>
      </w:pPr>
    </w:p>
    <w:p w:rsidR="00BA5C5F" w:rsidRPr="00904723" w:rsidRDefault="00BA5C5F" w:rsidP="00BA5C5F">
      <w:pPr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bCs/>
          <w:sz w:val="28"/>
          <w:szCs w:val="28"/>
        </w:rPr>
        <w:t>Заслухавши   інформацію  сільського голови Піцик О.І.  «</w:t>
      </w:r>
      <w:r w:rsidRPr="00904723">
        <w:rPr>
          <w:rFonts w:ascii="Times New Roman" w:hAnsi="Times New Roman" w:cs="Times New Roman"/>
          <w:sz w:val="28"/>
          <w:szCs w:val="28"/>
        </w:rPr>
        <w:t>Про виконання    Програми  соціально-економічного розвитку Смідинської сільської ради  на 2021-2025 роки  у 2022 році, к</w:t>
      </w:r>
      <w:r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04598F" w:rsidRDefault="00BA5C5F" w:rsidP="0004598F">
      <w:pPr>
        <w:tabs>
          <w:tab w:val="left" w:pos="1613"/>
        </w:tabs>
        <w:spacing w:before="100" w:beforeAutospacing="1" w:after="100" w:afterAutospacing="1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598F">
        <w:rPr>
          <w:rFonts w:ascii="Times New Roman" w:hAnsi="Times New Roman" w:cs="Times New Roman"/>
          <w:sz w:val="28"/>
          <w:szCs w:val="28"/>
        </w:rPr>
        <w:t xml:space="preserve">                      ВИРІШИЛА </w:t>
      </w:r>
    </w:p>
    <w:p w:rsidR="00904723" w:rsidRDefault="0004598F" w:rsidP="0004598F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  </w:t>
      </w:r>
      <w:r w:rsidR="00BA5C5F" w:rsidRPr="00904723">
        <w:rPr>
          <w:rFonts w:ascii="Times New Roman" w:hAnsi="Times New Roman" w:cs="Times New Roman"/>
          <w:sz w:val="28"/>
          <w:szCs w:val="28"/>
        </w:rPr>
        <w:t>1. Інформацію сільського голови   «Про виконання    Програми  соціально-економічного розвитку Смідинської сільської ради  на  2021-2025 роки  у</w:t>
      </w:r>
      <w:r w:rsidR="004C0D85">
        <w:rPr>
          <w:rFonts w:ascii="Times New Roman" w:hAnsi="Times New Roman" w:cs="Times New Roman"/>
          <w:sz w:val="28"/>
          <w:szCs w:val="28"/>
        </w:rPr>
        <w:t>2021-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2022 році» взяти до відома.</w:t>
      </w:r>
    </w:p>
    <w:p w:rsidR="00AF7C4F" w:rsidRPr="00904723" w:rsidRDefault="001F3645" w:rsidP="0004598F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 w:rsidR="00BE72E3">
        <w:rPr>
          <w:rFonts w:ascii="Times New Roman" w:hAnsi="Times New Roman" w:cs="Times New Roman"/>
          <w:sz w:val="28"/>
          <w:szCs w:val="28"/>
        </w:rPr>
        <w:t xml:space="preserve">Виконавчому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продовжити </w:t>
      </w:r>
      <w:r w:rsidR="00BE72E3">
        <w:rPr>
          <w:rFonts w:ascii="Times New Roman" w:hAnsi="Times New Roman" w:cs="Times New Roman"/>
          <w:sz w:val="28"/>
          <w:szCs w:val="28"/>
        </w:rPr>
        <w:t>виконання заходів передбачених програмою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 у 2023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FA9" w:rsidRDefault="001F3645" w:rsidP="0090472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764151" w:rsidRDefault="00764151" w:rsidP="0090472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151" w:rsidRDefault="00764151" w:rsidP="0090472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7641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45">
        <w:rPr>
          <w:rFonts w:ascii="Times New Roman" w:hAnsi="Times New Roman" w:cs="Times New Roman"/>
          <w:sz w:val="24"/>
          <w:szCs w:val="24"/>
        </w:rPr>
        <w:t>Паридубець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4598F"/>
    <w:rsid w:val="00096FA9"/>
    <w:rsid w:val="001F3645"/>
    <w:rsid w:val="00422731"/>
    <w:rsid w:val="004C0D85"/>
    <w:rsid w:val="005E6DB9"/>
    <w:rsid w:val="00764151"/>
    <w:rsid w:val="00904723"/>
    <w:rsid w:val="00AB4AE0"/>
    <w:rsid w:val="00AF7C4F"/>
    <w:rsid w:val="00BA5C5F"/>
    <w:rsid w:val="00BE72E3"/>
    <w:rsid w:val="00DB6B31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2023-03-23T11:46:00Z</cp:lastPrinted>
  <dcterms:created xsi:type="dcterms:W3CDTF">2024-03-19T07:37:00Z</dcterms:created>
  <dcterms:modified xsi:type="dcterms:W3CDTF">2024-03-19T07:51:00Z</dcterms:modified>
</cp:coreProperties>
</file>