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2960A110" w14:textId="5CEC677B" w:rsidR="006B50C5" w:rsidRPr="006B50C5" w:rsidRDefault="00943F95" w:rsidP="002B372D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6B50C5">
        <w:rPr>
          <w:b/>
          <w:sz w:val="24"/>
        </w:rPr>
        <w:t>Назва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предмета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закупівлі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із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зазначенням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коду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за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Єдиним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закупівельним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словником</w:t>
      </w:r>
      <w:r w:rsidRPr="006B50C5">
        <w:rPr>
          <w:b/>
          <w:spacing w:val="-12"/>
          <w:sz w:val="24"/>
        </w:rPr>
        <w:t xml:space="preserve"> </w:t>
      </w:r>
      <w:r w:rsidRPr="006B50C5">
        <w:rPr>
          <w:b/>
          <w:sz w:val="24"/>
        </w:rPr>
        <w:t>(у</w:t>
      </w:r>
      <w:r w:rsidRPr="006B50C5">
        <w:rPr>
          <w:b/>
          <w:spacing w:val="-13"/>
          <w:sz w:val="24"/>
        </w:rPr>
        <w:t xml:space="preserve"> </w:t>
      </w:r>
      <w:r w:rsidRPr="006B50C5">
        <w:rPr>
          <w:b/>
          <w:sz w:val="24"/>
        </w:rPr>
        <w:t>разі</w:t>
      </w:r>
      <w:r w:rsidRPr="006B50C5">
        <w:rPr>
          <w:b/>
          <w:spacing w:val="-12"/>
          <w:sz w:val="24"/>
        </w:rPr>
        <w:t xml:space="preserve"> </w:t>
      </w:r>
      <w:r w:rsidRPr="006B50C5">
        <w:rPr>
          <w:b/>
          <w:sz w:val="24"/>
        </w:rPr>
        <w:t>поділу</w:t>
      </w:r>
      <w:r w:rsidRPr="006B50C5">
        <w:rPr>
          <w:b/>
          <w:spacing w:val="-12"/>
          <w:sz w:val="24"/>
        </w:rPr>
        <w:t xml:space="preserve"> </w:t>
      </w:r>
      <w:r w:rsidRPr="006B50C5">
        <w:rPr>
          <w:b/>
          <w:sz w:val="24"/>
        </w:rPr>
        <w:t>на</w:t>
      </w:r>
      <w:r w:rsidRPr="006B50C5">
        <w:rPr>
          <w:b/>
          <w:spacing w:val="-11"/>
          <w:sz w:val="24"/>
        </w:rPr>
        <w:t xml:space="preserve"> </w:t>
      </w:r>
      <w:r w:rsidRPr="006B50C5">
        <w:rPr>
          <w:b/>
          <w:sz w:val="24"/>
        </w:rPr>
        <w:t>лоти</w:t>
      </w:r>
      <w:r w:rsidRPr="006B50C5">
        <w:rPr>
          <w:b/>
          <w:spacing w:val="-14"/>
          <w:sz w:val="24"/>
        </w:rPr>
        <w:t xml:space="preserve"> </w:t>
      </w:r>
      <w:r w:rsidRPr="006B50C5">
        <w:rPr>
          <w:b/>
          <w:sz w:val="24"/>
        </w:rPr>
        <w:t>такі</w:t>
      </w:r>
      <w:r w:rsidRPr="006B50C5">
        <w:rPr>
          <w:b/>
          <w:spacing w:val="-12"/>
          <w:sz w:val="24"/>
        </w:rPr>
        <w:t xml:space="preserve"> </w:t>
      </w:r>
      <w:r w:rsidRPr="006B50C5">
        <w:rPr>
          <w:b/>
          <w:sz w:val="24"/>
        </w:rPr>
        <w:t>відомості</w:t>
      </w:r>
      <w:r w:rsidRPr="006B50C5">
        <w:rPr>
          <w:b/>
          <w:spacing w:val="-12"/>
          <w:sz w:val="24"/>
        </w:rPr>
        <w:t xml:space="preserve"> </w:t>
      </w:r>
      <w:r w:rsidRPr="006B50C5">
        <w:rPr>
          <w:b/>
          <w:sz w:val="24"/>
        </w:rPr>
        <w:t>повинні</w:t>
      </w:r>
      <w:r w:rsidRPr="006B50C5">
        <w:rPr>
          <w:b/>
          <w:spacing w:val="-11"/>
          <w:sz w:val="24"/>
        </w:rPr>
        <w:t xml:space="preserve"> </w:t>
      </w:r>
      <w:r w:rsidRPr="006B50C5">
        <w:rPr>
          <w:b/>
          <w:sz w:val="24"/>
        </w:rPr>
        <w:t>зазначатися</w:t>
      </w:r>
      <w:r w:rsidRPr="006B50C5">
        <w:rPr>
          <w:b/>
          <w:spacing w:val="-12"/>
          <w:sz w:val="24"/>
        </w:rPr>
        <w:t xml:space="preserve"> </w:t>
      </w:r>
      <w:r w:rsidRPr="006B50C5">
        <w:rPr>
          <w:b/>
          <w:sz w:val="24"/>
        </w:rPr>
        <w:t>стосовно</w:t>
      </w:r>
      <w:r w:rsidRPr="006B50C5">
        <w:rPr>
          <w:b/>
          <w:spacing w:val="-12"/>
          <w:sz w:val="24"/>
        </w:rPr>
        <w:t xml:space="preserve"> </w:t>
      </w:r>
      <w:r w:rsidRPr="006B50C5">
        <w:rPr>
          <w:b/>
          <w:sz w:val="24"/>
        </w:rPr>
        <w:t>кожного</w:t>
      </w:r>
      <w:r w:rsidRPr="006B50C5">
        <w:rPr>
          <w:b/>
          <w:spacing w:val="-58"/>
          <w:sz w:val="24"/>
        </w:rPr>
        <w:t xml:space="preserve"> </w:t>
      </w:r>
      <w:r w:rsidRPr="006B50C5">
        <w:rPr>
          <w:b/>
          <w:sz w:val="24"/>
        </w:rPr>
        <w:t>лота)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та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назви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відповідних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класифікаторів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предмета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закупівлі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і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частин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предмета</w:t>
      </w:r>
      <w:r w:rsidRPr="006B50C5">
        <w:rPr>
          <w:b/>
          <w:spacing w:val="-57"/>
          <w:sz w:val="24"/>
        </w:rPr>
        <w:t xml:space="preserve"> </w:t>
      </w:r>
      <w:r w:rsidRPr="006B50C5">
        <w:rPr>
          <w:b/>
          <w:sz w:val="24"/>
        </w:rPr>
        <w:t>закупівлі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(лотів)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(за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наявності):</w:t>
      </w:r>
      <w:r w:rsidRPr="006B50C5">
        <w:rPr>
          <w:b/>
          <w:spacing w:val="1"/>
          <w:sz w:val="24"/>
        </w:rPr>
        <w:t xml:space="preserve"> </w:t>
      </w:r>
      <w:r w:rsidR="006B50C5" w:rsidRPr="006B50C5">
        <w:rPr>
          <w:sz w:val="24"/>
        </w:rPr>
        <w:t>Апельсини свіжі, діаметр плоду не менше 5 см, 1 кг, Банани свіжі, ґатунок другий, світло-зелені, від 14 см, діаметр плоду не більше 4 см, 1 кг, Лимони свіжі, діаметр плоду не менше 4 см, 1 кг, Мандарини свіжі, діаметр плоду не менше 3,8 см, 1 кг, Горіхи волоські, першого товарного сорту, діаметр не менше 25 мм, ДСТУ 8900, 1 кг, Яблука свіжі, ранньостиглі, другого товарного сорту, ДСТУ 8323, 1 кг, Капуста білоголова свіжа, пізньостигла, другого товарного сорту, ДСТУ 7037, 1 кг, Буряк столовий другого товарного сорту, 5-14 см, ДСТУ 7033, 1 кг, Цибуля ріпчаста свіжа, другого товарного сорту, від 3 см, ДСТУ 3234, 1 кг, Морква свіжа, першого товарного сорту, ДСТУ 7035, 1 кг, Часник свіжий, першого товарного сорту, ДСТУ 3233, 1 кг</w:t>
      </w:r>
      <w:r w:rsidR="006B50C5" w:rsidRPr="006B50C5">
        <w:rPr>
          <w:sz w:val="24"/>
        </w:rPr>
        <w:t xml:space="preserve"> </w:t>
      </w:r>
      <w:r w:rsidR="006B50C5" w:rsidRPr="006B50C5">
        <w:rPr>
          <w:sz w:val="24"/>
        </w:rPr>
        <w:t>за ДК 021:2015: 03220000-9 - Овочі, фрукти та горіхи</w:t>
      </w:r>
    </w:p>
    <w:p w14:paraId="3157D686" w14:textId="77777777" w:rsidR="006B50C5" w:rsidRPr="006B50C5" w:rsidRDefault="00943F95" w:rsidP="00745D5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6B50C5">
        <w:rPr>
          <w:b/>
          <w:sz w:val="24"/>
        </w:rPr>
        <w:t>Ідентифікатор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закупівлі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sz w:val="24"/>
        </w:rPr>
        <w:t>(заповнюється</w:t>
      </w:r>
      <w:r w:rsidRPr="006B50C5">
        <w:rPr>
          <w:spacing w:val="1"/>
          <w:sz w:val="24"/>
        </w:rPr>
        <w:t xml:space="preserve"> </w:t>
      </w:r>
      <w:r w:rsidRPr="006B50C5">
        <w:rPr>
          <w:sz w:val="24"/>
        </w:rPr>
        <w:t>у</w:t>
      </w:r>
      <w:r w:rsidRPr="006B50C5">
        <w:rPr>
          <w:spacing w:val="1"/>
          <w:sz w:val="24"/>
        </w:rPr>
        <w:t xml:space="preserve"> </w:t>
      </w:r>
      <w:r w:rsidRPr="006B50C5">
        <w:rPr>
          <w:sz w:val="24"/>
        </w:rPr>
        <w:t>разі</w:t>
      </w:r>
      <w:r w:rsidRPr="006B50C5">
        <w:rPr>
          <w:spacing w:val="1"/>
          <w:sz w:val="24"/>
        </w:rPr>
        <w:t xml:space="preserve"> </w:t>
      </w:r>
      <w:r w:rsidRPr="006B50C5">
        <w:rPr>
          <w:sz w:val="24"/>
        </w:rPr>
        <w:t>проведення</w:t>
      </w:r>
      <w:r w:rsidRPr="006B50C5">
        <w:rPr>
          <w:spacing w:val="1"/>
          <w:sz w:val="24"/>
        </w:rPr>
        <w:t xml:space="preserve"> </w:t>
      </w:r>
      <w:r w:rsidRPr="006B50C5">
        <w:rPr>
          <w:sz w:val="24"/>
        </w:rPr>
        <w:t>закупівлі</w:t>
      </w:r>
      <w:r w:rsidRPr="006B50C5">
        <w:rPr>
          <w:spacing w:val="1"/>
          <w:sz w:val="24"/>
        </w:rPr>
        <w:t xml:space="preserve"> </w:t>
      </w:r>
      <w:r w:rsidRPr="006B50C5">
        <w:rPr>
          <w:sz w:val="24"/>
        </w:rPr>
        <w:t>за</w:t>
      </w:r>
      <w:r w:rsidRPr="006B50C5">
        <w:rPr>
          <w:spacing w:val="1"/>
          <w:sz w:val="24"/>
        </w:rPr>
        <w:t xml:space="preserve"> </w:t>
      </w:r>
      <w:r w:rsidRPr="006B50C5">
        <w:rPr>
          <w:sz w:val="24"/>
        </w:rPr>
        <w:t>конкурентною</w:t>
      </w:r>
      <w:r w:rsidRPr="006B50C5">
        <w:rPr>
          <w:spacing w:val="-1"/>
          <w:sz w:val="24"/>
        </w:rPr>
        <w:t xml:space="preserve"> </w:t>
      </w:r>
      <w:r w:rsidRPr="006B50C5">
        <w:rPr>
          <w:sz w:val="24"/>
        </w:rPr>
        <w:t>або</w:t>
      </w:r>
      <w:r w:rsidRPr="006B50C5">
        <w:rPr>
          <w:spacing w:val="-1"/>
          <w:sz w:val="24"/>
        </w:rPr>
        <w:t xml:space="preserve"> </w:t>
      </w:r>
      <w:r w:rsidRPr="006B50C5">
        <w:rPr>
          <w:sz w:val="24"/>
        </w:rPr>
        <w:t>переговорною процедурою):</w:t>
      </w:r>
      <w:r w:rsidRPr="006B50C5">
        <w:rPr>
          <w:spacing w:val="3"/>
          <w:sz w:val="24"/>
        </w:rPr>
        <w:t xml:space="preserve"> </w:t>
      </w:r>
      <w:r w:rsidR="001613CF" w:rsidRPr="006B50C5">
        <w:rPr>
          <w:spacing w:val="3"/>
          <w:sz w:val="24"/>
        </w:rPr>
        <w:tab/>
      </w:r>
      <w:r w:rsidR="006B50C5" w:rsidRPr="006B50C5">
        <w:rPr>
          <w:spacing w:val="3"/>
          <w:sz w:val="24"/>
        </w:rPr>
        <w:t>UA-2023-12-12-014028-a</w:t>
      </w:r>
      <w:r w:rsidR="006B50C5" w:rsidRPr="006B50C5">
        <w:rPr>
          <w:spacing w:val="3"/>
          <w:sz w:val="24"/>
        </w:rPr>
        <w:t xml:space="preserve"> </w:t>
      </w:r>
    </w:p>
    <w:p w14:paraId="5EE3899D" w14:textId="5F03D6E4" w:rsidR="00361759" w:rsidRPr="006B50C5" w:rsidRDefault="00943F95" w:rsidP="00745D5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6B50C5">
        <w:rPr>
          <w:b/>
          <w:sz w:val="24"/>
        </w:rPr>
        <w:t>Обґрунтування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технічних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та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якісних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характеристик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предмета</w:t>
      </w:r>
      <w:r w:rsidRPr="006B50C5">
        <w:rPr>
          <w:b/>
          <w:spacing w:val="1"/>
          <w:sz w:val="24"/>
        </w:rPr>
        <w:t xml:space="preserve"> </w:t>
      </w:r>
      <w:r w:rsidRPr="006B50C5">
        <w:rPr>
          <w:b/>
          <w:sz w:val="24"/>
        </w:rPr>
        <w:t>закупівлі:</w:t>
      </w:r>
      <w:r w:rsidRPr="006B50C5">
        <w:rPr>
          <w:b/>
          <w:spacing w:val="1"/>
          <w:sz w:val="24"/>
        </w:rPr>
        <w:t xml:space="preserve"> </w:t>
      </w:r>
      <w:r w:rsidR="00361759" w:rsidRPr="006B50C5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5CBF0A53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6B50C5">
        <w:rPr>
          <w:spacing w:val="1"/>
          <w:sz w:val="24"/>
        </w:rPr>
        <w:t>268 800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6D28A304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6B50C5">
        <w:rPr>
          <w:spacing w:val="-9"/>
        </w:rPr>
        <w:t>268 800</w:t>
      </w:r>
      <w:r w:rsidR="00857AE2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0C052A"/>
    <w:rsid w:val="001613CF"/>
    <w:rsid w:val="00342E29"/>
    <w:rsid w:val="00361759"/>
    <w:rsid w:val="003663D2"/>
    <w:rsid w:val="00481759"/>
    <w:rsid w:val="004B1283"/>
    <w:rsid w:val="004D21D7"/>
    <w:rsid w:val="00560E30"/>
    <w:rsid w:val="006571FE"/>
    <w:rsid w:val="006B50C5"/>
    <w:rsid w:val="00727DF9"/>
    <w:rsid w:val="00857AE2"/>
    <w:rsid w:val="008C0F2E"/>
    <w:rsid w:val="00943F95"/>
    <w:rsid w:val="009D7C94"/>
    <w:rsid w:val="00A1182A"/>
    <w:rsid w:val="00A34F87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2024-03-22T10:41:00Z</dcterms:created>
  <dcterms:modified xsi:type="dcterms:W3CDTF">2024-03-22T10:41:00Z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