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60615E07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A34F87" w:rsidRPr="00A34F87">
        <w:rPr>
          <w:sz w:val="24"/>
        </w:rPr>
        <w:t>Фруктові та овочеві соки</w:t>
      </w:r>
      <w:r w:rsidR="00A34F87">
        <w:rPr>
          <w:sz w:val="24"/>
        </w:rPr>
        <w:t xml:space="preserve"> </w:t>
      </w:r>
      <w:r w:rsidR="00A34F87" w:rsidRPr="00A34F87">
        <w:rPr>
          <w:sz w:val="24"/>
        </w:rPr>
        <w:t>за ДК 021:2015: 15320000-7 - Фруктові та овочеві соки</w:t>
      </w:r>
    </w:p>
    <w:p w14:paraId="0F8C24E8" w14:textId="2A6B9E97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A34F87" w:rsidRPr="00A34F87">
        <w:rPr>
          <w:spacing w:val="3"/>
          <w:sz w:val="24"/>
        </w:rPr>
        <w:t>UA-2023-12-11-018846-a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0E317D33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A34F87">
        <w:rPr>
          <w:spacing w:val="1"/>
          <w:sz w:val="24"/>
        </w:rPr>
        <w:t>54 460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726101F5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A34F87">
        <w:rPr>
          <w:spacing w:val="-9"/>
        </w:rPr>
        <w:t>54 460</w:t>
      </w:r>
      <w:r w:rsidR="00857AE2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361759"/>
    <w:rsid w:val="00481759"/>
    <w:rsid w:val="004B1283"/>
    <w:rsid w:val="004D21D7"/>
    <w:rsid w:val="00560E30"/>
    <w:rsid w:val="006571FE"/>
    <w:rsid w:val="00727DF9"/>
    <w:rsid w:val="00857AE2"/>
    <w:rsid w:val="008C0F2E"/>
    <w:rsid w:val="00943F95"/>
    <w:rsid w:val="009D7C94"/>
    <w:rsid w:val="00A1182A"/>
    <w:rsid w:val="00A34F87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2024-03-22T10:34:00Z</dcterms:created>
  <dcterms:modified xsi:type="dcterms:W3CDTF">2024-03-22T10:34:00Z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