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159A65C9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560E30" w:rsidRPr="00560E30">
        <w:rPr>
          <w:sz w:val="24"/>
        </w:rPr>
        <w:t>Сир твердий 50%, без добавок, 1 кг, Сир кисломолочний 18-20%, 1 кг</w:t>
      </w:r>
      <w:r w:rsidR="00560E30">
        <w:rPr>
          <w:sz w:val="24"/>
        </w:rPr>
        <w:t xml:space="preserve"> </w:t>
      </w:r>
      <w:r w:rsidR="00560E30" w:rsidRPr="00560E30">
        <w:rPr>
          <w:sz w:val="24"/>
        </w:rPr>
        <w:t>за ДК 021:2015: 15540000-5 - Сирні продукти</w:t>
      </w:r>
    </w:p>
    <w:p w14:paraId="0F8C24E8" w14:textId="5A2EE5DB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560E30" w:rsidRPr="00560E30">
        <w:rPr>
          <w:spacing w:val="3"/>
          <w:sz w:val="24"/>
        </w:rPr>
        <w:tab/>
        <w:t>UA-2023-12-11-018437-a</w:t>
      </w:r>
      <w:r w:rsidR="00560E30" w:rsidRPr="00560E30">
        <w:rPr>
          <w:spacing w:val="3"/>
          <w:sz w:val="24"/>
        </w:rPr>
        <w:t xml:space="preserve"> </w:t>
      </w:r>
    </w:p>
    <w:p w14:paraId="5EE3899D" w14:textId="77777777" w:rsidR="00361759" w:rsidRPr="00361759" w:rsidRDefault="00943F95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sz w:val="24"/>
        </w:rPr>
        <w:t>Обґрунтування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технічних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якісних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характеристик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предмета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закупівлі:</w:t>
      </w:r>
      <w:r w:rsidRPr="00361759">
        <w:rPr>
          <w:b/>
          <w:spacing w:val="1"/>
          <w:sz w:val="24"/>
        </w:rPr>
        <w:t xml:space="preserve"> </w:t>
      </w:r>
      <w:r w:rsidR="00361759" w:rsidRPr="00361759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45F42FCA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560E30">
        <w:rPr>
          <w:spacing w:val="1"/>
          <w:sz w:val="24"/>
        </w:rPr>
        <w:t>309</w:t>
      </w:r>
      <w:r w:rsidR="004B1283">
        <w:rPr>
          <w:spacing w:val="1"/>
          <w:sz w:val="24"/>
        </w:rPr>
        <w:t xml:space="preserve"> 0</w:t>
      </w:r>
      <w:r w:rsidR="00857AE2">
        <w:rPr>
          <w:spacing w:val="1"/>
          <w:sz w:val="24"/>
        </w:rPr>
        <w:t>00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4E763EBA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560E30">
        <w:rPr>
          <w:spacing w:val="-9"/>
        </w:rPr>
        <w:t>309</w:t>
      </w:r>
      <w:r w:rsidR="004B1283">
        <w:rPr>
          <w:spacing w:val="-9"/>
        </w:rPr>
        <w:t xml:space="preserve"> 0</w:t>
      </w:r>
      <w:r w:rsidR="00857AE2">
        <w:rPr>
          <w:spacing w:val="-9"/>
        </w:rPr>
        <w:t>00,00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361759"/>
    <w:rsid w:val="00481759"/>
    <w:rsid w:val="004B1283"/>
    <w:rsid w:val="004D21D7"/>
    <w:rsid w:val="00560E30"/>
    <w:rsid w:val="006571FE"/>
    <w:rsid w:val="00727DF9"/>
    <w:rsid w:val="00857AE2"/>
    <w:rsid w:val="00943F95"/>
    <w:rsid w:val="009D7C94"/>
    <w:rsid w:val="00A1182A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2024-03-22T10:30:00Z</dcterms:created>
  <dcterms:modified xsi:type="dcterms:W3CDTF">2024-03-22T10:30:00Z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