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956C" w14:textId="2BB475EF" w:rsidR="008D1F7D" w:rsidRPr="008D1F7D" w:rsidRDefault="008D1F7D" w:rsidP="008D1F7D">
      <w:pPr>
        <w:spacing w:before="69"/>
        <w:ind w:left="608" w:right="356" w:firstLine="1"/>
        <w:jc w:val="right"/>
        <w:rPr>
          <w:b/>
          <w:sz w:val="28"/>
        </w:rPr>
      </w:pPr>
      <w:r>
        <w:rPr>
          <w:b/>
          <w:sz w:val="28"/>
        </w:rPr>
        <w:t>ІК</w:t>
      </w:r>
      <w:r>
        <w:rPr>
          <w:b/>
          <w:sz w:val="28"/>
          <w:lang w:val="en-US"/>
        </w:rPr>
        <w:t>-06-09</w:t>
      </w:r>
    </w:p>
    <w:p w14:paraId="24FFBDB9" w14:textId="444C436D" w:rsidR="00E95958" w:rsidRDefault="00FE712B">
      <w:pPr>
        <w:spacing w:before="69"/>
        <w:ind w:left="608" w:right="356" w:firstLine="1"/>
        <w:jc w:val="center"/>
        <w:rPr>
          <w:sz w:val="28"/>
        </w:rPr>
      </w:pPr>
      <w:r>
        <w:rPr>
          <w:b/>
          <w:sz w:val="28"/>
        </w:rPr>
        <w:t xml:space="preserve">ІНФОРМАЦІЙНА КАРТКА АДМІНІСТРАТИВНОЇ ПОСЛУГИ </w:t>
      </w:r>
      <w:r>
        <w:rPr>
          <w:sz w:val="28"/>
          <w:u w:val="single"/>
        </w:rPr>
        <w:t>ВИПРАВЛЕННЯ</w:t>
      </w:r>
      <w:r>
        <w:rPr>
          <w:spacing w:val="-6"/>
          <w:sz w:val="28"/>
          <w:u w:val="single"/>
        </w:rPr>
        <w:t xml:space="preserve"> </w:t>
      </w:r>
      <w:r>
        <w:rPr>
          <w:sz w:val="28"/>
          <w:u w:val="single"/>
        </w:rPr>
        <w:t>ТЕХНІЧНОЇ</w:t>
      </w:r>
      <w:r>
        <w:rPr>
          <w:spacing w:val="-6"/>
          <w:sz w:val="28"/>
          <w:u w:val="single"/>
        </w:rPr>
        <w:t xml:space="preserve"> </w:t>
      </w:r>
      <w:r>
        <w:rPr>
          <w:sz w:val="28"/>
          <w:u w:val="single"/>
        </w:rPr>
        <w:t>ПОМИЛКИ</w:t>
      </w:r>
      <w:r>
        <w:rPr>
          <w:spacing w:val="-5"/>
          <w:sz w:val="28"/>
          <w:u w:val="single"/>
        </w:rPr>
        <w:t xml:space="preserve"> </w:t>
      </w:r>
      <w:r>
        <w:rPr>
          <w:sz w:val="28"/>
          <w:u w:val="single"/>
        </w:rPr>
        <w:t>У</w:t>
      </w:r>
      <w:r>
        <w:rPr>
          <w:spacing w:val="-6"/>
          <w:sz w:val="28"/>
          <w:u w:val="single"/>
        </w:rPr>
        <w:t xml:space="preserve"> </w:t>
      </w:r>
      <w:r>
        <w:rPr>
          <w:sz w:val="28"/>
          <w:u w:val="single"/>
        </w:rPr>
        <w:t>ВІДОМОСТЯХ</w:t>
      </w:r>
      <w:r>
        <w:rPr>
          <w:spacing w:val="-7"/>
          <w:sz w:val="28"/>
          <w:u w:val="single"/>
        </w:rPr>
        <w:t xml:space="preserve"> </w:t>
      </w:r>
      <w:r>
        <w:rPr>
          <w:sz w:val="28"/>
          <w:u w:val="single"/>
        </w:rPr>
        <w:t>З</w:t>
      </w:r>
      <w:r>
        <w:rPr>
          <w:spacing w:val="-7"/>
          <w:sz w:val="28"/>
          <w:u w:val="single"/>
        </w:rPr>
        <w:t xml:space="preserve"> </w:t>
      </w:r>
      <w:r>
        <w:rPr>
          <w:sz w:val="28"/>
          <w:u w:val="single"/>
        </w:rPr>
        <w:t>ДЕРЖАВНОГО</w:t>
      </w:r>
      <w:r>
        <w:rPr>
          <w:sz w:val="28"/>
        </w:rPr>
        <w:t xml:space="preserve"> </w:t>
      </w:r>
      <w:r>
        <w:rPr>
          <w:sz w:val="28"/>
          <w:u w:val="single"/>
        </w:rPr>
        <w:t>ЗЕМЕЛЬНОГО КАДАСТРУ НЕ З ВИНИ ОРГАНУ, ЩО ЗДІЙСНЮЄ ЙОГО</w:t>
      </w:r>
      <w:r>
        <w:rPr>
          <w:sz w:val="28"/>
        </w:rPr>
        <w:t xml:space="preserve"> </w:t>
      </w:r>
      <w:r>
        <w:rPr>
          <w:spacing w:val="-2"/>
          <w:sz w:val="28"/>
          <w:u w:val="single"/>
        </w:rPr>
        <w:t>ВЕДЕННЯ</w:t>
      </w:r>
    </w:p>
    <w:p w14:paraId="021E2A84" w14:textId="77777777" w:rsidR="00E95958" w:rsidRDefault="00FE712B">
      <w:pPr>
        <w:pStyle w:val="a3"/>
        <w:spacing w:before="0" w:line="182" w:lineRule="exact"/>
        <w:ind w:left="33" w:right="37"/>
        <w:jc w:val="center"/>
      </w:pPr>
      <w:r>
        <w:rPr>
          <w:spacing w:val="-2"/>
        </w:rPr>
        <w:t>(назва</w:t>
      </w:r>
      <w:r>
        <w:rPr>
          <w:spacing w:val="8"/>
        </w:rPr>
        <w:t xml:space="preserve"> </w:t>
      </w:r>
      <w:r>
        <w:rPr>
          <w:spacing w:val="-2"/>
        </w:rPr>
        <w:t>адміністративної</w:t>
      </w:r>
      <w:r>
        <w:rPr>
          <w:spacing w:val="13"/>
        </w:rPr>
        <w:t xml:space="preserve"> </w:t>
      </w:r>
      <w:r>
        <w:rPr>
          <w:spacing w:val="-2"/>
        </w:rPr>
        <w:t>послуги)</w:t>
      </w:r>
    </w:p>
    <w:p w14:paraId="5A51C84B" w14:textId="77777777" w:rsidR="00E95958" w:rsidRDefault="00FE712B">
      <w:pPr>
        <w:pStyle w:val="a4"/>
        <w:rPr>
          <w:u w:val="none"/>
        </w:rPr>
      </w:pPr>
      <w:r>
        <w:t>Головне</w:t>
      </w:r>
      <w:r>
        <w:rPr>
          <w:spacing w:val="-6"/>
        </w:rPr>
        <w:t xml:space="preserve"> </w:t>
      </w:r>
      <w:r>
        <w:t>управління</w:t>
      </w:r>
      <w:r>
        <w:rPr>
          <w:spacing w:val="-2"/>
        </w:rPr>
        <w:t xml:space="preserve"> </w:t>
      </w:r>
      <w:proofErr w:type="spellStart"/>
      <w:r>
        <w:t>Держгеокадастру</w:t>
      </w:r>
      <w:proofErr w:type="spellEnd"/>
      <w:r>
        <w:rPr>
          <w:spacing w:val="-2"/>
        </w:rPr>
        <w:t xml:space="preserve"> </w:t>
      </w:r>
      <w:r>
        <w:t>у</w:t>
      </w:r>
      <w:r>
        <w:rPr>
          <w:spacing w:val="-2"/>
        </w:rPr>
        <w:t xml:space="preserve"> </w:t>
      </w:r>
      <w:r>
        <w:t>Волинській</w:t>
      </w:r>
      <w:r>
        <w:rPr>
          <w:spacing w:val="-1"/>
        </w:rPr>
        <w:t xml:space="preserve"> </w:t>
      </w:r>
      <w:proofErr w:type="spellStart"/>
      <w:r>
        <w:rPr>
          <w:spacing w:val="-2"/>
        </w:rPr>
        <w:t>област</w:t>
      </w:r>
      <w:proofErr w:type="spellEnd"/>
    </w:p>
    <w:p w14:paraId="0E7DC3E3" w14:textId="77777777" w:rsidR="00E95958" w:rsidRDefault="00FE712B">
      <w:pPr>
        <w:pStyle w:val="a3"/>
        <w:spacing w:before="0" w:line="183" w:lineRule="exact"/>
        <w:ind w:left="37" w:right="4"/>
        <w:jc w:val="center"/>
      </w:pPr>
      <w:r>
        <w:t>(найменування</w:t>
      </w:r>
      <w:r>
        <w:rPr>
          <w:spacing w:val="-9"/>
        </w:rPr>
        <w:t xml:space="preserve"> </w:t>
      </w:r>
      <w:r>
        <w:t>суб’єкта</w:t>
      </w:r>
      <w:r>
        <w:rPr>
          <w:spacing w:val="-9"/>
        </w:rPr>
        <w:t xml:space="preserve"> </w:t>
      </w:r>
      <w:r>
        <w:t>надання</w:t>
      </w:r>
      <w:r>
        <w:rPr>
          <w:spacing w:val="-8"/>
        </w:rPr>
        <w:t xml:space="preserve"> </w:t>
      </w:r>
      <w:r>
        <w:rPr>
          <w:spacing w:val="-2"/>
        </w:rPr>
        <w:t>послуги)</w:t>
      </w:r>
    </w:p>
    <w:p w14:paraId="09D08F65" w14:textId="77777777" w:rsidR="00E95958" w:rsidRDefault="00E95958">
      <w:pPr>
        <w:pStyle w:val="a3"/>
        <w:spacing w:before="8"/>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295"/>
        <w:gridCol w:w="6486"/>
      </w:tblGrid>
      <w:tr w:rsidR="00E95958" w14:paraId="74923070" w14:textId="77777777">
        <w:trPr>
          <w:trHeight w:val="276"/>
        </w:trPr>
        <w:tc>
          <w:tcPr>
            <w:tcW w:w="10349" w:type="dxa"/>
            <w:gridSpan w:val="3"/>
          </w:tcPr>
          <w:p w14:paraId="2119C473" w14:textId="77777777" w:rsidR="00E95958" w:rsidRDefault="00FE712B">
            <w:pPr>
              <w:pStyle w:val="TableParagraph"/>
              <w:spacing w:line="256" w:lineRule="exact"/>
              <w:ind w:left="10"/>
              <w:rPr>
                <w:b/>
                <w:sz w:val="24"/>
              </w:rPr>
            </w:pPr>
            <w:r>
              <w:rPr>
                <w:b/>
                <w:sz w:val="24"/>
              </w:rPr>
              <w:t>Інформація</w:t>
            </w:r>
            <w:r>
              <w:rPr>
                <w:b/>
                <w:spacing w:val="-7"/>
                <w:sz w:val="24"/>
              </w:rPr>
              <w:t xml:space="preserve"> </w:t>
            </w:r>
            <w:r>
              <w:rPr>
                <w:b/>
                <w:sz w:val="24"/>
              </w:rPr>
              <w:t>про</w:t>
            </w:r>
            <w:r>
              <w:rPr>
                <w:b/>
                <w:spacing w:val="-3"/>
                <w:sz w:val="24"/>
              </w:rPr>
              <w:t xml:space="preserve"> </w:t>
            </w:r>
            <w:r>
              <w:rPr>
                <w:b/>
                <w:sz w:val="24"/>
              </w:rPr>
              <w:t>центр</w:t>
            </w:r>
            <w:r>
              <w:rPr>
                <w:b/>
                <w:spacing w:val="-5"/>
                <w:sz w:val="24"/>
              </w:rPr>
              <w:t xml:space="preserve"> </w:t>
            </w:r>
            <w:r>
              <w:rPr>
                <w:b/>
                <w:sz w:val="24"/>
              </w:rPr>
              <w:t>надання</w:t>
            </w:r>
            <w:r>
              <w:rPr>
                <w:b/>
                <w:spacing w:val="-6"/>
                <w:sz w:val="24"/>
              </w:rPr>
              <w:t xml:space="preserve"> </w:t>
            </w:r>
            <w:r>
              <w:rPr>
                <w:b/>
                <w:sz w:val="24"/>
              </w:rPr>
              <w:t>адміністративних</w:t>
            </w:r>
            <w:r>
              <w:rPr>
                <w:b/>
                <w:spacing w:val="-1"/>
                <w:sz w:val="24"/>
              </w:rPr>
              <w:t xml:space="preserve"> </w:t>
            </w:r>
            <w:r>
              <w:rPr>
                <w:b/>
                <w:spacing w:val="-2"/>
                <w:sz w:val="24"/>
              </w:rPr>
              <w:t>послуг</w:t>
            </w:r>
          </w:p>
        </w:tc>
      </w:tr>
      <w:tr w:rsidR="00E95958" w14:paraId="2393227E" w14:textId="77777777" w:rsidTr="005F752A">
        <w:trPr>
          <w:trHeight w:val="1655"/>
        </w:trPr>
        <w:tc>
          <w:tcPr>
            <w:tcW w:w="568" w:type="dxa"/>
          </w:tcPr>
          <w:p w14:paraId="27592F87" w14:textId="77777777" w:rsidR="00E95958" w:rsidRDefault="00E95958">
            <w:pPr>
              <w:pStyle w:val="TableParagraph"/>
              <w:ind w:left="0"/>
              <w:jc w:val="left"/>
              <w:rPr>
                <w:sz w:val="24"/>
              </w:rPr>
            </w:pPr>
          </w:p>
        </w:tc>
        <w:tc>
          <w:tcPr>
            <w:tcW w:w="3295" w:type="dxa"/>
          </w:tcPr>
          <w:p w14:paraId="238104D1" w14:textId="77777777" w:rsidR="00E95958" w:rsidRDefault="00FE712B">
            <w:pPr>
              <w:pStyle w:val="TableParagraph"/>
              <w:spacing w:line="276" w:lineRule="exact"/>
              <w:ind w:left="313" w:right="302" w:hanging="2"/>
              <w:rPr>
                <w:sz w:val="24"/>
              </w:rPr>
            </w:pPr>
            <w:r>
              <w:rPr>
                <w:sz w:val="24"/>
              </w:rPr>
              <w:t>Найменування центру надання</w:t>
            </w:r>
            <w:r>
              <w:rPr>
                <w:spacing w:val="-15"/>
                <w:sz w:val="24"/>
              </w:rPr>
              <w:t xml:space="preserve"> </w:t>
            </w:r>
            <w:r>
              <w:rPr>
                <w:sz w:val="24"/>
              </w:rPr>
              <w:t xml:space="preserve">адміністративної послуги, в якому </w:t>
            </w:r>
            <w:r>
              <w:rPr>
                <w:spacing w:val="-2"/>
                <w:sz w:val="24"/>
              </w:rPr>
              <w:t xml:space="preserve">здійснюється </w:t>
            </w:r>
            <w:r>
              <w:rPr>
                <w:sz w:val="24"/>
              </w:rPr>
              <w:t xml:space="preserve">обслуговування суб’єкта </w:t>
            </w:r>
            <w:r>
              <w:rPr>
                <w:spacing w:val="-2"/>
                <w:sz w:val="24"/>
              </w:rPr>
              <w:t>звернення</w:t>
            </w:r>
          </w:p>
        </w:tc>
        <w:tc>
          <w:tcPr>
            <w:tcW w:w="6486" w:type="dxa"/>
          </w:tcPr>
          <w:p w14:paraId="27A2974D" w14:textId="4EB3B77F" w:rsidR="00E95958" w:rsidRDefault="005F752A">
            <w:pPr>
              <w:pStyle w:val="TableParagraph"/>
              <w:jc w:val="left"/>
              <w:rPr>
                <w:sz w:val="24"/>
              </w:rPr>
            </w:pPr>
            <w:r w:rsidRPr="005F752A">
              <w:rPr>
                <w:sz w:val="24"/>
              </w:rPr>
              <w:t>Відділ Центр надання адміністративних послуг (Центр Дія) Смідинської сільської ради</w:t>
            </w:r>
          </w:p>
        </w:tc>
      </w:tr>
      <w:tr w:rsidR="00E95958" w14:paraId="62524507" w14:textId="77777777" w:rsidTr="005F752A">
        <w:trPr>
          <w:trHeight w:val="947"/>
        </w:trPr>
        <w:tc>
          <w:tcPr>
            <w:tcW w:w="568" w:type="dxa"/>
          </w:tcPr>
          <w:p w14:paraId="5E9EF41E" w14:textId="77777777" w:rsidR="00E95958" w:rsidRDefault="00FE712B">
            <w:pPr>
              <w:pStyle w:val="TableParagraph"/>
              <w:spacing w:line="275" w:lineRule="exact"/>
              <w:ind w:left="10" w:right="3"/>
              <w:rPr>
                <w:b/>
                <w:sz w:val="24"/>
              </w:rPr>
            </w:pPr>
            <w:r>
              <w:rPr>
                <w:b/>
                <w:spacing w:val="-5"/>
                <w:sz w:val="24"/>
              </w:rPr>
              <w:t>1.</w:t>
            </w:r>
          </w:p>
        </w:tc>
        <w:tc>
          <w:tcPr>
            <w:tcW w:w="3295" w:type="dxa"/>
          </w:tcPr>
          <w:p w14:paraId="13081385" w14:textId="77777777" w:rsidR="00E95958" w:rsidRDefault="00FE712B">
            <w:pPr>
              <w:pStyle w:val="TableParagraph"/>
              <w:spacing w:before="58"/>
              <w:ind w:left="265" w:right="258"/>
              <w:rPr>
                <w:sz w:val="24"/>
              </w:rPr>
            </w:pPr>
            <w:r>
              <w:rPr>
                <w:sz w:val="24"/>
              </w:rPr>
              <w:t>Місцезнаходження</w:t>
            </w:r>
            <w:r>
              <w:rPr>
                <w:spacing w:val="-15"/>
                <w:sz w:val="24"/>
              </w:rPr>
              <w:t xml:space="preserve"> </w:t>
            </w:r>
            <w:r>
              <w:rPr>
                <w:sz w:val="24"/>
              </w:rPr>
              <w:t xml:space="preserve">центру надання адміністративної </w:t>
            </w:r>
            <w:r>
              <w:rPr>
                <w:spacing w:val="-2"/>
                <w:sz w:val="24"/>
              </w:rPr>
              <w:t>послуги</w:t>
            </w:r>
          </w:p>
        </w:tc>
        <w:tc>
          <w:tcPr>
            <w:tcW w:w="6486" w:type="dxa"/>
          </w:tcPr>
          <w:p w14:paraId="37E18905" w14:textId="1453E7E4" w:rsidR="00E95958" w:rsidRDefault="005F752A">
            <w:pPr>
              <w:pStyle w:val="TableParagraph"/>
              <w:spacing w:line="275" w:lineRule="exact"/>
              <w:jc w:val="left"/>
              <w:rPr>
                <w:b/>
                <w:sz w:val="24"/>
              </w:rPr>
            </w:pPr>
            <w:r w:rsidRPr="005F752A">
              <w:rPr>
                <w:b/>
                <w:sz w:val="24"/>
              </w:rPr>
              <w:t xml:space="preserve">вул. Незалежності, 25, с. </w:t>
            </w:r>
            <w:proofErr w:type="spellStart"/>
            <w:r w:rsidRPr="005F752A">
              <w:rPr>
                <w:b/>
                <w:sz w:val="24"/>
              </w:rPr>
              <w:t>Смідин</w:t>
            </w:r>
            <w:proofErr w:type="spellEnd"/>
          </w:p>
        </w:tc>
      </w:tr>
      <w:tr w:rsidR="00E95958" w14:paraId="17C975CF" w14:textId="77777777" w:rsidTr="005F752A">
        <w:trPr>
          <w:trHeight w:val="948"/>
        </w:trPr>
        <w:tc>
          <w:tcPr>
            <w:tcW w:w="568" w:type="dxa"/>
          </w:tcPr>
          <w:p w14:paraId="092F10F0" w14:textId="77777777" w:rsidR="00E95958" w:rsidRDefault="00FE712B">
            <w:pPr>
              <w:pStyle w:val="TableParagraph"/>
              <w:spacing w:line="274" w:lineRule="exact"/>
              <w:ind w:left="10" w:right="3"/>
              <w:rPr>
                <w:b/>
                <w:sz w:val="24"/>
              </w:rPr>
            </w:pPr>
            <w:r>
              <w:rPr>
                <w:b/>
                <w:spacing w:val="-5"/>
                <w:sz w:val="24"/>
              </w:rPr>
              <w:t>2.</w:t>
            </w:r>
          </w:p>
        </w:tc>
        <w:tc>
          <w:tcPr>
            <w:tcW w:w="3295" w:type="dxa"/>
          </w:tcPr>
          <w:p w14:paraId="6DA9702C" w14:textId="77777777" w:rsidR="00E95958" w:rsidRDefault="00FE712B">
            <w:pPr>
              <w:pStyle w:val="TableParagraph"/>
              <w:spacing w:before="58"/>
              <w:ind w:left="316" w:right="306"/>
              <w:rPr>
                <w:sz w:val="24"/>
              </w:rPr>
            </w:pPr>
            <w:r>
              <w:rPr>
                <w:sz w:val="24"/>
              </w:rPr>
              <w:t>Інформація</w:t>
            </w:r>
            <w:r>
              <w:rPr>
                <w:spacing w:val="-15"/>
                <w:sz w:val="24"/>
              </w:rPr>
              <w:t xml:space="preserve"> </w:t>
            </w:r>
            <w:r>
              <w:rPr>
                <w:sz w:val="24"/>
              </w:rPr>
              <w:t>щодо</w:t>
            </w:r>
            <w:r>
              <w:rPr>
                <w:spacing w:val="-15"/>
                <w:sz w:val="24"/>
              </w:rPr>
              <w:t xml:space="preserve"> </w:t>
            </w:r>
            <w:r>
              <w:rPr>
                <w:sz w:val="24"/>
              </w:rPr>
              <w:t>режиму роботи центру надання адміністративної</w:t>
            </w:r>
            <w:r>
              <w:rPr>
                <w:spacing w:val="-15"/>
                <w:sz w:val="24"/>
              </w:rPr>
              <w:t xml:space="preserve"> </w:t>
            </w:r>
            <w:r>
              <w:rPr>
                <w:sz w:val="24"/>
              </w:rPr>
              <w:t>послуги</w:t>
            </w:r>
          </w:p>
        </w:tc>
        <w:tc>
          <w:tcPr>
            <w:tcW w:w="6486" w:type="dxa"/>
          </w:tcPr>
          <w:p w14:paraId="18412F8A" w14:textId="77777777" w:rsidR="00E95958" w:rsidRDefault="00FE712B">
            <w:pPr>
              <w:pStyle w:val="TableParagraph"/>
              <w:tabs>
                <w:tab w:val="left" w:pos="1632"/>
                <w:tab w:val="left" w:pos="2252"/>
                <w:tab w:val="left" w:pos="3401"/>
                <w:tab w:val="left" w:pos="4493"/>
                <w:tab w:val="left" w:pos="5580"/>
              </w:tabs>
              <w:ind w:right="95"/>
              <w:jc w:val="left"/>
              <w:rPr>
                <w:sz w:val="24"/>
              </w:rPr>
            </w:pPr>
            <w:r>
              <w:rPr>
                <w:spacing w:val="-2"/>
                <w:sz w:val="24"/>
              </w:rPr>
              <w:t>Відповідно</w:t>
            </w:r>
            <w:r>
              <w:rPr>
                <w:sz w:val="24"/>
              </w:rPr>
              <w:tab/>
            </w:r>
            <w:r>
              <w:rPr>
                <w:spacing w:val="-6"/>
                <w:sz w:val="24"/>
              </w:rPr>
              <w:t>до</w:t>
            </w:r>
            <w:r>
              <w:rPr>
                <w:sz w:val="24"/>
              </w:rPr>
              <w:tab/>
            </w:r>
            <w:r>
              <w:rPr>
                <w:spacing w:val="-2"/>
                <w:sz w:val="24"/>
              </w:rPr>
              <w:t>графіка</w:t>
            </w:r>
            <w:r>
              <w:rPr>
                <w:sz w:val="24"/>
              </w:rPr>
              <w:tab/>
            </w:r>
            <w:r>
              <w:rPr>
                <w:spacing w:val="-2"/>
                <w:sz w:val="24"/>
              </w:rPr>
              <w:t>роботи</w:t>
            </w:r>
            <w:r>
              <w:rPr>
                <w:sz w:val="24"/>
              </w:rPr>
              <w:tab/>
            </w:r>
            <w:r>
              <w:rPr>
                <w:spacing w:val="-2"/>
                <w:sz w:val="24"/>
              </w:rPr>
              <w:t>центру</w:t>
            </w:r>
            <w:r>
              <w:rPr>
                <w:sz w:val="24"/>
              </w:rPr>
              <w:tab/>
            </w:r>
            <w:r>
              <w:rPr>
                <w:spacing w:val="-2"/>
                <w:sz w:val="24"/>
              </w:rPr>
              <w:t xml:space="preserve">надання </w:t>
            </w:r>
            <w:r>
              <w:rPr>
                <w:sz w:val="24"/>
              </w:rPr>
              <w:t>адміністративних послуг</w:t>
            </w:r>
          </w:p>
        </w:tc>
      </w:tr>
      <w:tr w:rsidR="00E95958" w14:paraId="38EBA7EE" w14:textId="77777777" w:rsidTr="005F752A">
        <w:trPr>
          <w:trHeight w:val="1222"/>
        </w:trPr>
        <w:tc>
          <w:tcPr>
            <w:tcW w:w="568" w:type="dxa"/>
          </w:tcPr>
          <w:p w14:paraId="26B95447" w14:textId="77777777" w:rsidR="00E95958" w:rsidRDefault="00FE712B">
            <w:pPr>
              <w:pStyle w:val="TableParagraph"/>
              <w:ind w:left="10" w:right="3"/>
              <w:rPr>
                <w:b/>
                <w:sz w:val="24"/>
              </w:rPr>
            </w:pPr>
            <w:r>
              <w:rPr>
                <w:b/>
                <w:spacing w:val="-5"/>
                <w:sz w:val="24"/>
              </w:rPr>
              <w:t>3.</w:t>
            </w:r>
          </w:p>
        </w:tc>
        <w:tc>
          <w:tcPr>
            <w:tcW w:w="3295" w:type="dxa"/>
          </w:tcPr>
          <w:p w14:paraId="2EE2E59C" w14:textId="77777777" w:rsidR="00E95958" w:rsidRDefault="00FE712B">
            <w:pPr>
              <w:pStyle w:val="TableParagraph"/>
              <w:spacing w:before="60"/>
              <w:ind w:left="148" w:right="137" w:firstLine="1"/>
              <w:rPr>
                <w:sz w:val="24"/>
              </w:rPr>
            </w:pPr>
            <w:r>
              <w:rPr>
                <w:sz w:val="24"/>
              </w:rPr>
              <w:t>Телефон/факс (довідки), адреса</w:t>
            </w:r>
            <w:r>
              <w:rPr>
                <w:spacing w:val="-12"/>
                <w:sz w:val="24"/>
              </w:rPr>
              <w:t xml:space="preserve"> </w:t>
            </w:r>
            <w:r>
              <w:rPr>
                <w:sz w:val="24"/>
              </w:rPr>
              <w:t>електронної</w:t>
            </w:r>
            <w:r>
              <w:rPr>
                <w:spacing w:val="-13"/>
                <w:sz w:val="24"/>
              </w:rPr>
              <w:t xml:space="preserve"> </w:t>
            </w:r>
            <w:r>
              <w:rPr>
                <w:sz w:val="24"/>
              </w:rPr>
              <w:t>пошти</w:t>
            </w:r>
            <w:r>
              <w:rPr>
                <w:spacing w:val="-15"/>
                <w:sz w:val="24"/>
              </w:rPr>
              <w:t xml:space="preserve"> </w:t>
            </w:r>
            <w:r>
              <w:rPr>
                <w:sz w:val="24"/>
              </w:rPr>
              <w:t>та веб-сайт центру надання адміністративної послуги</w:t>
            </w:r>
          </w:p>
        </w:tc>
        <w:tc>
          <w:tcPr>
            <w:tcW w:w="6486" w:type="dxa"/>
          </w:tcPr>
          <w:p w14:paraId="514DE673" w14:textId="55E48CC4" w:rsidR="005F752A" w:rsidRPr="005F752A" w:rsidRDefault="005F752A" w:rsidP="005F752A">
            <w:pPr>
              <w:spacing w:before="1" w:line="275" w:lineRule="exact"/>
              <w:rPr>
                <w:sz w:val="24"/>
              </w:rPr>
            </w:pPr>
            <w:r w:rsidRPr="005F752A">
              <w:rPr>
                <w:sz w:val="24"/>
              </w:rPr>
              <w:t>+380634322667</w:t>
            </w:r>
          </w:p>
          <w:p w14:paraId="348EB8F9" w14:textId="77777777" w:rsidR="005F752A" w:rsidRPr="005F752A" w:rsidRDefault="008D1F7D" w:rsidP="005F752A">
            <w:pPr>
              <w:spacing w:before="1" w:line="275" w:lineRule="exact"/>
              <w:ind w:left="106"/>
              <w:rPr>
                <w:sz w:val="24"/>
              </w:rPr>
            </w:pPr>
            <w:hyperlink r:id="rId5" w:history="1">
              <w:r w:rsidR="005F752A" w:rsidRPr="005F752A">
                <w:rPr>
                  <w:color w:val="0000FF" w:themeColor="hyperlink"/>
                  <w:sz w:val="24"/>
                  <w:u w:val="single"/>
                </w:rPr>
                <w:t>http://smidynotg.gov.ua/tsnap-tsentr-diya/</w:t>
              </w:r>
            </w:hyperlink>
            <w:r w:rsidR="005F752A" w:rsidRPr="005F752A">
              <w:rPr>
                <w:sz w:val="24"/>
              </w:rPr>
              <w:t xml:space="preserve">   </w:t>
            </w:r>
            <w:r w:rsidR="005F752A" w:rsidRPr="005F752A">
              <w:rPr>
                <w:sz w:val="24"/>
              </w:rPr>
              <w:tab/>
            </w:r>
          </w:p>
          <w:p w14:paraId="0544BBF7" w14:textId="625AF136" w:rsidR="00E95958" w:rsidRDefault="005F752A" w:rsidP="005F752A">
            <w:pPr>
              <w:pStyle w:val="TableParagraph"/>
              <w:spacing w:line="275" w:lineRule="exact"/>
              <w:jc w:val="left"/>
              <w:rPr>
                <w:sz w:val="24"/>
              </w:rPr>
            </w:pPr>
            <w:r w:rsidRPr="005F752A">
              <w:rPr>
                <w:sz w:val="24"/>
              </w:rPr>
              <w:t>e-</w:t>
            </w:r>
            <w:proofErr w:type="spellStart"/>
            <w:r w:rsidRPr="005F752A">
              <w:rPr>
                <w:sz w:val="24"/>
              </w:rPr>
              <w:t>mail</w:t>
            </w:r>
            <w:proofErr w:type="spellEnd"/>
            <w:r w:rsidRPr="005F752A">
              <w:rPr>
                <w:sz w:val="24"/>
              </w:rPr>
              <w:t xml:space="preserve">: </w:t>
            </w:r>
            <w:hyperlink r:id="rId6" w:history="1">
              <w:r w:rsidRPr="005F752A">
                <w:rPr>
                  <w:color w:val="0000FF" w:themeColor="hyperlink"/>
                  <w:sz w:val="24"/>
                  <w:u w:val="single"/>
                </w:rPr>
                <w:t>cnap@smidynotg.gov.ua</w:t>
              </w:r>
            </w:hyperlink>
            <w:r w:rsidRPr="005F752A">
              <w:rPr>
                <w:sz w:val="24"/>
              </w:rPr>
              <w:t xml:space="preserve">    </w:t>
            </w:r>
          </w:p>
        </w:tc>
      </w:tr>
      <w:tr w:rsidR="00E95958" w14:paraId="736DB0F8" w14:textId="77777777">
        <w:trPr>
          <w:trHeight w:val="276"/>
        </w:trPr>
        <w:tc>
          <w:tcPr>
            <w:tcW w:w="10349" w:type="dxa"/>
            <w:gridSpan w:val="3"/>
          </w:tcPr>
          <w:p w14:paraId="43962DF4" w14:textId="77777777" w:rsidR="00E95958" w:rsidRDefault="00FE712B">
            <w:pPr>
              <w:pStyle w:val="TableParagraph"/>
              <w:spacing w:line="255" w:lineRule="exact"/>
              <w:ind w:left="958"/>
              <w:jc w:val="left"/>
              <w:rPr>
                <w:b/>
                <w:sz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6"/>
                <w:sz w:val="24"/>
              </w:rPr>
              <w:t xml:space="preserve"> </w:t>
            </w:r>
            <w:r>
              <w:rPr>
                <w:b/>
                <w:sz w:val="24"/>
              </w:rPr>
              <w:t>регламентується</w:t>
            </w:r>
            <w:r>
              <w:rPr>
                <w:b/>
                <w:spacing w:val="-5"/>
                <w:sz w:val="24"/>
              </w:rPr>
              <w:t xml:space="preserve"> </w:t>
            </w:r>
            <w:r>
              <w:rPr>
                <w:b/>
                <w:sz w:val="24"/>
              </w:rPr>
              <w:t>надання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E95958" w14:paraId="448E00DD" w14:textId="77777777" w:rsidTr="005F752A">
        <w:trPr>
          <w:trHeight w:val="551"/>
        </w:trPr>
        <w:tc>
          <w:tcPr>
            <w:tcW w:w="568" w:type="dxa"/>
          </w:tcPr>
          <w:p w14:paraId="522B174C" w14:textId="77777777" w:rsidR="00E95958" w:rsidRDefault="00FE712B">
            <w:pPr>
              <w:pStyle w:val="TableParagraph"/>
              <w:spacing w:before="60"/>
              <w:ind w:left="10" w:right="3"/>
              <w:rPr>
                <w:b/>
                <w:sz w:val="24"/>
              </w:rPr>
            </w:pPr>
            <w:r>
              <w:rPr>
                <w:b/>
                <w:spacing w:val="-5"/>
                <w:sz w:val="24"/>
              </w:rPr>
              <w:t>4.</w:t>
            </w:r>
          </w:p>
        </w:tc>
        <w:tc>
          <w:tcPr>
            <w:tcW w:w="3295" w:type="dxa"/>
          </w:tcPr>
          <w:p w14:paraId="5A29AC87" w14:textId="77777777" w:rsidR="00E95958" w:rsidRDefault="00FE712B">
            <w:pPr>
              <w:pStyle w:val="TableParagraph"/>
              <w:spacing w:before="60"/>
              <w:ind w:left="820"/>
              <w:jc w:val="left"/>
              <w:rPr>
                <w:sz w:val="24"/>
              </w:rPr>
            </w:pPr>
            <w:r>
              <w:rPr>
                <w:sz w:val="24"/>
              </w:rPr>
              <w:t>Закони</w:t>
            </w:r>
            <w:r>
              <w:rPr>
                <w:spacing w:val="-2"/>
                <w:sz w:val="24"/>
              </w:rPr>
              <w:t xml:space="preserve"> України</w:t>
            </w:r>
          </w:p>
        </w:tc>
        <w:tc>
          <w:tcPr>
            <w:tcW w:w="6486" w:type="dxa"/>
          </w:tcPr>
          <w:p w14:paraId="0BCCA2CB" w14:textId="77777777" w:rsidR="00E95958" w:rsidRDefault="00FE712B">
            <w:pPr>
              <w:pStyle w:val="TableParagraph"/>
              <w:spacing w:line="274" w:lineRule="exact"/>
              <w:jc w:val="left"/>
              <w:rPr>
                <w:sz w:val="24"/>
              </w:rPr>
            </w:pPr>
            <w:r>
              <w:rPr>
                <w:sz w:val="24"/>
              </w:rPr>
              <w:t>Стаття</w:t>
            </w:r>
            <w:r>
              <w:rPr>
                <w:spacing w:val="80"/>
                <w:sz w:val="24"/>
              </w:rPr>
              <w:t xml:space="preserve"> </w:t>
            </w:r>
            <w:r>
              <w:rPr>
                <w:sz w:val="24"/>
              </w:rPr>
              <w:t>37</w:t>
            </w:r>
            <w:r>
              <w:rPr>
                <w:spacing w:val="80"/>
                <w:sz w:val="24"/>
              </w:rPr>
              <w:t xml:space="preserve"> </w:t>
            </w:r>
            <w:r>
              <w:rPr>
                <w:sz w:val="24"/>
              </w:rPr>
              <w:t>Закону</w:t>
            </w:r>
            <w:r>
              <w:rPr>
                <w:spacing w:val="80"/>
                <w:sz w:val="24"/>
              </w:rPr>
              <w:t xml:space="preserve"> </w:t>
            </w:r>
            <w:r>
              <w:rPr>
                <w:sz w:val="24"/>
              </w:rPr>
              <w:t>України</w:t>
            </w:r>
            <w:r>
              <w:rPr>
                <w:spacing w:val="80"/>
                <w:sz w:val="24"/>
              </w:rPr>
              <w:t xml:space="preserve"> </w:t>
            </w:r>
            <w:r>
              <w:rPr>
                <w:sz w:val="24"/>
              </w:rPr>
              <w:t>«Про</w:t>
            </w:r>
            <w:r>
              <w:rPr>
                <w:spacing w:val="80"/>
                <w:sz w:val="24"/>
              </w:rPr>
              <w:t xml:space="preserve"> </w:t>
            </w:r>
            <w:r>
              <w:rPr>
                <w:sz w:val="24"/>
              </w:rPr>
              <w:t>Державний</w:t>
            </w:r>
            <w:r>
              <w:rPr>
                <w:spacing w:val="80"/>
                <w:sz w:val="24"/>
              </w:rPr>
              <w:t xml:space="preserve"> </w:t>
            </w:r>
            <w:r>
              <w:rPr>
                <w:sz w:val="24"/>
              </w:rPr>
              <w:t xml:space="preserve">земельний </w:t>
            </w:r>
            <w:r>
              <w:rPr>
                <w:spacing w:val="-2"/>
                <w:sz w:val="24"/>
              </w:rPr>
              <w:t>кадастр»</w:t>
            </w:r>
          </w:p>
        </w:tc>
      </w:tr>
      <w:tr w:rsidR="00E95958" w14:paraId="641F0667" w14:textId="77777777" w:rsidTr="005F752A">
        <w:trPr>
          <w:trHeight w:val="3312"/>
        </w:trPr>
        <w:tc>
          <w:tcPr>
            <w:tcW w:w="568" w:type="dxa"/>
          </w:tcPr>
          <w:p w14:paraId="16C40431" w14:textId="77777777" w:rsidR="00E95958" w:rsidRDefault="00FE712B">
            <w:pPr>
              <w:pStyle w:val="TableParagraph"/>
              <w:spacing w:before="60"/>
              <w:ind w:left="10" w:right="3"/>
              <w:rPr>
                <w:b/>
                <w:sz w:val="24"/>
              </w:rPr>
            </w:pPr>
            <w:r>
              <w:rPr>
                <w:b/>
                <w:spacing w:val="-5"/>
                <w:sz w:val="24"/>
              </w:rPr>
              <w:t>5.</w:t>
            </w:r>
          </w:p>
        </w:tc>
        <w:tc>
          <w:tcPr>
            <w:tcW w:w="3295" w:type="dxa"/>
          </w:tcPr>
          <w:p w14:paraId="78E18079" w14:textId="77777777" w:rsidR="00E95958" w:rsidRDefault="00FE712B">
            <w:pPr>
              <w:pStyle w:val="TableParagraph"/>
              <w:spacing w:before="60"/>
              <w:ind w:left="1211" w:hanging="855"/>
              <w:jc w:val="left"/>
              <w:rPr>
                <w:sz w:val="24"/>
              </w:rPr>
            </w:pPr>
            <w:r>
              <w:rPr>
                <w:sz w:val="24"/>
              </w:rPr>
              <w:t>Акти</w:t>
            </w:r>
            <w:r>
              <w:rPr>
                <w:spacing w:val="-15"/>
                <w:sz w:val="24"/>
              </w:rPr>
              <w:t xml:space="preserve"> </w:t>
            </w:r>
            <w:r>
              <w:rPr>
                <w:sz w:val="24"/>
              </w:rPr>
              <w:t>Кабінету</w:t>
            </w:r>
            <w:r>
              <w:rPr>
                <w:spacing w:val="-15"/>
                <w:sz w:val="24"/>
              </w:rPr>
              <w:t xml:space="preserve"> </w:t>
            </w:r>
            <w:r>
              <w:rPr>
                <w:sz w:val="24"/>
              </w:rPr>
              <w:t xml:space="preserve">Міністрів </w:t>
            </w:r>
            <w:r>
              <w:rPr>
                <w:spacing w:val="-2"/>
                <w:sz w:val="24"/>
              </w:rPr>
              <w:t>України</w:t>
            </w:r>
          </w:p>
        </w:tc>
        <w:tc>
          <w:tcPr>
            <w:tcW w:w="6486" w:type="dxa"/>
          </w:tcPr>
          <w:p w14:paraId="7E0A9664" w14:textId="77777777" w:rsidR="00E95958" w:rsidRDefault="00FE712B">
            <w:pPr>
              <w:pStyle w:val="TableParagraph"/>
              <w:jc w:val="both"/>
              <w:rPr>
                <w:sz w:val="24"/>
              </w:rPr>
            </w:pPr>
            <w:r>
              <w:rPr>
                <w:sz w:val="24"/>
              </w:rPr>
              <w:t>Пункти</w:t>
            </w:r>
            <w:r>
              <w:rPr>
                <w:spacing w:val="29"/>
                <w:sz w:val="24"/>
              </w:rPr>
              <w:t xml:space="preserve"> </w:t>
            </w:r>
            <w:r>
              <w:rPr>
                <w:sz w:val="24"/>
              </w:rPr>
              <w:t>138,</w:t>
            </w:r>
            <w:r>
              <w:rPr>
                <w:spacing w:val="33"/>
                <w:sz w:val="24"/>
              </w:rPr>
              <w:t xml:space="preserve"> </w:t>
            </w:r>
            <w:r>
              <w:rPr>
                <w:sz w:val="24"/>
              </w:rPr>
              <w:t>139,</w:t>
            </w:r>
            <w:r>
              <w:rPr>
                <w:spacing w:val="33"/>
                <w:sz w:val="24"/>
              </w:rPr>
              <w:t xml:space="preserve"> </w:t>
            </w:r>
            <w:r>
              <w:rPr>
                <w:sz w:val="24"/>
              </w:rPr>
              <w:t>142,</w:t>
            </w:r>
            <w:r>
              <w:rPr>
                <w:spacing w:val="33"/>
                <w:sz w:val="24"/>
              </w:rPr>
              <w:t xml:space="preserve"> </w:t>
            </w:r>
            <w:r>
              <w:rPr>
                <w:sz w:val="24"/>
              </w:rPr>
              <w:t>146,</w:t>
            </w:r>
            <w:r>
              <w:rPr>
                <w:spacing w:val="33"/>
                <w:sz w:val="24"/>
              </w:rPr>
              <w:t xml:space="preserve"> </w:t>
            </w:r>
            <w:r>
              <w:rPr>
                <w:sz w:val="24"/>
              </w:rPr>
              <w:t>148,</w:t>
            </w:r>
            <w:r>
              <w:rPr>
                <w:spacing w:val="32"/>
                <w:sz w:val="24"/>
              </w:rPr>
              <w:t xml:space="preserve"> </w:t>
            </w:r>
            <w:r>
              <w:rPr>
                <w:sz w:val="24"/>
              </w:rPr>
              <w:t>150,</w:t>
            </w:r>
            <w:r>
              <w:rPr>
                <w:spacing w:val="31"/>
                <w:sz w:val="24"/>
              </w:rPr>
              <w:t xml:space="preserve"> </w:t>
            </w:r>
            <w:r>
              <w:rPr>
                <w:sz w:val="24"/>
              </w:rPr>
              <w:t>152,</w:t>
            </w:r>
            <w:r>
              <w:rPr>
                <w:spacing w:val="33"/>
                <w:sz w:val="24"/>
              </w:rPr>
              <w:t xml:space="preserve"> </w:t>
            </w:r>
            <w:r>
              <w:rPr>
                <w:sz w:val="24"/>
              </w:rPr>
              <w:t>153,</w:t>
            </w:r>
            <w:r>
              <w:rPr>
                <w:spacing w:val="33"/>
                <w:sz w:val="24"/>
              </w:rPr>
              <w:t xml:space="preserve"> </w:t>
            </w:r>
            <w:r>
              <w:rPr>
                <w:sz w:val="24"/>
              </w:rPr>
              <w:t>155</w:t>
            </w:r>
            <w:r>
              <w:rPr>
                <w:spacing w:val="33"/>
                <w:sz w:val="24"/>
              </w:rPr>
              <w:t xml:space="preserve"> </w:t>
            </w:r>
            <w:r>
              <w:rPr>
                <w:spacing w:val="-2"/>
                <w:sz w:val="24"/>
              </w:rPr>
              <w:t>Порядку</w:t>
            </w:r>
          </w:p>
          <w:p w14:paraId="77388504" w14:textId="77777777" w:rsidR="00E95958" w:rsidRDefault="00FE712B">
            <w:pPr>
              <w:pStyle w:val="TableParagraph"/>
              <w:ind w:right="97"/>
              <w:jc w:val="both"/>
              <w:rPr>
                <w:sz w:val="24"/>
              </w:rPr>
            </w:pPr>
            <w:r>
              <w:rPr>
                <w:sz w:val="24"/>
              </w:rPr>
              <w:t>ведення Державного земельного кадастру, затвердженого постановою Кабінету Міністрів України від 17 жовтня 2012 р. № 1051</w:t>
            </w:r>
          </w:p>
          <w:p w14:paraId="4E53F30C" w14:textId="77777777" w:rsidR="00E95958" w:rsidRDefault="00FE712B">
            <w:pPr>
              <w:pStyle w:val="TableParagraph"/>
              <w:jc w:val="both"/>
              <w:rPr>
                <w:sz w:val="24"/>
              </w:rPr>
            </w:pPr>
            <w:r>
              <w:rPr>
                <w:sz w:val="24"/>
              </w:rPr>
              <w:t>Постанова</w:t>
            </w:r>
            <w:r>
              <w:rPr>
                <w:spacing w:val="41"/>
                <w:sz w:val="24"/>
              </w:rPr>
              <w:t xml:space="preserve"> </w:t>
            </w:r>
            <w:r>
              <w:rPr>
                <w:sz w:val="24"/>
              </w:rPr>
              <w:t>Кабінету</w:t>
            </w:r>
            <w:r>
              <w:rPr>
                <w:spacing w:val="37"/>
                <w:sz w:val="24"/>
              </w:rPr>
              <w:t xml:space="preserve"> </w:t>
            </w:r>
            <w:r>
              <w:rPr>
                <w:sz w:val="24"/>
              </w:rPr>
              <w:t>Міністрів</w:t>
            </w:r>
            <w:r>
              <w:rPr>
                <w:spacing w:val="39"/>
                <w:sz w:val="24"/>
              </w:rPr>
              <w:t xml:space="preserve"> </w:t>
            </w:r>
            <w:r>
              <w:rPr>
                <w:sz w:val="24"/>
              </w:rPr>
              <w:t>України</w:t>
            </w:r>
            <w:r>
              <w:rPr>
                <w:spacing w:val="38"/>
                <w:sz w:val="24"/>
              </w:rPr>
              <w:t xml:space="preserve"> </w:t>
            </w:r>
            <w:r>
              <w:rPr>
                <w:sz w:val="24"/>
              </w:rPr>
              <w:t>від</w:t>
            </w:r>
            <w:r>
              <w:rPr>
                <w:spacing w:val="40"/>
                <w:sz w:val="24"/>
              </w:rPr>
              <w:t xml:space="preserve"> </w:t>
            </w:r>
            <w:r>
              <w:rPr>
                <w:sz w:val="24"/>
              </w:rPr>
              <w:t>1</w:t>
            </w:r>
            <w:r>
              <w:rPr>
                <w:spacing w:val="39"/>
                <w:sz w:val="24"/>
              </w:rPr>
              <w:t xml:space="preserve"> </w:t>
            </w:r>
            <w:r>
              <w:rPr>
                <w:sz w:val="24"/>
              </w:rPr>
              <w:t>серпня</w:t>
            </w:r>
            <w:r>
              <w:rPr>
                <w:spacing w:val="40"/>
                <w:sz w:val="24"/>
              </w:rPr>
              <w:t xml:space="preserve"> </w:t>
            </w:r>
            <w:r>
              <w:rPr>
                <w:spacing w:val="-2"/>
                <w:sz w:val="24"/>
              </w:rPr>
              <w:t>2011р.</w:t>
            </w:r>
          </w:p>
          <w:p w14:paraId="059FF24C" w14:textId="77777777" w:rsidR="00E95958" w:rsidRDefault="00FE712B">
            <w:pPr>
              <w:pStyle w:val="TableParagraph"/>
              <w:tabs>
                <w:tab w:val="left" w:pos="1164"/>
                <w:tab w:val="left" w:pos="2360"/>
                <w:tab w:val="left" w:pos="3893"/>
                <w:tab w:val="left" w:pos="4457"/>
                <w:tab w:val="left" w:pos="5715"/>
                <w:tab w:val="left" w:pos="6279"/>
              </w:tabs>
              <w:spacing w:line="270" w:lineRule="atLeast"/>
              <w:ind w:right="95"/>
              <w:jc w:val="left"/>
              <w:rPr>
                <w:sz w:val="24"/>
              </w:rPr>
            </w:pPr>
            <w:r>
              <w:rPr>
                <w:sz w:val="24"/>
              </w:rPr>
              <w:t>№</w:t>
            </w:r>
            <w:r>
              <w:rPr>
                <w:spacing w:val="80"/>
                <w:sz w:val="24"/>
              </w:rPr>
              <w:t xml:space="preserve"> </w:t>
            </w:r>
            <w:r>
              <w:rPr>
                <w:sz w:val="24"/>
              </w:rPr>
              <w:t>835</w:t>
            </w:r>
            <w:r>
              <w:rPr>
                <w:spacing w:val="80"/>
                <w:sz w:val="24"/>
              </w:rPr>
              <w:t xml:space="preserve"> </w:t>
            </w:r>
            <w:r>
              <w:rPr>
                <w:sz w:val="24"/>
              </w:rPr>
              <w:t>«Деякі</w:t>
            </w:r>
            <w:r>
              <w:rPr>
                <w:spacing w:val="80"/>
                <w:sz w:val="24"/>
              </w:rPr>
              <w:t xml:space="preserve"> </w:t>
            </w:r>
            <w:r>
              <w:rPr>
                <w:sz w:val="24"/>
              </w:rPr>
              <w:t>питання</w:t>
            </w:r>
            <w:r>
              <w:rPr>
                <w:spacing w:val="80"/>
                <w:sz w:val="24"/>
              </w:rPr>
              <w:t xml:space="preserve"> </w:t>
            </w:r>
            <w:r>
              <w:rPr>
                <w:sz w:val="24"/>
              </w:rPr>
              <w:t>надання</w:t>
            </w:r>
            <w:r>
              <w:rPr>
                <w:spacing w:val="80"/>
                <w:sz w:val="24"/>
              </w:rPr>
              <w:t xml:space="preserve"> </w:t>
            </w:r>
            <w:r>
              <w:rPr>
                <w:sz w:val="24"/>
              </w:rPr>
              <w:t>Державною</w:t>
            </w:r>
            <w:r>
              <w:rPr>
                <w:spacing w:val="80"/>
                <w:sz w:val="24"/>
              </w:rPr>
              <w:t xml:space="preserve"> </w:t>
            </w:r>
            <w:r>
              <w:rPr>
                <w:sz w:val="24"/>
              </w:rPr>
              <w:t>службою</w:t>
            </w:r>
            <w:r>
              <w:rPr>
                <w:spacing w:val="80"/>
                <w:sz w:val="24"/>
              </w:rPr>
              <w:t xml:space="preserve"> </w:t>
            </w:r>
            <w:r>
              <w:rPr>
                <w:sz w:val="24"/>
              </w:rPr>
              <w:t xml:space="preserve">з </w:t>
            </w:r>
            <w:r>
              <w:rPr>
                <w:spacing w:val="-2"/>
                <w:sz w:val="24"/>
              </w:rPr>
              <w:t>питань</w:t>
            </w:r>
            <w:r>
              <w:rPr>
                <w:sz w:val="24"/>
              </w:rPr>
              <w:tab/>
            </w:r>
            <w:r>
              <w:rPr>
                <w:spacing w:val="-2"/>
                <w:sz w:val="24"/>
              </w:rPr>
              <w:t>геодезії,</w:t>
            </w:r>
            <w:r>
              <w:rPr>
                <w:sz w:val="24"/>
              </w:rPr>
              <w:tab/>
            </w:r>
            <w:r>
              <w:rPr>
                <w:spacing w:val="-2"/>
                <w:sz w:val="24"/>
              </w:rPr>
              <w:t>картографії</w:t>
            </w:r>
            <w:r>
              <w:rPr>
                <w:sz w:val="24"/>
              </w:rPr>
              <w:tab/>
            </w:r>
            <w:r>
              <w:rPr>
                <w:spacing w:val="-6"/>
                <w:sz w:val="24"/>
              </w:rPr>
              <w:t>та</w:t>
            </w:r>
            <w:r>
              <w:rPr>
                <w:sz w:val="24"/>
              </w:rPr>
              <w:tab/>
            </w:r>
            <w:r>
              <w:rPr>
                <w:spacing w:val="-2"/>
                <w:sz w:val="24"/>
              </w:rPr>
              <w:t>кадастру</w:t>
            </w:r>
            <w:r>
              <w:rPr>
                <w:sz w:val="24"/>
              </w:rPr>
              <w:tab/>
            </w:r>
            <w:r>
              <w:rPr>
                <w:spacing w:val="-6"/>
                <w:sz w:val="24"/>
              </w:rPr>
              <w:t>та</w:t>
            </w:r>
            <w:r>
              <w:rPr>
                <w:sz w:val="24"/>
              </w:rPr>
              <w:tab/>
            </w:r>
            <w:r>
              <w:rPr>
                <w:spacing w:val="-6"/>
                <w:sz w:val="24"/>
              </w:rPr>
              <w:t xml:space="preserve">її </w:t>
            </w:r>
            <w:r>
              <w:rPr>
                <w:sz w:val="24"/>
              </w:rPr>
              <w:t>територіальними органами адміністративних послуг» Розпорядження</w:t>
            </w:r>
            <w:r>
              <w:rPr>
                <w:spacing w:val="40"/>
                <w:sz w:val="24"/>
              </w:rPr>
              <w:t xml:space="preserve"> </w:t>
            </w:r>
            <w:r>
              <w:rPr>
                <w:sz w:val="24"/>
              </w:rPr>
              <w:t>Кабінету</w:t>
            </w:r>
            <w:r>
              <w:rPr>
                <w:spacing w:val="40"/>
                <w:sz w:val="24"/>
              </w:rPr>
              <w:t xml:space="preserve"> </w:t>
            </w:r>
            <w:r>
              <w:rPr>
                <w:sz w:val="24"/>
              </w:rPr>
              <w:t>Міністрів</w:t>
            </w:r>
            <w:r>
              <w:rPr>
                <w:spacing w:val="40"/>
                <w:sz w:val="24"/>
              </w:rPr>
              <w:t xml:space="preserve"> </w:t>
            </w:r>
            <w:r>
              <w:rPr>
                <w:sz w:val="24"/>
              </w:rPr>
              <w:t>України</w:t>
            </w:r>
            <w:r>
              <w:rPr>
                <w:spacing w:val="40"/>
                <w:sz w:val="24"/>
              </w:rPr>
              <w:t xml:space="preserve"> </w:t>
            </w:r>
            <w:r>
              <w:rPr>
                <w:sz w:val="24"/>
              </w:rPr>
              <w:t>від</w:t>
            </w:r>
            <w:r>
              <w:rPr>
                <w:spacing w:val="40"/>
                <w:sz w:val="24"/>
              </w:rPr>
              <w:t xml:space="preserve"> </w:t>
            </w:r>
            <w:r>
              <w:rPr>
                <w:sz w:val="24"/>
              </w:rPr>
              <w:t>16</w:t>
            </w:r>
            <w:r>
              <w:rPr>
                <w:spacing w:val="40"/>
                <w:sz w:val="24"/>
              </w:rPr>
              <w:t xml:space="preserve"> </w:t>
            </w:r>
            <w:r>
              <w:rPr>
                <w:sz w:val="24"/>
              </w:rPr>
              <w:t>травня 2014р.</w:t>
            </w:r>
            <w:r>
              <w:rPr>
                <w:spacing w:val="40"/>
                <w:sz w:val="24"/>
              </w:rPr>
              <w:t xml:space="preserve"> </w:t>
            </w:r>
            <w:r>
              <w:rPr>
                <w:sz w:val="24"/>
              </w:rPr>
              <w:t>№523-р</w:t>
            </w:r>
            <w:r>
              <w:rPr>
                <w:spacing w:val="40"/>
                <w:sz w:val="24"/>
              </w:rPr>
              <w:t xml:space="preserve"> </w:t>
            </w:r>
            <w:r>
              <w:rPr>
                <w:sz w:val="24"/>
              </w:rPr>
              <w:t>“Деякі</w:t>
            </w:r>
            <w:r>
              <w:rPr>
                <w:spacing w:val="40"/>
                <w:sz w:val="24"/>
              </w:rPr>
              <w:t xml:space="preserve"> </w:t>
            </w:r>
            <w:r>
              <w:rPr>
                <w:sz w:val="24"/>
              </w:rPr>
              <w:t>питання</w:t>
            </w:r>
            <w:r>
              <w:rPr>
                <w:spacing w:val="40"/>
                <w:sz w:val="24"/>
              </w:rPr>
              <w:t xml:space="preserve"> </w:t>
            </w:r>
            <w:r>
              <w:rPr>
                <w:sz w:val="24"/>
              </w:rPr>
              <w:t>надання</w:t>
            </w:r>
            <w:r>
              <w:rPr>
                <w:spacing w:val="40"/>
                <w:sz w:val="24"/>
              </w:rPr>
              <w:t xml:space="preserve"> </w:t>
            </w:r>
            <w:r>
              <w:rPr>
                <w:sz w:val="24"/>
              </w:rPr>
              <w:t>адміністративних послуг</w:t>
            </w:r>
            <w:r>
              <w:rPr>
                <w:spacing w:val="80"/>
                <w:sz w:val="24"/>
              </w:rPr>
              <w:t xml:space="preserve"> </w:t>
            </w:r>
            <w:r>
              <w:rPr>
                <w:sz w:val="24"/>
              </w:rPr>
              <w:t>органів</w:t>
            </w:r>
            <w:r>
              <w:rPr>
                <w:spacing w:val="80"/>
                <w:sz w:val="24"/>
              </w:rPr>
              <w:t xml:space="preserve"> </w:t>
            </w:r>
            <w:r>
              <w:rPr>
                <w:sz w:val="24"/>
              </w:rPr>
              <w:t>виконавчої</w:t>
            </w:r>
            <w:r>
              <w:rPr>
                <w:spacing w:val="80"/>
                <w:sz w:val="24"/>
              </w:rPr>
              <w:t xml:space="preserve"> </w:t>
            </w:r>
            <w:r>
              <w:rPr>
                <w:sz w:val="24"/>
              </w:rPr>
              <w:t>влади</w:t>
            </w:r>
            <w:r>
              <w:rPr>
                <w:spacing w:val="80"/>
                <w:sz w:val="24"/>
              </w:rPr>
              <w:t xml:space="preserve"> </w:t>
            </w:r>
            <w:r>
              <w:rPr>
                <w:sz w:val="24"/>
              </w:rPr>
              <w:t>через</w:t>
            </w:r>
            <w:r>
              <w:rPr>
                <w:spacing w:val="80"/>
                <w:sz w:val="24"/>
              </w:rPr>
              <w:t xml:space="preserve"> </w:t>
            </w:r>
            <w:r>
              <w:rPr>
                <w:sz w:val="24"/>
              </w:rPr>
              <w:t>центри</w:t>
            </w:r>
            <w:r>
              <w:rPr>
                <w:spacing w:val="80"/>
                <w:sz w:val="24"/>
              </w:rPr>
              <w:t xml:space="preserve"> </w:t>
            </w:r>
            <w:r>
              <w:rPr>
                <w:sz w:val="24"/>
              </w:rPr>
              <w:t>надання адміністративних послуг”</w:t>
            </w:r>
          </w:p>
        </w:tc>
      </w:tr>
      <w:tr w:rsidR="00E95958" w14:paraId="6B6FC6DB" w14:textId="77777777" w:rsidTr="005F752A">
        <w:trPr>
          <w:trHeight w:val="672"/>
        </w:trPr>
        <w:tc>
          <w:tcPr>
            <w:tcW w:w="568" w:type="dxa"/>
          </w:tcPr>
          <w:p w14:paraId="1545917C" w14:textId="77777777" w:rsidR="00E95958" w:rsidRDefault="00FE712B">
            <w:pPr>
              <w:pStyle w:val="TableParagraph"/>
              <w:spacing w:before="59"/>
              <w:ind w:left="10" w:right="3"/>
              <w:rPr>
                <w:b/>
                <w:sz w:val="24"/>
              </w:rPr>
            </w:pPr>
            <w:r>
              <w:rPr>
                <w:b/>
                <w:spacing w:val="-5"/>
                <w:sz w:val="24"/>
              </w:rPr>
              <w:t>6.</w:t>
            </w:r>
          </w:p>
        </w:tc>
        <w:tc>
          <w:tcPr>
            <w:tcW w:w="3295" w:type="dxa"/>
          </w:tcPr>
          <w:p w14:paraId="28EB0363" w14:textId="77777777" w:rsidR="00E95958" w:rsidRDefault="00FE712B">
            <w:pPr>
              <w:pStyle w:val="TableParagraph"/>
              <w:spacing w:before="59"/>
              <w:ind w:left="738" w:hanging="459"/>
              <w:jc w:val="left"/>
              <w:rPr>
                <w:sz w:val="24"/>
              </w:rPr>
            </w:pPr>
            <w:r>
              <w:rPr>
                <w:sz w:val="24"/>
              </w:rPr>
              <w:t>Акти</w:t>
            </w:r>
            <w:r>
              <w:rPr>
                <w:spacing w:val="-15"/>
                <w:sz w:val="24"/>
              </w:rPr>
              <w:t xml:space="preserve"> </w:t>
            </w:r>
            <w:r>
              <w:rPr>
                <w:sz w:val="24"/>
              </w:rPr>
              <w:t>центральних</w:t>
            </w:r>
            <w:r>
              <w:rPr>
                <w:spacing w:val="-15"/>
                <w:sz w:val="24"/>
              </w:rPr>
              <w:t xml:space="preserve"> </w:t>
            </w:r>
            <w:r>
              <w:rPr>
                <w:sz w:val="24"/>
              </w:rPr>
              <w:t>органів виконавчої влади</w:t>
            </w:r>
          </w:p>
        </w:tc>
        <w:tc>
          <w:tcPr>
            <w:tcW w:w="6486" w:type="dxa"/>
          </w:tcPr>
          <w:p w14:paraId="5AEDAF6D" w14:textId="77777777" w:rsidR="00E95958" w:rsidRDefault="00E95958">
            <w:pPr>
              <w:pStyle w:val="TableParagraph"/>
              <w:ind w:left="0"/>
              <w:jc w:val="left"/>
              <w:rPr>
                <w:sz w:val="24"/>
              </w:rPr>
            </w:pPr>
          </w:p>
        </w:tc>
      </w:tr>
      <w:tr w:rsidR="00E95958" w14:paraId="492528CC" w14:textId="77777777" w:rsidTr="005F752A">
        <w:trPr>
          <w:trHeight w:val="947"/>
        </w:trPr>
        <w:tc>
          <w:tcPr>
            <w:tcW w:w="568" w:type="dxa"/>
          </w:tcPr>
          <w:p w14:paraId="3A2CACBB" w14:textId="77777777" w:rsidR="00E95958" w:rsidRDefault="00FE712B">
            <w:pPr>
              <w:pStyle w:val="TableParagraph"/>
              <w:spacing w:before="59"/>
              <w:ind w:left="10" w:right="3"/>
              <w:rPr>
                <w:b/>
                <w:sz w:val="24"/>
              </w:rPr>
            </w:pPr>
            <w:r>
              <w:rPr>
                <w:b/>
                <w:spacing w:val="-5"/>
                <w:sz w:val="24"/>
              </w:rPr>
              <w:t>7.</w:t>
            </w:r>
          </w:p>
        </w:tc>
        <w:tc>
          <w:tcPr>
            <w:tcW w:w="3295" w:type="dxa"/>
          </w:tcPr>
          <w:p w14:paraId="5EEB4E6F" w14:textId="77777777" w:rsidR="00E95958" w:rsidRDefault="00FE712B">
            <w:pPr>
              <w:pStyle w:val="TableParagraph"/>
              <w:spacing w:before="59"/>
              <w:ind w:left="265" w:right="253" w:hanging="2"/>
              <w:rPr>
                <w:sz w:val="24"/>
              </w:rPr>
            </w:pPr>
            <w:r>
              <w:rPr>
                <w:sz w:val="24"/>
              </w:rPr>
              <w:t>Акти місцевих органів виконавчої влади/органів місцевого</w:t>
            </w:r>
            <w:r>
              <w:rPr>
                <w:spacing w:val="-15"/>
                <w:sz w:val="24"/>
              </w:rPr>
              <w:t xml:space="preserve"> </w:t>
            </w:r>
            <w:r>
              <w:rPr>
                <w:sz w:val="24"/>
              </w:rPr>
              <w:t>самоврядування</w:t>
            </w:r>
          </w:p>
        </w:tc>
        <w:tc>
          <w:tcPr>
            <w:tcW w:w="6486" w:type="dxa"/>
          </w:tcPr>
          <w:p w14:paraId="042CE3A0" w14:textId="77777777" w:rsidR="00E95958" w:rsidRDefault="00E95958">
            <w:pPr>
              <w:pStyle w:val="TableParagraph"/>
              <w:ind w:left="0"/>
              <w:jc w:val="left"/>
              <w:rPr>
                <w:sz w:val="24"/>
              </w:rPr>
            </w:pPr>
          </w:p>
        </w:tc>
      </w:tr>
      <w:tr w:rsidR="00E95958" w14:paraId="205125AB" w14:textId="77777777">
        <w:trPr>
          <w:trHeight w:val="275"/>
        </w:trPr>
        <w:tc>
          <w:tcPr>
            <w:tcW w:w="10349" w:type="dxa"/>
            <w:gridSpan w:val="3"/>
          </w:tcPr>
          <w:p w14:paraId="319AF260" w14:textId="77777777" w:rsidR="00E95958" w:rsidRDefault="00FE712B">
            <w:pPr>
              <w:pStyle w:val="TableParagraph"/>
              <w:spacing w:line="256" w:lineRule="exact"/>
              <w:ind w:left="10" w:right="4"/>
              <w:rPr>
                <w:b/>
                <w:sz w:val="24"/>
              </w:rPr>
            </w:pPr>
            <w:r>
              <w:rPr>
                <w:b/>
                <w:sz w:val="24"/>
              </w:rPr>
              <w:t>Умови</w:t>
            </w:r>
            <w:r>
              <w:rPr>
                <w:b/>
                <w:spacing w:val="-5"/>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E95958" w14:paraId="26BCC3F0" w14:textId="77777777" w:rsidTr="005F752A">
        <w:trPr>
          <w:trHeight w:val="2206"/>
        </w:trPr>
        <w:tc>
          <w:tcPr>
            <w:tcW w:w="568" w:type="dxa"/>
          </w:tcPr>
          <w:p w14:paraId="641ECDF6" w14:textId="77777777" w:rsidR="00E95958" w:rsidRDefault="00FE712B">
            <w:pPr>
              <w:pStyle w:val="TableParagraph"/>
              <w:spacing w:before="58"/>
              <w:ind w:left="10" w:right="3"/>
              <w:rPr>
                <w:b/>
                <w:sz w:val="24"/>
              </w:rPr>
            </w:pPr>
            <w:r>
              <w:rPr>
                <w:b/>
                <w:spacing w:val="-5"/>
                <w:sz w:val="24"/>
              </w:rPr>
              <w:t>8.</w:t>
            </w:r>
          </w:p>
        </w:tc>
        <w:tc>
          <w:tcPr>
            <w:tcW w:w="3295" w:type="dxa"/>
          </w:tcPr>
          <w:p w14:paraId="0CD04317" w14:textId="77777777" w:rsidR="00E95958" w:rsidRDefault="00FE712B">
            <w:pPr>
              <w:pStyle w:val="TableParagraph"/>
              <w:spacing w:before="58"/>
              <w:ind w:left="318" w:right="303" w:firstLine="72"/>
              <w:jc w:val="left"/>
              <w:rPr>
                <w:sz w:val="24"/>
              </w:rPr>
            </w:pPr>
            <w:r>
              <w:rPr>
                <w:sz w:val="24"/>
              </w:rPr>
              <w:t>Підстава для одержання адміністративної</w:t>
            </w:r>
            <w:r>
              <w:rPr>
                <w:spacing w:val="-15"/>
                <w:sz w:val="24"/>
              </w:rPr>
              <w:t xml:space="preserve"> </w:t>
            </w:r>
            <w:r>
              <w:rPr>
                <w:sz w:val="24"/>
              </w:rPr>
              <w:t>послуги</w:t>
            </w:r>
          </w:p>
        </w:tc>
        <w:tc>
          <w:tcPr>
            <w:tcW w:w="6486" w:type="dxa"/>
          </w:tcPr>
          <w:p w14:paraId="2CAA9256" w14:textId="77777777" w:rsidR="00E95958" w:rsidRDefault="00FE712B">
            <w:pPr>
              <w:pStyle w:val="TableParagraph"/>
              <w:spacing w:line="276" w:lineRule="exact"/>
              <w:ind w:right="94"/>
              <w:jc w:val="both"/>
              <w:rPr>
                <w:sz w:val="24"/>
              </w:rPr>
            </w:pPr>
            <w:r>
              <w:rPr>
                <w:sz w:val="24"/>
              </w:rPr>
              <w:t>Виявлення фізичною або юридичною особою технічної помилки (описка, друкарська, граматична, арифметична чи інша помилка) у витязі, довідці з Державного земельного кадастру, викопіюванні з картографічних матеріалів Державного земельного кадастру або у документах, на підставі яких внесені відомості до Державного земельного кадастру, яка допущена не з вини органу, що здійснює ведення</w:t>
            </w:r>
            <w:r>
              <w:rPr>
                <w:spacing w:val="10"/>
                <w:sz w:val="24"/>
              </w:rPr>
              <w:t xml:space="preserve"> </w:t>
            </w:r>
            <w:r>
              <w:rPr>
                <w:sz w:val="24"/>
              </w:rPr>
              <w:t>Державного</w:t>
            </w:r>
            <w:r>
              <w:rPr>
                <w:spacing w:val="12"/>
                <w:sz w:val="24"/>
              </w:rPr>
              <w:t xml:space="preserve"> </w:t>
            </w:r>
            <w:r>
              <w:rPr>
                <w:sz w:val="24"/>
              </w:rPr>
              <w:t>земельного</w:t>
            </w:r>
            <w:r>
              <w:rPr>
                <w:spacing w:val="10"/>
                <w:sz w:val="24"/>
              </w:rPr>
              <w:t xml:space="preserve"> </w:t>
            </w:r>
            <w:r>
              <w:rPr>
                <w:sz w:val="24"/>
              </w:rPr>
              <w:t>кадастру</w:t>
            </w:r>
            <w:r>
              <w:rPr>
                <w:spacing w:val="12"/>
                <w:sz w:val="24"/>
              </w:rPr>
              <w:t xml:space="preserve"> </w:t>
            </w:r>
            <w:r>
              <w:rPr>
                <w:sz w:val="24"/>
              </w:rPr>
              <w:t>або</w:t>
            </w:r>
            <w:r>
              <w:rPr>
                <w:spacing w:val="10"/>
                <w:sz w:val="24"/>
              </w:rPr>
              <w:t xml:space="preserve"> </w:t>
            </w:r>
            <w:r>
              <w:rPr>
                <w:sz w:val="24"/>
              </w:rPr>
              <w:t>отримання</w:t>
            </w:r>
            <w:r>
              <w:rPr>
                <w:spacing w:val="13"/>
                <w:sz w:val="24"/>
              </w:rPr>
              <w:t xml:space="preserve"> </w:t>
            </w:r>
            <w:r>
              <w:rPr>
                <w:spacing w:val="-5"/>
                <w:sz w:val="24"/>
              </w:rPr>
              <w:t>від</w:t>
            </w:r>
          </w:p>
        </w:tc>
      </w:tr>
    </w:tbl>
    <w:p w14:paraId="32B587BC" w14:textId="77777777" w:rsidR="00E95958" w:rsidRDefault="00E95958">
      <w:pPr>
        <w:spacing w:line="276" w:lineRule="exact"/>
        <w:jc w:val="both"/>
        <w:rPr>
          <w:sz w:val="24"/>
        </w:rPr>
        <w:sectPr w:rsidR="00E95958">
          <w:type w:val="continuous"/>
          <w:pgSz w:w="11910" w:h="16840"/>
          <w:pgMar w:top="480" w:right="420" w:bottom="280" w:left="920" w:header="708" w:footer="708" w:gutter="0"/>
          <w:cols w:space="720"/>
        </w:sectPr>
      </w:pPr>
    </w:p>
    <w:p w14:paraId="7924FDF3" w14:textId="77777777" w:rsidR="00E95958" w:rsidRDefault="00E95958">
      <w:pPr>
        <w:pStyle w:val="a3"/>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260"/>
        <w:gridCol w:w="6521"/>
      </w:tblGrid>
      <w:tr w:rsidR="00E95958" w14:paraId="2B11D698" w14:textId="77777777">
        <w:trPr>
          <w:trHeight w:val="6346"/>
        </w:trPr>
        <w:tc>
          <w:tcPr>
            <w:tcW w:w="568" w:type="dxa"/>
          </w:tcPr>
          <w:p w14:paraId="1B2F5E7F" w14:textId="77777777" w:rsidR="00E95958" w:rsidRDefault="00E95958">
            <w:pPr>
              <w:pStyle w:val="TableParagraph"/>
              <w:ind w:left="0"/>
              <w:jc w:val="left"/>
              <w:rPr>
                <w:sz w:val="24"/>
              </w:rPr>
            </w:pPr>
          </w:p>
        </w:tc>
        <w:tc>
          <w:tcPr>
            <w:tcW w:w="3260" w:type="dxa"/>
          </w:tcPr>
          <w:p w14:paraId="0348F480" w14:textId="77777777" w:rsidR="00E95958" w:rsidRDefault="00E95958">
            <w:pPr>
              <w:pStyle w:val="TableParagraph"/>
              <w:ind w:left="0"/>
              <w:jc w:val="left"/>
              <w:rPr>
                <w:sz w:val="24"/>
              </w:rPr>
            </w:pPr>
          </w:p>
        </w:tc>
        <w:tc>
          <w:tcPr>
            <w:tcW w:w="6521" w:type="dxa"/>
          </w:tcPr>
          <w:p w14:paraId="20D8751E" w14:textId="77777777" w:rsidR="00E95958" w:rsidRDefault="00FE712B">
            <w:pPr>
              <w:pStyle w:val="TableParagraph"/>
              <w:tabs>
                <w:tab w:val="left" w:pos="845"/>
                <w:tab w:val="left" w:pos="1476"/>
                <w:tab w:val="left" w:pos="1582"/>
                <w:tab w:val="left" w:pos="1613"/>
                <w:tab w:val="left" w:pos="2050"/>
                <w:tab w:val="left" w:pos="2331"/>
                <w:tab w:val="left" w:pos="2458"/>
                <w:tab w:val="left" w:pos="3034"/>
                <w:tab w:val="left" w:pos="3567"/>
                <w:tab w:val="left" w:pos="3648"/>
                <w:tab w:val="left" w:pos="4028"/>
                <w:tab w:val="left" w:pos="4224"/>
                <w:tab w:val="left" w:pos="4263"/>
                <w:tab w:val="left" w:pos="4421"/>
                <w:tab w:val="left" w:pos="4647"/>
                <w:tab w:val="left" w:pos="5192"/>
                <w:tab w:val="left" w:pos="5316"/>
                <w:tab w:val="left" w:pos="6063"/>
                <w:tab w:val="left" w:pos="6250"/>
                <w:tab w:val="left" w:pos="6317"/>
              </w:tabs>
              <w:spacing w:line="276" w:lineRule="exact"/>
              <w:ind w:right="95"/>
              <w:jc w:val="left"/>
              <w:rPr>
                <w:sz w:val="24"/>
              </w:rPr>
            </w:pPr>
            <w:r>
              <w:rPr>
                <w:sz w:val="24"/>
              </w:rPr>
              <w:t>Державного</w:t>
            </w:r>
            <w:r>
              <w:rPr>
                <w:spacing w:val="80"/>
                <w:sz w:val="24"/>
              </w:rPr>
              <w:t xml:space="preserve"> </w:t>
            </w:r>
            <w:r>
              <w:rPr>
                <w:sz w:val="24"/>
              </w:rPr>
              <w:t>кадастрового</w:t>
            </w:r>
            <w:r>
              <w:rPr>
                <w:spacing w:val="80"/>
                <w:sz w:val="24"/>
              </w:rPr>
              <w:t xml:space="preserve"> </w:t>
            </w:r>
            <w:r>
              <w:rPr>
                <w:sz w:val="24"/>
              </w:rPr>
              <w:t>реєстратора</w:t>
            </w:r>
            <w:r>
              <w:rPr>
                <w:spacing w:val="80"/>
                <w:sz w:val="24"/>
              </w:rPr>
              <w:t xml:space="preserve"> </w:t>
            </w:r>
            <w:r>
              <w:rPr>
                <w:sz w:val="24"/>
              </w:rPr>
              <w:t>повідомлення</w:t>
            </w:r>
            <w:r>
              <w:rPr>
                <w:spacing w:val="80"/>
                <w:sz w:val="24"/>
              </w:rPr>
              <w:t xml:space="preserve"> </w:t>
            </w:r>
            <w:r>
              <w:rPr>
                <w:sz w:val="24"/>
              </w:rPr>
              <w:t>про необхідність виправлення технічних помилок у документах, що стали підставою для внесення відомостей до Державного земельного</w:t>
            </w:r>
            <w:r>
              <w:rPr>
                <w:spacing w:val="80"/>
                <w:sz w:val="24"/>
              </w:rPr>
              <w:t xml:space="preserve"> </w:t>
            </w:r>
            <w:r>
              <w:rPr>
                <w:sz w:val="24"/>
              </w:rPr>
              <w:t>кадастру,</w:t>
            </w:r>
            <w:r>
              <w:rPr>
                <w:spacing w:val="80"/>
                <w:sz w:val="24"/>
              </w:rPr>
              <w:t xml:space="preserve"> </w:t>
            </w:r>
            <w:r>
              <w:rPr>
                <w:sz w:val="24"/>
              </w:rPr>
              <w:t>у</w:t>
            </w:r>
            <w:r>
              <w:rPr>
                <w:spacing w:val="80"/>
                <w:sz w:val="24"/>
              </w:rPr>
              <w:t xml:space="preserve"> </w:t>
            </w:r>
            <w:r>
              <w:rPr>
                <w:sz w:val="24"/>
              </w:rPr>
              <w:t>яких</w:t>
            </w:r>
            <w:r>
              <w:rPr>
                <w:spacing w:val="80"/>
                <w:sz w:val="24"/>
              </w:rPr>
              <w:t xml:space="preserve"> </w:t>
            </w:r>
            <w:r>
              <w:rPr>
                <w:sz w:val="24"/>
              </w:rPr>
              <w:t>фізичною</w:t>
            </w:r>
            <w:r>
              <w:rPr>
                <w:spacing w:val="80"/>
                <w:sz w:val="24"/>
              </w:rPr>
              <w:t xml:space="preserve"> </w:t>
            </w:r>
            <w:r>
              <w:rPr>
                <w:sz w:val="24"/>
              </w:rPr>
              <w:t>або</w:t>
            </w:r>
            <w:r>
              <w:rPr>
                <w:spacing w:val="80"/>
                <w:sz w:val="24"/>
              </w:rPr>
              <w:t xml:space="preserve"> </w:t>
            </w:r>
            <w:r>
              <w:rPr>
                <w:sz w:val="24"/>
              </w:rPr>
              <w:t>юридичною особою виявлено помилку, за формою, що додається* Виявлення фізичною або юридичною особою у документації із землеустрою та оцінки земель помилки щодо визначення характеристик</w:t>
            </w:r>
            <w:r>
              <w:rPr>
                <w:spacing w:val="40"/>
                <w:sz w:val="24"/>
              </w:rPr>
              <w:t xml:space="preserve"> </w:t>
            </w:r>
            <w:r>
              <w:rPr>
                <w:sz w:val="24"/>
              </w:rPr>
              <w:t>об’єктів</w:t>
            </w:r>
            <w:r>
              <w:rPr>
                <w:spacing w:val="40"/>
                <w:sz w:val="24"/>
              </w:rPr>
              <w:t xml:space="preserve"> </w:t>
            </w:r>
            <w:r>
              <w:rPr>
                <w:sz w:val="24"/>
              </w:rPr>
              <w:t>Державного</w:t>
            </w:r>
            <w:r>
              <w:rPr>
                <w:spacing w:val="40"/>
                <w:sz w:val="24"/>
              </w:rPr>
              <w:t xml:space="preserve"> </w:t>
            </w:r>
            <w:r>
              <w:rPr>
                <w:sz w:val="24"/>
              </w:rPr>
              <w:t>земельного</w:t>
            </w:r>
            <w:r>
              <w:rPr>
                <w:spacing w:val="40"/>
                <w:sz w:val="24"/>
              </w:rPr>
              <w:t xml:space="preserve"> </w:t>
            </w:r>
            <w:r>
              <w:rPr>
                <w:sz w:val="24"/>
              </w:rPr>
              <w:t>кадастру</w:t>
            </w:r>
            <w:r>
              <w:rPr>
                <w:spacing w:val="40"/>
                <w:sz w:val="24"/>
              </w:rPr>
              <w:t xml:space="preserve"> </w:t>
            </w:r>
            <w:r>
              <w:rPr>
                <w:sz w:val="24"/>
              </w:rPr>
              <w:t>в натурі</w:t>
            </w:r>
            <w:r>
              <w:rPr>
                <w:spacing w:val="40"/>
                <w:sz w:val="24"/>
              </w:rPr>
              <w:t xml:space="preserve"> </w:t>
            </w:r>
            <w:r>
              <w:rPr>
                <w:sz w:val="24"/>
              </w:rPr>
              <w:t>(на</w:t>
            </w:r>
            <w:r>
              <w:rPr>
                <w:spacing w:val="40"/>
                <w:sz w:val="24"/>
              </w:rPr>
              <w:t xml:space="preserve"> </w:t>
            </w:r>
            <w:r>
              <w:rPr>
                <w:sz w:val="24"/>
              </w:rPr>
              <w:t>місцевості)</w:t>
            </w:r>
            <w:r>
              <w:rPr>
                <w:spacing w:val="40"/>
                <w:sz w:val="24"/>
              </w:rPr>
              <w:t xml:space="preserve"> </w:t>
            </w:r>
            <w:r>
              <w:rPr>
                <w:sz w:val="24"/>
              </w:rPr>
              <w:t>із</w:t>
            </w:r>
            <w:r>
              <w:rPr>
                <w:spacing w:val="40"/>
                <w:sz w:val="24"/>
              </w:rPr>
              <w:t xml:space="preserve"> </w:t>
            </w:r>
            <w:r>
              <w:rPr>
                <w:sz w:val="24"/>
              </w:rPr>
              <w:t>порушенням</w:t>
            </w:r>
            <w:r>
              <w:rPr>
                <w:spacing w:val="40"/>
                <w:sz w:val="24"/>
              </w:rPr>
              <w:t xml:space="preserve"> </w:t>
            </w:r>
            <w:r>
              <w:rPr>
                <w:sz w:val="24"/>
              </w:rPr>
              <w:t>(зміною)</w:t>
            </w:r>
            <w:r>
              <w:rPr>
                <w:spacing w:val="40"/>
                <w:sz w:val="24"/>
              </w:rPr>
              <w:t xml:space="preserve"> </w:t>
            </w:r>
            <w:r>
              <w:rPr>
                <w:sz w:val="24"/>
              </w:rPr>
              <w:t>їх</w:t>
            </w:r>
            <w:r>
              <w:rPr>
                <w:spacing w:val="40"/>
                <w:sz w:val="24"/>
              </w:rPr>
              <w:t xml:space="preserve"> </w:t>
            </w:r>
            <w:r>
              <w:rPr>
                <w:sz w:val="24"/>
              </w:rPr>
              <w:t>значень внутрішніх кутів та мір ліній між поворотними точками меж земельних</w:t>
            </w:r>
            <w:r>
              <w:rPr>
                <w:spacing w:val="40"/>
                <w:sz w:val="24"/>
              </w:rPr>
              <w:t xml:space="preserve"> </w:t>
            </w:r>
            <w:r>
              <w:rPr>
                <w:sz w:val="24"/>
              </w:rPr>
              <w:t>ділянок</w:t>
            </w:r>
            <w:r>
              <w:rPr>
                <w:spacing w:val="40"/>
                <w:sz w:val="24"/>
              </w:rPr>
              <w:t xml:space="preserve"> </w:t>
            </w:r>
            <w:r>
              <w:rPr>
                <w:sz w:val="24"/>
              </w:rPr>
              <w:t>та/або</w:t>
            </w:r>
            <w:r>
              <w:rPr>
                <w:spacing w:val="40"/>
                <w:sz w:val="24"/>
              </w:rPr>
              <w:t xml:space="preserve"> </w:t>
            </w:r>
            <w:r>
              <w:rPr>
                <w:sz w:val="24"/>
              </w:rPr>
              <w:t>площі,</w:t>
            </w:r>
            <w:r>
              <w:rPr>
                <w:spacing w:val="40"/>
                <w:sz w:val="24"/>
              </w:rPr>
              <w:t xml:space="preserve"> </w:t>
            </w:r>
            <w:r>
              <w:rPr>
                <w:sz w:val="24"/>
              </w:rPr>
              <w:t>допущеної</w:t>
            </w:r>
            <w:r>
              <w:rPr>
                <w:spacing w:val="40"/>
                <w:sz w:val="24"/>
              </w:rPr>
              <w:t xml:space="preserve"> </w:t>
            </w:r>
            <w:r>
              <w:rPr>
                <w:sz w:val="24"/>
              </w:rPr>
              <w:t>у</w:t>
            </w:r>
            <w:r>
              <w:rPr>
                <w:spacing w:val="40"/>
                <w:sz w:val="24"/>
              </w:rPr>
              <w:t xml:space="preserve"> </w:t>
            </w:r>
            <w:r>
              <w:rPr>
                <w:sz w:val="24"/>
              </w:rPr>
              <w:t>відомостях Державного</w:t>
            </w:r>
            <w:r>
              <w:rPr>
                <w:spacing w:val="31"/>
                <w:sz w:val="24"/>
              </w:rPr>
              <w:t xml:space="preserve"> </w:t>
            </w:r>
            <w:r>
              <w:rPr>
                <w:sz w:val="24"/>
              </w:rPr>
              <w:t>земельного</w:t>
            </w:r>
            <w:r>
              <w:rPr>
                <w:spacing w:val="31"/>
                <w:sz w:val="24"/>
              </w:rPr>
              <w:t xml:space="preserve"> </w:t>
            </w:r>
            <w:r>
              <w:rPr>
                <w:sz w:val="24"/>
              </w:rPr>
              <w:t>кадастру</w:t>
            </w:r>
            <w:r>
              <w:rPr>
                <w:spacing w:val="33"/>
                <w:sz w:val="24"/>
              </w:rPr>
              <w:t xml:space="preserve"> </w:t>
            </w:r>
            <w:r>
              <w:rPr>
                <w:sz w:val="24"/>
              </w:rPr>
              <w:t>(в</w:t>
            </w:r>
            <w:r>
              <w:rPr>
                <w:spacing w:val="32"/>
                <w:sz w:val="24"/>
              </w:rPr>
              <w:t xml:space="preserve"> </w:t>
            </w:r>
            <w:r>
              <w:rPr>
                <w:sz w:val="24"/>
              </w:rPr>
              <w:t>тому</w:t>
            </w:r>
            <w:r>
              <w:rPr>
                <w:spacing w:val="31"/>
                <w:sz w:val="24"/>
              </w:rPr>
              <w:t xml:space="preserve"> </w:t>
            </w:r>
            <w:r>
              <w:rPr>
                <w:sz w:val="24"/>
              </w:rPr>
              <w:t>числі</w:t>
            </w:r>
            <w:r>
              <w:rPr>
                <w:spacing w:val="29"/>
                <w:sz w:val="24"/>
              </w:rPr>
              <w:t xml:space="preserve"> </w:t>
            </w:r>
            <w:r>
              <w:rPr>
                <w:sz w:val="24"/>
              </w:rPr>
              <w:t>під</w:t>
            </w:r>
            <w:r>
              <w:rPr>
                <w:spacing w:val="31"/>
                <w:sz w:val="24"/>
              </w:rPr>
              <w:t xml:space="preserve"> </w:t>
            </w:r>
            <w:r>
              <w:rPr>
                <w:sz w:val="24"/>
              </w:rPr>
              <w:t>час</w:t>
            </w:r>
            <w:r>
              <w:rPr>
                <w:spacing w:val="32"/>
                <w:sz w:val="24"/>
              </w:rPr>
              <w:t xml:space="preserve"> </w:t>
            </w:r>
            <w:r>
              <w:rPr>
                <w:sz w:val="24"/>
              </w:rPr>
              <w:t xml:space="preserve">або </w:t>
            </w:r>
            <w:r>
              <w:rPr>
                <w:spacing w:val="-2"/>
                <w:sz w:val="24"/>
              </w:rPr>
              <w:t>після</w:t>
            </w:r>
            <w:r>
              <w:rPr>
                <w:sz w:val="24"/>
              </w:rPr>
              <w:tab/>
            </w:r>
            <w:r>
              <w:rPr>
                <w:spacing w:val="-2"/>
                <w:sz w:val="24"/>
              </w:rPr>
              <w:t>перенесення</w:t>
            </w:r>
            <w:r>
              <w:rPr>
                <w:sz w:val="24"/>
              </w:rPr>
              <w:tab/>
            </w:r>
            <w:r>
              <w:rPr>
                <w:spacing w:val="-2"/>
                <w:sz w:val="24"/>
              </w:rPr>
              <w:t>інформації</w:t>
            </w:r>
            <w:r>
              <w:rPr>
                <w:sz w:val="24"/>
              </w:rPr>
              <w:tab/>
            </w:r>
            <w:r>
              <w:rPr>
                <w:sz w:val="24"/>
              </w:rPr>
              <w:tab/>
            </w:r>
            <w:r>
              <w:rPr>
                <w:spacing w:val="-4"/>
                <w:sz w:val="24"/>
              </w:rPr>
              <w:t>про</w:t>
            </w:r>
            <w:r>
              <w:rPr>
                <w:sz w:val="24"/>
              </w:rPr>
              <w:tab/>
            </w:r>
            <w:r>
              <w:rPr>
                <w:sz w:val="24"/>
              </w:rPr>
              <w:tab/>
            </w:r>
            <w:r>
              <w:rPr>
                <w:spacing w:val="-2"/>
                <w:sz w:val="24"/>
              </w:rPr>
              <w:t>земельні</w:t>
            </w:r>
            <w:r>
              <w:rPr>
                <w:sz w:val="24"/>
              </w:rPr>
              <w:tab/>
            </w:r>
            <w:r>
              <w:rPr>
                <w:sz w:val="24"/>
              </w:rPr>
              <w:tab/>
            </w:r>
            <w:r>
              <w:rPr>
                <w:spacing w:val="-2"/>
                <w:sz w:val="24"/>
              </w:rPr>
              <w:t>ділянки</w:t>
            </w:r>
            <w:r>
              <w:rPr>
                <w:sz w:val="24"/>
              </w:rPr>
              <w:tab/>
            </w:r>
            <w:r>
              <w:rPr>
                <w:sz w:val="24"/>
              </w:rPr>
              <w:tab/>
            </w:r>
            <w:r>
              <w:rPr>
                <w:spacing w:val="-10"/>
                <w:sz w:val="24"/>
              </w:rPr>
              <w:t xml:space="preserve">з </w:t>
            </w:r>
            <w:r>
              <w:rPr>
                <w:sz w:val="24"/>
              </w:rPr>
              <w:t>державного</w:t>
            </w:r>
            <w:r>
              <w:rPr>
                <w:spacing w:val="80"/>
                <w:sz w:val="24"/>
              </w:rPr>
              <w:t xml:space="preserve"> </w:t>
            </w:r>
            <w:r>
              <w:rPr>
                <w:sz w:val="24"/>
              </w:rPr>
              <w:t>реєстру</w:t>
            </w:r>
            <w:r>
              <w:rPr>
                <w:spacing w:val="80"/>
                <w:sz w:val="24"/>
              </w:rPr>
              <w:t xml:space="preserve"> </w:t>
            </w:r>
            <w:r>
              <w:rPr>
                <w:sz w:val="24"/>
              </w:rPr>
              <w:t>земель</w:t>
            </w:r>
            <w:r>
              <w:rPr>
                <w:spacing w:val="80"/>
                <w:sz w:val="24"/>
              </w:rPr>
              <w:t xml:space="preserve"> </w:t>
            </w:r>
            <w:r>
              <w:rPr>
                <w:sz w:val="24"/>
              </w:rPr>
              <w:t>та</w:t>
            </w:r>
            <w:r>
              <w:rPr>
                <w:spacing w:val="80"/>
                <w:sz w:val="24"/>
              </w:rPr>
              <w:t xml:space="preserve"> </w:t>
            </w:r>
            <w:r>
              <w:rPr>
                <w:sz w:val="24"/>
              </w:rPr>
              <w:t>відомостей</w:t>
            </w:r>
            <w:r>
              <w:rPr>
                <w:spacing w:val="80"/>
                <w:sz w:val="24"/>
              </w:rPr>
              <w:t xml:space="preserve"> </w:t>
            </w:r>
            <w:r>
              <w:rPr>
                <w:sz w:val="24"/>
              </w:rPr>
              <w:t>про</w:t>
            </w:r>
            <w:r>
              <w:rPr>
                <w:spacing w:val="80"/>
                <w:sz w:val="24"/>
              </w:rPr>
              <w:t xml:space="preserve"> </w:t>
            </w:r>
            <w:r>
              <w:rPr>
                <w:sz w:val="24"/>
              </w:rPr>
              <w:t>земельні ділянки</w:t>
            </w:r>
            <w:r>
              <w:rPr>
                <w:spacing w:val="40"/>
                <w:sz w:val="24"/>
              </w:rPr>
              <w:t xml:space="preserve"> </w:t>
            </w:r>
            <w:r>
              <w:rPr>
                <w:sz w:val="24"/>
              </w:rPr>
              <w:t>та</w:t>
            </w:r>
            <w:r>
              <w:rPr>
                <w:spacing w:val="40"/>
                <w:sz w:val="24"/>
              </w:rPr>
              <w:t xml:space="preserve"> </w:t>
            </w:r>
            <w:r>
              <w:rPr>
                <w:sz w:val="24"/>
              </w:rPr>
              <w:t>інші</w:t>
            </w:r>
            <w:r>
              <w:rPr>
                <w:spacing w:val="40"/>
                <w:sz w:val="24"/>
              </w:rPr>
              <w:t xml:space="preserve"> </w:t>
            </w:r>
            <w:r>
              <w:rPr>
                <w:sz w:val="24"/>
              </w:rPr>
              <w:t>об’єкти</w:t>
            </w:r>
            <w:r>
              <w:rPr>
                <w:spacing w:val="40"/>
                <w:sz w:val="24"/>
              </w:rPr>
              <w:t xml:space="preserve"> </w:t>
            </w:r>
            <w:r>
              <w:rPr>
                <w:sz w:val="24"/>
              </w:rPr>
              <w:t>Державного</w:t>
            </w:r>
            <w:r>
              <w:rPr>
                <w:spacing w:val="40"/>
                <w:sz w:val="24"/>
              </w:rPr>
              <w:t xml:space="preserve"> </w:t>
            </w:r>
            <w:r>
              <w:rPr>
                <w:sz w:val="24"/>
              </w:rPr>
              <w:t>земельного</w:t>
            </w:r>
            <w:r>
              <w:rPr>
                <w:spacing w:val="40"/>
                <w:sz w:val="24"/>
              </w:rPr>
              <w:t xml:space="preserve"> </w:t>
            </w:r>
            <w:r>
              <w:rPr>
                <w:sz w:val="24"/>
              </w:rPr>
              <w:t>кадастру, що</w:t>
            </w:r>
            <w:r>
              <w:rPr>
                <w:spacing w:val="80"/>
                <w:sz w:val="24"/>
              </w:rPr>
              <w:t xml:space="preserve"> </w:t>
            </w:r>
            <w:r>
              <w:rPr>
                <w:sz w:val="24"/>
              </w:rPr>
              <w:t>містяться</w:t>
            </w:r>
            <w:r>
              <w:rPr>
                <w:spacing w:val="80"/>
                <w:sz w:val="24"/>
              </w:rPr>
              <w:t xml:space="preserve"> </w:t>
            </w:r>
            <w:r>
              <w:rPr>
                <w:sz w:val="24"/>
              </w:rPr>
              <w:t>в</w:t>
            </w:r>
            <w:r>
              <w:rPr>
                <w:spacing w:val="80"/>
                <w:sz w:val="24"/>
              </w:rPr>
              <w:t xml:space="preserve"> </w:t>
            </w:r>
            <w:r>
              <w:rPr>
                <w:sz w:val="24"/>
              </w:rPr>
              <w:t>документації</w:t>
            </w:r>
            <w:r>
              <w:rPr>
                <w:spacing w:val="80"/>
                <w:sz w:val="24"/>
              </w:rPr>
              <w:t xml:space="preserve"> </w:t>
            </w:r>
            <w:r>
              <w:rPr>
                <w:sz w:val="24"/>
              </w:rPr>
              <w:t>із</w:t>
            </w:r>
            <w:r>
              <w:rPr>
                <w:spacing w:val="80"/>
                <w:sz w:val="24"/>
              </w:rPr>
              <w:t xml:space="preserve"> </w:t>
            </w:r>
            <w:r>
              <w:rPr>
                <w:sz w:val="24"/>
              </w:rPr>
              <w:t>землеустрою</w:t>
            </w:r>
            <w:r>
              <w:rPr>
                <w:spacing w:val="80"/>
                <w:sz w:val="24"/>
              </w:rPr>
              <w:t xml:space="preserve"> </w:t>
            </w:r>
            <w:r>
              <w:rPr>
                <w:sz w:val="24"/>
              </w:rPr>
              <w:t>та</w:t>
            </w:r>
            <w:r>
              <w:rPr>
                <w:spacing w:val="80"/>
                <w:sz w:val="24"/>
              </w:rPr>
              <w:t xml:space="preserve"> </w:t>
            </w:r>
            <w:r>
              <w:rPr>
                <w:sz w:val="24"/>
              </w:rPr>
              <w:t>оцінки земель,</w:t>
            </w:r>
            <w:r>
              <w:rPr>
                <w:spacing w:val="80"/>
                <w:sz w:val="24"/>
              </w:rPr>
              <w:t xml:space="preserve"> </w:t>
            </w:r>
            <w:r>
              <w:rPr>
                <w:sz w:val="24"/>
              </w:rPr>
              <w:t>затвердженої</w:t>
            </w:r>
            <w:r>
              <w:rPr>
                <w:spacing w:val="80"/>
                <w:sz w:val="24"/>
              </w:rPr>
              <w:t xml:space="preserve"> </w:t>
            </w:r>
            <w:r>
              <w:rPr>
                <w:sz w:val="24"/>
              </w:rPr>
              <w:t>та</w:t>
            </w:r>
            <w:r>
              <w:rPr>
                <w:spacing w:val="80"/>
                <w:sz w:val="24"/>
              </w:rPr>
              <w:t xml:space="preserve"> </w:t>
            </w:r>
            <w:r>
              <w:rPr>
                <w:sz w:val="24"/>
              </w:rPr>
              <w:t>переданої</w:t>
            </w:r>
            <w:r>
              <w:rPr>
                <w:spacing w:val="80"/>
                <w:sz w:val="24"/>
              </w:rPr>
              <w:t xml:space="preserve"> </w:t>
            </w:r>
            <w:r>
              <w:rPr>
                <w:sz w:val="24"/>
              </w:rPr>
              <w:t>до</w:t>
            </w:r>
            <w:r>
              <w:rPr>
                <w:spacing w:val="80"/>
                <w:sz w:val="24"/>
              </w:rPr>
              <w:t xml:space="preserve"> </w:t>
            </w:r>
            <w:r>
              <w:rPr>
                <w:sz w:val="24"/>
              </w:rPr>
              <w:t>1</w:t>
            </w:r>
            <w:r>
              <w:rPr>
                <w:spacing w:val="80"/>
                <w:sz w:val="24"/>
              </w:rPr>
              <w:t xml:space="preserve"> </w:t>
            </w:r>
            <w:r>
              <w:rPr>
                <w:sz w:val="24"/>
              </w:rPr>
              <w:t>січня</w:t>
            </w:r>
            <w:r>
              <w:rPr>
                <w:spacing w:val="80"/>
                <w:sz w:val="24"/>
              </w:rPr>
              <w:t xml:space="preserve"> </w:t>
            </w:r>
            <w:r>
              <w:rPr>
                <w:sz w:val="24"/>
              </w:rPr>
              <w:t>2013р.</w:t>
            </w:r>
            <w:r>
              <w:rPr>
                <w:spacing w:val="80"/>
                <w:sz w:val="24"/>
              </w:rPr>
              <w:t xml:space="preserve"> </w:t>
            </w:r>
            <w:r>
              <w:rPr>
                <w:sz w:val="24"/>
              </w:rPr>
              <w:t xml:space="preserve">до </w:t>
            </w:r>
            <w:r>
              <w:rPr>
                <w:spacing w:val="-2"/>
                <w:sz w:val="24"/>
              </w:rPr>
              <w:t>Державного</w:t>
            </w:r>
            <w:r>
              <w:rPr>
                <w:sz w:val="24"/>
              </w:rPr>
              <w:tab/>
            </w:r>
            <w:r>
              <w:rPr>
                <w:sz w:val="24"/>
              </w:rPr>
              <w:tab/>
            </w:r>
            <w:r>
              <w:rPr>
                <w:spacing w:val="-2"/>
                <w:sz w:val="24"/>
              </w:rPr>
              <w:t>фонду</w:t>
            </w:r>
            <w:r>
              <w:rPr>
                <w:sz w:val="24"/>
              </w:rPr>
              <w:tab/>
            </w:r>
            <w:r>
              <w:rPr>
                <w:sz w:val="24"/>
              </w:rPr>
              <w:tab/>
            </w:r>
            <w:r>
              <w:rPr>
                <w:spacing w:val="-2"/>
                <w:sz w:val="24"/>
              </w:rPr>
              <w:t>документації</w:t>
            </w:r>
            <w:r>
              <w:rPr>
                <w:sz w:val="24"/>
              </w:rPr>
              <w:tab/>
            </w:r>
            <w:r>
              <w:rPr>
                <w:spacing w:val="-6"/>
                <w:sz w:val="24"/>
              </w:rPr>
              <w:t>із</w:t>
            </w:r>
            <w:r>
              <w:rPr>
                <w:sz w:val="24"/>
              </w:rPr>
              <w:tab/>
            </w:r>
            <w:r>
              <w:rPr>
                <w:sz w:val="24"/>
              </w:rPr>
              <w:tab/>
            </w:r>
            <w:r>
              <w:rPr>
                <w:sz w:val="24"/>
              </w:rPr>
              <w:tab/>
            </w:r>
            <w:r>
              <w:rPr>
                <w:spacing w:val="-2"/>
                <w:sz w:val="24"/>
              </w:rPr>
              <w:t>землеустрою)</w:t>
            </w:r>
            <w:r>
              <w:rPr>
                <w:sz w:val="24"/>
              </w:rPr>
              <w:tab/>
            </w:r>
            <w:r>
              <w:rPr>
                <w:spacing w:val="-4"/>
                <w:sz w:val="24"/>
              </w:rPr>
              <w:t xml:space="preserve">або </w:t>
            </w:r>
            <w:r>
              <w:rPr>
                <w:spacing w:val="-2"/>
                <w:sz w:val="24"/>
              </w:rPr>
              <w:t>отримання</w:t>
            </w:r>
            <w:r>
              <w:rPr>
                <w:sz w:val="24"/>
              </w:rPr>
              <w:tab/>
            </w:r>
            <w:r>
              <w:rPr>
                <w:spacing w:val="-4"/>
                <w:sz w:val="24"/>
              </w:rPr>
              <w:t>від</w:t>
            </w:r>
            <w:r>
              <w:rPr>
                <w:sz w:val="24"/>
              </w:rPr>
              <w:tab/>
            </w:r>
            <w:r>
              <w:rPr>
                <w:spacing w:val="-2"/>
                <w:sz w:val="24"/>
              </w:rPr>
              <w:t>Державного</w:t>
            </w:r>
            <w:r>
              <w:rPr>
                <w:sz w:val="24"/>
              </w:rPr>
              <w:tab/>
            </w:r>
            <w:r>
              <w:rPr>
                <w:spacing w:val="-2"/>
                <w:sz w:val="24"/>
              </w:rPr>
              <w:t>кадастрового</w:t>
            </w:r>
            <w:r>
              <w:rPr>
                <w:sz w:val="24"/>
              </w:rPr>
              <w:tab/>
            </w:r>
            <w:r>
              <w:rPr>
                <w:spacing w:val="-2"/>
                <w:sz w:val="24"/>
              </w:rPr>
              <w:t xml:space="preserve">реєстратора </w:t>
            </w:r>
            <w:r>
              <w:rPr>
                <w:sz w:val="24"/>
              </w:rPr>
              <w:t xml:space="preserve">повідомлення про виявлення органом, що здійснює ведення </w:t>
            </w:r>
            <w:r>
              <w:rPr>
                <w:spacing w:val="-2"/>
                <w:sz w:val="24"/>
              </w:rPr>
              <w:t>Державного</w:t>
            </w:r>
            <w:r>
              <w:rPr>
                <w:sz w:val="24"/>
              </w:rPr>
              <w:tab/>
            </w:r>
            <w:r>
              <w:rPr>
                <w:sz w:val="24"/>
              </w:rPr>
              <w:tab/>
            </w:r>
            <w:r>
              <w:rPr>
                <w:sz w:val="24"/>
              </w:rPr>
              <w:tab/>
            </w:r>
            <w:r>
              <w:rPr>
                <w:spacing w:val="-2"/>
                <w:sz w:val="24"/>
              </w:rPr>
              <w:t>земельного</w:t>
            </w:r>
            <w:r>
              <w:rPr>
                <w:sz w:val="24"/>
              </w:rPr>
              <w:tab/>
            </w:r>
            <w:r>
              <w:rPr>
                <w:spacing w:val="-2"/>
                <w:sz w:val="24"/>
              </w:rPr>
              <w:t>кадастру,</w:t>
            </w:r>
            <w:r>
              <w:rPr>
                <w:sz w:val="24"/>
              </w:rPr>
              <w:tab/>
            </w:r>
            <w:r>
              <w:rPr>
                <w:sz w:val="24"/>
              </w:rPr>
              <w:tab/>
            </w:r>
            <w:r>
              <w:rPr>
                <w:sz w:val="24"/>
              </w:rPr>
              <w:tab/>
            </w:r>
            <w:r>
              <w:rPr>
                <w:spacing w:val="-10"/>
                <w:sz w:val="24"/>
              </w:rPr>
              <w:t>у</w:t>
            </w:r>
            <w:r>
              <w:rPr>
                <w:sz w:val="24"/>
              </w:rPr>
              <w:tab/>
            </w:r>
            <w:r>
              <w:rPr>
                <w:sz w:val="24"/>
              </w:rPr>
              <w:tab/>
            </w:r>
            <w:r>
              <w:rPr>
                <w:spacing w:val="-2"/>
                <w:sz w:val="24"/>
              </w:rPr>
              <w:t>документації</w:t>
            </w:r>
            <w:r>
              <w:rPr>
                <w:sz w:val="24"/>
              </w:rPr>
              <w:tab/>
            </w:r>
            <w:r>
              <w:rPr>
                <w:sz w:val="24"/>
              </w:rPr>
              <w:tab/>
            </w:r>
            <w:r>
              <w:rPr>
                <w:spacing w:val="-6"/>
                <w:sz w:val="24"/>
              </w:rPr>
              <w:t xml:space="preserve">із </w:t>
            </w:r>
            <w:r>
              <w:rPr>
                <w:sz w:val="24"/>
              </w:rPr>
              <w:t>землеустрою/</w:t>
            </w:r>
            <w:r>
              <w:rPr>
                <w:spacing w:val="40"/>
                <w:sz w:val="24"/>
              </w:rPr>
              <w:t xml:space="preserve"> </w:t>
            </w:r>
            <w:r>
              <w:rPr>
                <w:sz w:val="24"/>
              </w:rPr>
              <w:t>оцінки</w:t>
            </w:r>
            <w:r>
              <w:rPr>
                <w:spacing w:val="40"/>
                <w:sz w:val="24"/>
              </w:rPr>
              <w:t xml:space="preserve"> </w:t>
            </w:r>
            <w:r>
              <w:rPr>
                <w:sz w:val="24"/>
              </w:rPr>
              <w:t>земель</w:t>
            </w:r>
            <w:r>
              <w:rPr>
                <w:spacing w:val="40"/>
                <w:sz w:val="24"/>
              </w:rPr>
              <w:t xml:space="preserve"> </w:t>
            </w:r>
            <w:r>
              <w:rPr>
                <w:sz w:val="24"/>
              </w:rPr>
              <w:t>помилки,</w:t>
            </w:r>
            <w:r>
              <w:rPr>
                <w:spacing w:val="40"/>
                <w:sz w:val="24"/>
              </w:rPr>
              <w:t xml:space="preserve"> </w:t>
            </w:r>
            <w:r>
              <w:rPr>
                <w:sz w:val="24"/>
              </w:rPr>
              <w:t>допущеної</w:t>
            </w:r>
            <w:r>
              <w:rPr>
                <w:spacing w:val="40"/>
                <w:sz w:val="24"/>
              </w:rPr>
              <w:t xml:space="preserve"> </w:t>
            </w:r>
            <w:r>
              <w:rPr>
                <w:sz w:val="24"/>
              </w:rPr>
              <w:t>у</w:t>
            </w:r>
            <w:r>
              <w:rPr>
                <w:spacing w:val="40"/>
                <w:sz w:val="24"/>
              </w:rPr>
              <w:t xml:space="preserve"> </w:t>
            </w:r>
            <w:r>
              <w:rPr>
                <w:sz w:val="24"/>
              </w:rPr>
              <w:t>його</w:t>
            </w:r>
            <w:r>
              <w:rPr>
                <w:spacing w:val="80"/>
                <w:sz w:val="24"/>
              </w:rPr>
              <w:t xml:space="preserve"> </w:t>
            </w:r>
            <w:r>
              <w:rPr>
                <w:sz w:val="24"/>
              </w:rPr>
              <w:t>відомостях, за формою, що додається**</w:t>
            </w:r>
          </w:p>
        </w:tc>
      </w:tr>
      <w:tr w:rsidR="00E95958" w14:paraId="09EB5A42" w14:textId="77777777">
        <w:trPr>
          <w:trHeight w:val="9105"/>
        </w:trPr>
        <w:tc>
          <w:tcPr>
            <w:tcW w:w="568" w:type="dxa"/>
          </w:tcPr>
          <w:p w14:paraId="666255C4" w14:textId="77777777" w:rsidR="00E95958" w:rsidRDefault="00FE712B">
            <w:pPr>
              <w:pStyle w:val="TableParagraph"/>
              <w:spacing w:before="59"/>
              <w:ind w:left="192"/>
              <w:jc w:val="left"/>
              <w:rPr>
                <w:b/>
                <w:sz w:val="24"/>
              </w:rPr>
            </w:pPr>
            <w:r>
              <w:rPr>
                <w:b/>
                <w:spacing w:val="-5"/>
                <w:sz w:val="24"/>
              </w:rPr>
              <w:t>9.</w:t>
            </w:r>
          </w:p>
        </w:tc>
        <w:tc>
          <w:tcPr>
            <w:tcW w:w="3260" w:type="dxa"/>
          </w:tcPr>
          <w:p w14:paraId="65812428" w14:textId="77777777" w:rsidR="00E95958" w:rsidRDefault="00FE712B">
            <w:pPr>
              <w:pStyle w:val="TableParagraph"/>
              <w:spacing w:before="59"/>
              <w:ind w:left="179" w:right="167" w:hanging="1"/>
              <w:rPr>
                <w:sz w:val="24"/>
              </w:rPr>
            </w:pPr>
            <w:r>
              <w:rPr>
                <w:sz w:val="24"/>
              </w:rPr>
              <w:t>Вичерпний перелік документів, необхідних для отримання</w:t>
            </w:r>
            <w:r>
              <w:rPr>
                <w:spacing w:val="-15"/>
                <w:sz w:val="24"/>
              </w:rPr>
              <w:t xml:space="preserve"> </w:t>
            </w:r>
            <w:r>
              <w:rPr>
                <w:sz w:val="24"/>
              </w:rPr>
              <w:t xml:space="preserve">адміністративної послуги, а також вимоги до </w:t>
            </w:r>
            <w:r>
              <w:rPr>
                <w:spacing w:val="-4"/>
                <w:sz w:val="24"/>
              </w:rPr>
              <w:t>них</w:t>
            </w:r>
          </w:p>
        </w:tc>
        <w:tc>
          <w:tcPr>
            <w:tcW w:w="6521" w:type="dxa"/>
          </w:tcPr>
          <w:p w14:paraId="2654F836" w14:textId="77777777" w:rsidR="00E95958" w:rsidRDefault="00FE712B">
            <w:pPr>
              <w:pStyle w:val="TableParagraph"/>
              <w:numPr>
                <w:ilvl w:val="0"/>
                <w:numId w:val="2"/>
              </w:numPr>
              <w:tabs>
                <w:tab w:val="left" w:pos="346"/>
              </w:tabs>
              <w:ind w:right="95" w:firstLine="0"/>
              <w:jc w:val="both"/>
              <w:rPr>
                <w:sz w:val="24"/>
              </w:rPr>
            </w:pPr>
            <w:r>
              <w:rPr>
                <w:sz w:val="24"/>
              </w:rPr>
              <w:t>Заява про</w:t>
            </w:r>
            <w:r>
              <w:rPr>
                <w:spacing w:val="-1"/>
                <w:sz w:val="24"/>
              </w:rPr>
              <w:t xml:space="preserve"> </w:t>
            </w:r>
            <w:r>
              <w:rPr>
                <w:sz w:val="24"/>
              </w:rPr>
              <w:t>виправлення</w:t>
            </w:r>
            <w:r>
              <w:rPr>
                <w:spacing w:val="-3"/>
                <w:sz w:val="24"/>
              </w:rPr>
              <w:t xml:space="preserve"> </w:t>
            </w:r>
            <w:r>
              <w:rPr>
                <w:sz w:val="24"/>
              </w:rPr>
              <w:t>технічних</w:t>
            </w:r>
            <w:r>
              <w:rPr>
                <w:spacing w:val="-1"/>
                <w:sz w:val="24"/>
              </w:rPr>
              <w:t xml:space="preserve"> </w:t>
            </w:r>
            <w:r>
              <w:rPr>
                <w:sz w:val="24"/>
              </w:rPr>
              <w:t>помилок,</w:t>
            </w:r>
            <w:r>
              <w:rPr>
                <w:spacing w:val="-1"/>
                <w:sz w:val="24"/>
              </w:rPr>
              <w:t xml:space="preserve"> </w:t>
            </w:r>
            <w:r>
              <w:rPr>
                <w:sz w:val="24"/>
              </w:rPr>
              <w:t>допущених</w:t>
            </w:r>
            <w:r>
              <w:rPr>
                <w:spacing w:val="-1"/>
                <w:sz w:val="24"/>
              </w:rPr>
              <w:t xml:space="preserve"> </w:t>
            </w:r>
            <w:r>
              <w:rPr>
                <w:sz w:val="24"/>
              </w:rPr>
              <w:t>під час</w:t>
            </w:r>
            <w:r>
              <w:rPr>
                <w:spacing w:val="-2"/>
                <w:sz w:val="24"/>
              </w:rPr>
              <w:t xml:space="preserve"> </w:t>
            </w:r>
            <w:r>
              <w:rPr>
                <w:sz w:val="24"/>
              </w:rPr>
              <w:t>ведення</w:t>
            </w:r>
            <w:r>
              <w:rPr>
                <w:spacing w:val="-1"/>
                <w:sz w:val="24"/>
              </w:rPr>
              <w:t xml:space="preserve"> </w:t>
            </w:r>
            <w:r>
              <w:rPr>
                <w:sz w:val="24"/>
              </w:rPr>
              <w:t>Державного</w:t>
            </w:r>
            <w:r>
              <w:rPr>
                <w:spacing w:val="-3"/>
                <w:sz w:val="24"/>
              </w:rPr>
              <w:t xml:space="preserve"> </w:t>
            </w:r>
            <w:r>
              <w:rPr>
                <w:sz w:val="24"/>
              </w:rPr>
              <w:t>земельного</w:t>
            </w:r>
            <w:r>
              <w:rPr>
                <w:spacing w:val="-3"/>
                <w:sz w:val="24"/>
              </w:rPr>
              <w:t xml:space="preserve"> </w:t>
            </w:r>
            <w:r>
              <w:rPr>
                <w:sz w:val="24"/>
              </w:rPr>
              <w:t>кадастру</w:t>
            </w:r>
            <w:r>
              <w:rPr>
                <w:spacing w:val="-3"/>
                <w:sz w:val="24"/>
              </w:rPr>
              <w:t xml:space="preserve"> </w:t>
            </w:r>
            <w:r>
              <w:rPr>
                <w:sz w:val="24"/>
              </w:rPr>
              <w:t>за</w:t>
            </w:r>
            <w:r>
              <w:rPr>
                <w:spacing w:val="-4"/>
                <w:sz w:val="24"/>
              </w:rPr>
              <w:t xml:space="preserve"> </w:t>
            </w:r>
            <w:r>
              <w:rPr>
                <w:sz w:val="24"/>
              </w:rPr>
              <w:t>формою,</w:t>
            </w:r>
            <w:r>
              <w:rPr>
                <w:spacing w:val="-3"/>
                <w:sz w:val="24"/>
              </w:rPr>
              <w:t xml:space="preserve"> </w:t>
            </w:r>
            <w:r>
              <w:rPr>
                <w:sz w:val="24"/>
              </w:rPr>
              <w:t xml:space="preserve">що </w:t>
            </w:r>
            <w:r>
              <w:rPr>
                <w:spacing w:val="-2"/>
                <w:sz w:val="24"/>
              </w:rPr>
              <w:t>додається***</w:t>
            </w:r>
          </w:p>
          <w:p w14:paraId="24C2F5C1" w14:textId="77777777" w:rsidR="00E95958" w:rsidRDefault="00FE712B">
            <w:pPr>
              <w:pStyle w:val="TableParagraph"/>
              <w:numPr>
                <w:ilvl w:val="0"/>
                <w:numId w:val="2"/>
              </w:numPr>
              <w:tabs>
                <w:tab w:val="left" w:pos="384"/>
              </w:tabs>
              <w:ind w:right="97" w:firstLine="0"/>
              <w:jc w:val="both"/>
              <w:rPr>
                <w:sz w:val="24"/>
              </w:rPr>
            </w:pPr>
            <w:r>
              <w:rPr>
                <w:sz w:val="24"/>
              </w:rPr>
              <w:t>Документи (або їх посвідчені копії), на підставі яких до Державного земельного</w:t>
            </w:r>
            <w:r>
              <w:rPr>
                <w:spacing w:val="-1"/>
                <w:sz w:val="24"/>
              </w:rPr>
              <w:t xml:space="preserve"> </w:t>
            </w:r>
            <w:r>
              <w:rPr>
                <w:sz w:val="24"/>
              </w:rPr>
              <w:t>кадастру внесені відомості,</w:t>
            </w:r>
            <w:r>
              <w:rPr>
                <w:spacing w:val="-1"/>
                <w:sz w:val="24"/>
              </w:rPr>
              <w:t xml:space="preserve"> </w:t>
            </w:r>
            <w:r>
              <w:rPr>
                <w:sz w:val="24"/>
              </w:rPr>
              <w:t>та ті,</w:t>
            </w:r>
            <w:r>
              <w:rPr>
                <w:spacing w:val="-1"/>
                <w:sz w:val="24"/>
              </w:rPr>
              <w:t xml:space="preserve"> </w:t>
            </w:r>
            <w:r>
              <w:rPr>
                <w:sz w:val="24"/>
              </w:rPr>
              <w:t>що містять технічні помилки</w:t>
            </w:r>
          </w:p>
          <w:p w14:paraId="665AA130" w14:textId="77777777" w:rsidR="00E95958" w:rsidRDefault="00FE712B">
            <w:pPr>
              <w:pStyle w:val="TableParagraph"/>
              <w:numPr>
                <w:ilvl w:val="0"/>
                <w:numId w:val="2"/>
              </w:numPr>
              <w:tabs>
                <w:tab w:val="left" w:pos="434"/>
              </w:tabs>
              <w:ind w:right="97" w:firstLine="0"/>
              <w:jc w:val="both"/>
              <w:rPr>
                <w:sz w:val="24"/>
              </w:rPr>
            </w:pPr>
            <w:r>
              <w:rPr>
                <w:sz w:val="24"/>
              </w:rPr>
              <w:t>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14:paraId="3DE6917E" w14:textId="77777777" w:rsidR="00E95958" w:rsidRDefault="00FE712B">
            <w:pPr>
              <w:pStyle w:val="TableParagraph"/>
              <w:numPr>
                <w:ilvl w:val="0"/>
                <w:numId w:val="2"/>
              </w:numPr>
              <w:tabs>
                <w:tab w:val="left" w:pos="384"/>
              </w:tabs>
              <w:ind w:right="95" w:firstLine="0"/>
              <w:jc w:val="both"/>
              <w:rPr>
                <w:sz w:val="24"/>
              </w:rPr>
            </w:pPr>
            <w:r>
              <w:rPr>
                <w:sz w:val="24"/>
              </w:rPr>
              <w:t>Документ, що підтверджує оплату послуг з виправлення технічних помилок у Державному земельному кадастрі, (або інформація (реквізити платежу) про сплату збору (внесення плати) в будь-якій формі, надані суб’єктом звернення)</w:t>
            </w:r>
          </w:p>
          <w:p w14:paraId="51686D8F" w14:textId="77777777" w:rsidR="00E95958" w:rsidRDefault="00FE712B">
            <w:pPr>
              <w:pStyle w:val="TableParagraph"/>
              <w:jc w:val="left"/>
              <w:rPr>
                <w:sz w:val="24"/>
              </w:rPr>
            </w:pPr>
            <w:r>
              <w:rPr>
                <w:spacing w:val="-5"/>
                <w:sz w:val="24"/>
              </w:rPr>
              <w:t>або</w:t>
            </w:r>
          </w:p>
          <w:p w14:paraId="2E3FD82C" w14:textId="77777777" w:rsidR="00E95958" w:rsidRDefault="00FE712B">
            <w:pPr>
              <w:pStyle w:val="TableParagraph"/>
              <w:numPr>
                <w:ilvl w:val="0"/>
                <w:numId w:val="1"/>
              </w:numPr>
              <w:tabs>
                <w:tab w:val="left" w:pos="550"/>
              </w:tabs>
              <w:ind w:right="97" w:firstLine="0"/>
              <w:jc w:val="both"/>
              <w:rPr>
                <w:sz w:val="24"/>
              </w:rPr>
            </w:pPr>
            <w:r>
              <w:rPr>
                <w:sz w:val="24"/>
              </w:rPr>
              <w:t xml:space="preserve">Заява про внесення виправлених відомостей до Державного земельного кадастру за формою, що </w:t>
            </w:r>
            <w:r>
              <w:rPr>
                <w:spacing w:val="-2"/>
                <w:sz w:val="24"/>
              </w:rPr>
              <w:t>додається****</w:t>
            </w:r>
          </w:p>
          <w:p w14:paraId="6254E5ED" w14:textId="77777777" w:rsidR="00E95958" w:rsidRDefault="00FE712B">
            <w:pPr>
              <w:pStyle w:val="TableParagraph"/>
              <w:numPr>
                <w:ilvl w:val="0"/>
                <w:numId w:val="1"/>
              </w:numPr>
              <w:tabs>
                <w:tab w:val="left" w:pos="286"/>
              </w:tabs>
              <w:ind w:right="95" w:firstLine="0"/>
              <w:jc w:val="both"/>
              <w:rPr>
                <w:sz w:val="24"/>
              </w:rPr>
            </w:pPr>
            <w:r>
              <w:rPr>
                <w:sz w:val="24"/>
              </w:rPr>
              <w:t xml:space="preserve">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w:t>
            </w:r>
            <w:r>
              <w:rPr>
                <w:spacing w:val="-2"/>
                <w:sz w:val="24"/>
              </w:rPr>
              <w:t>документів)</w:t>
            </w:r>
          </w:p>
          <w:p w14:paraId="6E059C0C" w14:textId="77777777" w:rsidR="00E95958" w:rsidRDefault="00FE712B">
            <w:pPr>
              <w:pStyle w:val="TableParagraph"/>
              <w:numPr>
                <w:ilvl w:val="0"/>
                <w:numId w:val="1"/>
              </w:numPr>
              <w:tabs>
                <w:tab w:val="left" w:pos="286"/>
              </w:tabs>
              <w:ind w:right="97" w:firstLine="0"/>
              <w:jc w:val="both"/>
              <w:rPr>
                <w:sz w:val="24"/>
              </w:rPr>
            </w:pPr>
            <w:r>
              <w:rPr>
                <w:sz w:val="24"/>
              </w:rPr>
              <w:t>Погоджена документація із землеустрою та оцінки земель із виправленими відомостями, яка є підставою для виправлення відповідних помилок у Державному</w:t>
            </w:r>
            <w:r>
              <w:rPr>
                <w:spacing w:val="40"/>
                <w:sz w:val="24"/>
              </w:rPr>
              <w:t xml:space="preserve"> </w:t>
            </w:r>
            <w:r>
              <w:rPr>
                <w:sz w:val="24"/>
              </w:rPr>
              <w:t>земельному кадастрі;</w:t>
            </w:r>
          </w:p>
          <w:p w14:paraId="6840683A" w14:textId="77777777" w:rsidR="00E95958" w:rsidRDefault="00FE712B">
            <w:pPr>
              <w:pStyle w:val="TableParagraph"/>
              <w:numPr>
                <w:ilvl w:val="0"/>
                <w:numId w:val="1"/>
              </w:numPr>
              <w:tabs>
                <w:tab w:val="left" w:pos="379"/>
              </w:tabs>
              <w:spacing w:line="270" w:lineRule="atLeast"/>
              <w:ind w:right="95" w:firstLine="0"/>
              <w:jc w:val="both"/>
              <w:rPr>
                <w:sz w:val="24"/>
              </w:rPr>
            </w:pPr>
            <w:r>
              <w:rPr>
                <w:sz w:val="24"/>
              </w:rPr>
              <w:t>Документ, що підтверджує оплату послуг із внесення до Державного земельного кадастру виправлених відомостей у документації</w:t>
            </w:r>
            <w:r>
              <w:rPr>
                <w:spacing w:val="-2"/>
                <w:sz w:val="24"/>
              </w:rPr>
              <w:t xml:space="preserve"> </w:t>
            </w:r>
            <w:r>
              <w:rPr>
                <w:sz w:val="24"/>
              </w:rPr>
              <w:t>із землеустрою та</w:t>
            </w:r>
            <w:r>
              <w:rPr>
                <w:spacing w:val="-1"/>
                <w:sz w:val="24"/>
              </w:rPr>
              <w:t xml:space="preserve"> </w:t>
            </w:r>
            <w:r>
              <w:rPr>
                <w:sz w:val="24"/>
              </w:rPr>
              <w:t>оцінки</w:t>
            </w:r>
            <w:r>
              <w:rPr>
                <w:spacing w:val="-1"/>
                <w:sz w:val="24"/>
              </w:rPr>
              <w:t xml:space="preserve"> </w:t>
            </w:r>
            <w:r>
              <w:rPr>
                <w:sz w:val="24"/>
              </w:rPr>
              <w:t>земель (крім</w:t>
            </w:r>
            <w:r>
              <w:rPr>
                <w:spacing w:val="-1"/>
                <w:sz w:val="24"/>
              </w:rPr>
              <w:t xml:space="preserve"> </w:t>
            </w:r>
            <w:r>
              <w:rPr>
                <w:sz w:val="24"/>
              </w:rPr>
              <w:t>випадків внесення відомостей про обмеження у використанні земель, безпосередньо встановлені законами або прийнятими відповідно</w:t>
            </w:r>
            <w:r>
              <w:rPr>
                <w:spacing w:val="54"/>
                <w:sz w:val="24"/>
              </w:rPr>
              <w:t xml:space="preserve">   </w:t>
            </w:r>
            <w:r>
              <w:rPr>
                <w:sz w:val="24"/>
              </w:rPr>
              <w:t>до</w:t>
            </w:r>
            <w:r>
              <w:rPr>
                <w:spacing w:val="55"/>
                <w:sz w:val="24"/>
              </w:rPr>
              <w:t xml:space="preserve">   </w:t>
            </w:r>
            <w:r>
              <w:rPr>
                <w:sz w:val="24"/>
              </w:rPr>
              <w:t>них</w:t>
            </w:r>
            <w:r>
              <w:rPr>
                <w:spacing w:val="55"/>
                <w:sz w:val="24"/>
              </w:rPr>
              <w:t xml:space="preserve">   </w:t>
            </w:r>
            <w:r>
              <w:rPr>
                <w:sz w:val="24"/>
              </w:rPr>
              <w:t>нормативно-правовими</w:t>
            </w:r>
            <w:r>
              <w:rPr>
                <w:spacing w:val="57"/>
                <w:sz w:val="24"/>
              </w:rPr>
              <w:t xml:space="preserve">   </w:t>
            </w:r>
            <w:r>
              <w:rPr>
                <w:spacing w:val="-2"/>
                <w:sz w:val="24"/>
              </w:rPr>
              <w:t>актами,</w:t>
            </w:r>
          </w:p>
        </w:tc>
      </w:tr>
    </w:tbl>
    <w:p w14:paraId="24F239A5" w14:textId="77777777" w:rsidR="00E95958" w:rsidRDefault="00E95958">
      <w:pPr>
        <w:spacing w:line="270" w:lineRule="atLeast"/>
        <w:jc w:val="both"/>
        <w:rPr>
          <w:sz w:val="24"/>
        </w:rPr>
        <w:sectPr w:rsidR="00E95958">
          <w:pgSz w:w="11910" w:h="16840"/>
          <w:pgMar w:top="520" w:right="420" w:bottom="280" w:left="920" w:header="708" w:footer="708" w:gutter="0"/>
          <w:cols w:space="720"/>
        </w:sectPr>
      </w:pPr>
    </w:p>
    <w:p w14:paraId="7B9A3419" w14:textId="77777777" w:rsidR="00E95958" w:rsidRDefault="00E95958">
      <w:pPr>
        <w:pStyle w:val="a3"/>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260"/>
        <w:gridCol w:w="6521"/>
      </w:tblGrid>
      <w:tr w:rsidR="00E95958" w14:paraId="50ECB463" w14:textId="77777777">
        <w:trPr>
          <w:trHeight w:val="1931"/>
        </w:trPr>
        <w:tc>
          <w:tcPr>
            <w:tcW w:w="568" w:type="dxa"/>
          </w:tcPr>
          <w:p w14:paraId="65CD9605" w14:textId="77777777" w:rsidR="00E95958" w:rsidRDefault="00E95958">
            <w:pPr>
              <w:pStyle w:val="TableParagraph"/>
              <w:ind w:left="0"/>
              <w:jc w:val="left"/>
              <w:rPr>
                <w:sz w:val="24"/>
              </w:rPr>
            </w:pPr>
          </w:p>
        </w:tc>
        <w:tc>
          <w:tcPr>
            <w:tcW w:w="3260" w:type="dxa"/>
          </w:tcPr>
          <w:p w14:paraId="1B01303C" w14:textId="77777777" w:rsidR="00E95958" w:rsidRDefault="00E95958">
            <w:pPr>
              <w:pStyle w:val="TableParagraph"/>
              <w:ind w:left="0"/>
              <w:jc w:val="left"/>
              <w:rPr>
                <w:sz w:val="24"/>
              </w:rPr>
            </w:pPr>
          </w:p>
        </w:tc>
        <w:tc>
          <w:tcPr>
            <w:tcW w:w="6521" w:type="dxa"/>
          </w:tcPr>
          <w:p w14:paraId="17A42F49" w14:textId="77777777" w:rsidR="00E95958" w:rsidRDefault="00FE712B">
            <w:pPr>
              <w:pStyle w:val="TableParagraph"/>
              <w:spacing w:line="275" w:lineRule="exact"/>
              <w:jc w:val="both"/>
              <w:rPr>
                <w:sz w:val="24"/>
              </w:rPr>
            </w:pPr>
            <w:r>
              <w:rPr>
                <w:sz w:val="24"/>
              </w:rPr>
              <w:t>містобудівною</w:t>
            </w:r>
            <w:r>
              <w:rPr>
                <w:spacing w:val="-5"/>
                <w:sz w:val="24"/>
              </w:rPr>
              <w:t xml:space="preserve"> </w:t>
            </w:r>
            <w:r>
              <w:rPr>
                <w:spacing w:val="-2"/>
                <w:sz w:val="24"/>
              </w:rPr>
              <w:t>документацією)</w:t>
            </w:r>
          </w:p>
          <w:p w14:paraId="10B6D3EC" w14:textId="77777777" w:rsidR="00E95958" w:rsidRDefault="00FE712B">
            <w:pPr>
              <w:pStyle w:val="TableParagraph"/>
              <w:tabs>
                <w:tab w:val="left" w:pos="3598"/>
                <w:tab w:val="left" w:pos="4551"/>
                <w:tab w:val="left" w:pos="6178"/>
              </w:tabs>
              <w:spacing w:line="270" w:lineRule="atLeast"/>
              <w:ind w:right="94"/>
              <w:jc w:val="both"/>
              <w:rPr>
                <w:sz w:val="24"/>
              </w:rPr>
            </w:pPr>
            <w:r>
              <w:rPr>
                <w:sz w:val="24"/>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w:t>
            </w:r>
            <w:r>
              <w:rPr>
                <w:spacing w:val="80"/>
                <w:sz w:val="24"/>
              </w:rPr>
              <w:t xml:space="preserve"> </w:t>
            </w:r>
            <w:r>
              <w:rPr>
                <w:spacing w:val="-2"/>
                <w:sz w:val="24"/>
              </w:rPr>
              <w:t>інженера-землевпорядника,</w:t>
            </w:r>
            <w:r>
              <w:rPr>
                <w:sz w:val="24"/>
              </w:rPr>
              <w:tab/>
            </w:r>
            <w:r>
              <w:rPr>
                <w:spacing w:val="-6"/>
                <w:sz w:val="24"/>
              </w:rPr>
              <w:t>що</w:t>
            </w:r>
            <w:r>
              <w:rPr>
                <w:sz w:val="24"/>
              </w:rPr>
              <w:tab/>
            </w:r>
            <w:r>
              <w:rPr>
                <w:spacing w:val="-2"/>
                <w:sz w:val="24"/>
              </w:rPr>
              <w:t>базується</w:t>
            </w:r>
            <w:r>
              <w:rPr>
                <w:sz w:val="24"/>
              </w:rPr>
              <w:tab/>
            </w:r>
            <w:r>
              <w:rPr>
                <w:spacing w:val="-6"/>
                <w:sz w:val="24"/>
              </w:rPr>
              <w:t xml:space="preserve">на </w:t>
            </w:r>
            <w:r>
              <w:rPr>
                <w:sz w:val="24"/>
              </w:rPr>
              <w:t>кваліфікованому сертифікаті електронного підпису, з використанням кваліфікованої електронної позначки часу</w:t>
            </w:r>
          </w:p>
        </w:tc>
      </w:tr>
      <w:tr w:rsidR="00E95958" w14:paraId="1E1ED2C5" w14:textId="77777777">
        <w:trPr>
          <w:trHeight w:val="3864"/>
        </w:trPr>
        <w:tc>
          <w:tcPr>
            <w:tcW w:w="568" w:type="dxa"/>
          </w:tcPr>
          <w:p w14:paraId="23D127E3" w14:textId="77777777" w:rsidR="00E95958" w:rsidRDefault="00FE712B">
            <w:pPr>
              <w:pStyle w:val="TableParagraph"/>
              <w:spacing w:before="59"/>
              <w:ind w:left="10" w:right="3"/>
              <w:rPr>
                <w:b/>
                <w:sz w:val="24"/>
              </w:rPr>
            </w:pPr>
            <w:r>
              <w:rPr>
                <w:b/>
                <w:spacing w:val="-5"/>
                <w:sz w:val="24"/>
              </w:rPr>
              <w:t>10.</w:t>
            </w:r>
          </w:p>
        </w:tc>
        <w:tc>
          <w:tcPr>
            <w:tcW w:w="3260" w:type="dxa"/>
          </w:tcPr>
          <w:p w14:paraId="29F3F4DA" w14:textId="77777777" w:rsidR="00E95958" w:rsidRDefault="00FE712B">
            <w:pPr>
              <w:pStyle w:val="TableParagraph"/>
              <w:spacing w:before="59"/>
              <w:ind w:left="179" w:right="167"/>
              <w:rPr>
                <w:sz w:val="24"/>
              </w:rPr>
            </w:pPr>
            <w:r>
              <w:rPr>
                <w:sz w:val="24"/>
              </w:rPr>
              <w:t>Порядок та спосіб подання документів, необхідних для отримання</w:t>
            </w:r>
            <w:r>
              <w:rPr>
                <w:spacing w:val="-15"/>
                <w:sz w:val="24"/>
              </w:rPr>
              <w:t xml:space="preserve"> </w:t>
            </w:r>
            <w:r>
              <w:rPr>
                <w:sz w:val="24"/>
              </w:rPr>
              <w:t xml:space="preserve">адміністративної </w:t>
            </w:r>
            <w:r>
              <w:rPr>
                <w:spacing w:val="-2"/>
                <w:sz w:val="24"/>
              </w:rPr>
              <w:t>послуги</w:t>
            </w:r>
          </w:p>
        </w:tc>
        <w:tc>
          <w:tcPr>
            <w:tcW w:w="6521" w:type="dxa"/>
          </w:tcPr>
          <w:p w14:paraId="0F050A51" w14:textId="77777777" w:rsidR="00E95958" w:rsidRDefault="00FE712B">
            <w:pPr>
              <w:pStyle w:val="TableParagraph"/>
              <w:ind w:right="95"/>
              <w:jc w:val="both"/>
              <w:rPr>
                <w:sz w:val="24"/>
              </w:rPr>
            </w:pPr>
            <w:r>
              <w:rPr>
                <w:sz w:val="24"/>
              </w:rPr>
              <w:t>Заява разом з документами надсилається в електронній</w:t>
            </w:r>
            <w:r>
              <w:rPr>
                <w:spacing w:val="40"/>
                <w:sz w:val="24"/>
              </w:rPr>
              <w:t xml:space="preserve"> </w:t>
            </w:r>
            <w:r>
              <w:rPr>
                <w:sz w:val="24"/>
              </w:rPr>
              <w:t xml:space="preserve">формі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Pr>
                <w:sz w:val="24"/>
              </w:rPr>
              <w:t>вебпорталу</w:t>
            </w:r>
            <w:proofErr w:type="spellEnd"/>
            <w:r>
              <w:rPr>
                <w:sz w:val="24"/>
              </w:rPr>
              <w:t xml:space="preserve"> електронних послуг, у тому числі через веб-сторінку </w:t>
            </w:r>
            <w:proofErr w:type="spellStart"/>
            <w:r>
              <w:rPr>
                <w:spacing w:val="-2"/>
                <w:sz w:val="24"/>
              </w:rPr>
              <w:t>Держгеокадастру</w:t>
            </w:r>
            <w:proofErr w:type="spellEnd"/>
          </w:p>
          <w:p w14:paraId="4F6984F7" w14:textId="77777777" w:rsidR="00E95958" w:rsidRDefault="00FE712B">
            <w:pPr>
              <w:pStyle w:val="TableParagraph"/>
              <w:spacing w:line="270" w:lineRule="atLeast"/>
              <w:ind w:right="96"/>
              <w:jc w:val="both"/>
              <w:rPr>
                <w:sz w:val="24"/>
              </w:rPr>
            </w:pPr>
            <w:r>
              <w:rPr>
                <w:sz w:val="24"/>
              </w:rPr>
              <w:t xml:space="preserve">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w:t>
            </w:r>
            <w:r>
              <w:rPr>
                <w:spacing w:val="-2"/>
                <w:sz w:val="24"/>
              </w:rPr>
              <w:t>земель</w:t>
            </w:r>
          </w:p>
        </w:tc>
      </w:tr>
      <w:tr w:rsidR="00E95958" w14:paraId="331C9ACC" w14:textId="77777777">
        <w:trPr>
          <w:trHeight w:val="947"/>
        </w:trPr>
        <w:tc>
          <w:tcPr>
            <w:tcW w:w="568" w:type="dxa"/>
          </w:tcPr>
          <w:p w14:paraId="1F889DA5" w14:textId="77777777" w:rsidR="00E95958" w:rsidRDefault="00FE712B">
            <w:pPr>
              <w:pStyle w:val="TableParagraph"/>
              <w:spacing w:before="58"/>
              <w:ind w:left="10" w:right="3"/>
              <w:rPr>
                <w:b/>
                <w:sz w:val="24"/>
              </w:rPr>
            </w:pPr>
            <w:r>
              <w:rPr>
                <w:b/>
                <w:spacing w:val="-5"/>
                <w:sz w:val="24"/>
              </w:rPr>
              <w:t>11.</w:t>
            </w:r>
          </w:p>
        </w:tc>
        <w:tc>
          <w:tcPr>
            <w:tcW w:w="3260" w:type="dxa"/>
          </w:tcPr>
          <w:p w14:paraId="571480C2" w14:textId="77777777" w:rsidR="00E95958" w:rsidRDefault="00FE712B">
            <w:pPr>
              <w:pStyle w:val="TableParagraph"/>
              <w:spacing w:before="58"/>
              <w:ind w:left="368" w:right="221"/>
              <w:rPr>
                <w:sz w:val="24"/>
              </w:rPr>
            </w:pPr>
            <w:r>
              <w:rPr>
                <w:sz w:val="24"/>
              </w:rPr>
              <w:t>Платність</w:t>
            </w:r>
            <w:r>
              <w:rPr>
                <w:spacing w:val="-15"/>
                <w:sz w:val="24"/>
              </w:rPr>
              <w:t xml:space="preserve"> </w:t>
            </w:r>
            <w:r>
              <w:rPr>
                <w:sz w:val="24"/>
              </w:rPr>
              <w:t>(безоплатність) надання</w:t>
            </w:r>
            <w:r>
              <w:rPr>
                <w:spacing w:val="-13"/>
                <w:sz w:val="24"/>
              </w:rPr>
              <w:t xml:space="preserve"> </w:t>
            </w:r>
            <w:r>
              <w:rPr>
                <w:sz w:val="24"/>
              </w:rPr>
              <w:t xml:space="preserve">адміністративної </w:t>
            </w:r>
            <w:r>
              <w:rPr>
                <w:spacing w:val="-2"/>
                <w:sz w:val="24"/>
              </w:rPr>
              <w:t>послуги</w:t>
            </w:r>
          </w:p>
        </w:tc>
        <w:tc>
          <w:tcPr>
            <w:tcW w:w="6521" w:type="dxa"/>
          </w:tcPr>
          <w:p w14:paraId="489C66B2" w14:textId="77777777" w:rsidR="00E95958" w:rsidRDefault="00FE712B">
            <w:pPr>
              <w:pStyle w:val="TableParagraph"/>
              <w:spacing w:line="275" w:lineRule="exact"/>
              <w:jc w:val="left"/>
              <w:rPr>
                <w:sz w:val="24"/>
              </w:rPr>
            </w:pPr>
            <w:r>
              <w:rPr>
                <w:sz w:val="24"/>
              </w:rPr>
              <w:t>Послуга</w:t>
            </w:r>
            <w:r>
              <w:rPr>
                <w:spacing w:val="-2"/>
                <w:sz w:val="24"/>
              </w:rPr>
              <w:t xml:space="preserve"> платна</w:t>
            </w:r>
          </w:p>
        </w:tc>
      </w:tr>
      <w:tr w:rsidR="00E95958" w14:paraId="311E3B3A" w14:textId="77777777">
        <w:trPr>
          <w:trHeight w:val="276"/>
        </w:trPr>
        <w:tc>
          <w:tcPr>
            <w:tcW w:w="568" w:type="dxa"/>
          </w:tcPr>
          <w:p w14:paraId="6B6B5FAB" w14:textId="77777777" w:rsidR="00E95958" w:rsidRDefault="00E95958">
            <w:pPr>
              <w:pStyle w:val="TableParagraph"/>
              <w:ind w:left="0"/>
              <w:jc w:val="left"/>
              <w:rPr>
                <w:sz w:val="20"/>
              </w:rPr>
            </w:pPr>
          </w:p>
        </w:tc>
        <w:tc>
          <w:tcPr>
            <w:tcW w:w="9781" w:type="dxa"/>
            <w:gridSpan w:val="2"/>
          </w:tcPr>
          <w:p w14:paraId="114221FA" w14:textId="77777777" w:rsidR="00E95958" w:rsidRDefault="00FE712B">
            <w:pPr>
              <w:pStyle w:val="TableParagraph"/>
              <w:spacing w:line="256" w:lineRule="exact"/>
              <w:ind w:left="9"/>
              <w:rPr>
                <w:sz w:val="24"/>
              </w:rPr>
            </w:pPr>
            <w:r>
              <w:rPr>
                <w:i/>
                <w:sz w:val="24"/>
              </w:rPr>
              <w:t>У</w:t>
            </w:r>
            <w:r>
              <w:rPr>
                <w:i/>
                <w:spacing w:val="-2"/>
                <w:sz w:val="24"/>
              </w:rPr>
              <w:t xml:space="preserve"> </w:t>
            </w:r>
            <w:r>
              <w:rPr>
                <w:i/>
                <w:sz w:val="24"/>
              </w:rPr>
              <w:t xml:space="preserve">разі </w:t>
            </w:r>
            <w:r>
              <w:rPr>
                <w:i/>
                <w:spacing w:val="-2"/>
                <w:sz w:val="24"/>
              </w:rPr>
              <w:t>платності</w:t>
            </w:r>
            <w:r>
              <w:rPr>
                <w:spacing w:val="-2"/>
                <w:sz w:val="24"/>
              </w:rPr>
              <w:t>:</w:t>
            </w:r>
          </w:p>
        </w:tc>
      </w:tr>
      <w:tr w:rsidR="00E95958" w14:paraId="6E649FC4" w14:textId="77777777">
        <w:trPr>
          <w:trHeight w:val="947"/>
        </w:trPr>
        <w:tc>
          <w:tcPr>
            <w:tcW w:w="568" w:type="dxa"/>
          </w:tcPr>
          <w:p w14:paraId="6FD2FDE1" w14:textId="77777777" w:rsidR="00E95958" w:rsidRDefault="00FE712B">
            <w:pPr>
              <w:pStyle w:val="TableParagraph"/>
              <w:spacing w:before="61"/>
              <w:ind w:left="10" w:right="3"/>
              <w:rPr>
                <w:b/>
                <w:sz w:val="24"/>
              </w:rPr>
            </w:pPr>
            <w:r>
              <w:rPr>
                <w:b/>
                <w:spacing w:val="-4"/>
                <w:sz w:val="24"/>
              </w:rPr>
              <w:t>11.1</w:t>
            </w:r>
          </w:p>
        </w:tc>
        <w:tc>
          <w:tcPr>
            <w:tcW w:w="3260" w:type="dxa"/>
          </w:tcPr>
          <w:p w14:paraId="0C628A77" w14:textId="77777777" w:rsidR="00E95958" w:rsidRDefault="00FE712B">
            <w:pPr>
              <w:pStyle w:val="TableParagraph"/>
              <w:spacing w:before="61"/>
              <w:ind w:left="134" w:right="123"/>
              <w:rPr>
                <w:sz w:val="24"/>
              </w:rPr>
            </w:pPr>
            <w:r>
              <w:rPr>
                <w:sz w:val="24"/>
              </w:rPr>
              <w:t>Нормативно-правові</w:t>
            </w:r>
            <w:r>
              <w:rPr>
                <w:spacing w:val="-15"/>
                <w:sz w:val="24"/>
              </w:rPr>
              <w:t xml:space="preserve"> </w:t>
            </w:r>
            <w:r>
              <w:rPr>
                <w:sz w:val="24"/>
              </w:rPr>
              <w:t>акти,</w:t>
            </w:r>
            <w:r>
              <w:rPr>
                <w:spacing w:val="-15"/>
                <w:sz w:val="24"/>
              </w:rPr>
              <w:t xml:space="preserve"> </w:t>
            </w:r>
            <w:r>
              <w:rPr>
                <w:sz w:val="24"/>
              </w:rPr>
              <w:t xml:space="preserve">на підставі яких стягується </w:t>
            </w:r>
            <w:r>
              <w:rPr>
                <w:spacing w:val="-4"/>
                <w:sz w:val="24"/>
              </w:rPr>
              <w:t>плата</w:t>
            </w:r>
          </w:p>
        </w:tc>
        <w:tc>
          <w:tcPr>
            <w:tcW w:w="6521" w:type="dxa"/>
          </w:tcPr>
          <w:p w14:paraId="3B66B619" w14:textId="77777777" w:rsidR="00E95958" w:rsidRDefault="00FE712B">
            <w:pPr>
              <w:pStyle w:val="TableParagraph"/>
              <w:spacing w:before="3" w:line="237" w:lineRule="auto"/>
              <w:jc w:val="left"/>
              <w:rPr>
                <w:sz w:val="24"/>
              </w:rPr>
            </w:pPr>
            <w:r>
              <w:rPr>
                <w:sz w:val="24"/>
              </w:rPr>
              <w:t>Стаття</w:t>
            </w:r>
            <w:r>
              <w:rPr>
                <w:spacing w:val="80"/>
                <w:sz w:val="24"/>
              </w:rPr>
              <w:t xml:space="preserve"> </w:t>
            </w:r>
            <w:r>
              <w:rPr>
                <w:sz w:val="24"/>
              </w:rPr>
              <w:t>41</w:t>
            </w:r>
            <w:r>
              <w:rPr>
                <w:spacing w:val="80"/>
                <w:sz w:val="24"/>
              </w:rPr>
              <w:t xml:space="preserve"> </w:t>
            </w:r>
            <w:r>
              <w:rPr>
                <w:sz w:val="24"/>
              </w:rPr>
              <w:t>Закону</w:t>
            </w:r>
            <w:r>
              <w:rPr>
                <w:spacing w:val="80"/>
                <w:sz w:val="24"/>
              </w:rPr>
              <w:t xml:space="preserve"> </w:t>
            </w:r>
            <w:r>
              <w:rPr>
                <w:sz w:val="24"/>
              </w:rPr>
              <w:t>України</w:t>
            </w:r>
            <w:r>
              <w:rPr>
                <w:spacing w:val="80"/>
                <w:sz w:val="24"/>
              </w:rPr>
              <w:t xml:space="preserve"> </w:t>
            </w:r>
            <w:r>
              <w:rPr>
                <w:sz w:val="24"/>
              </w:rPr>
              <w:t>«Про</w:t>
            </w:r>
            <w:r>
              <w:rPr>
                <w:spacing w:val="80"/>
                <w:sz w:val="24"/>
              </w:rPr>
              <w:t xml:space="preserve"> </w:t>
            </w:r>
            <w:r>
              <w:rPr>
                <w:sz w:val="24"/>
              </w:rPr>
              <w:t>Державний</w:t>
            </w:r>
            <w:r>
              <w:rPr>
                <w:spacing w:val="80"/>
                <w:sz w:val="24"/>
              </w:rPr>
              <w:t xml:space="preserve"> </w:t>
            </w:r>
            <w:r>
              <w:rPr>
                <w:sz w:val="24"/>
              </w:rPr>
              <w:t xml:space="preserve">земельний </w:t>
            </w:r>
            <w:r>
              <w:rPr>
                <w:spacing w:val="-2"/>
                <w:sz w:val="24"/>
              </w:rPr>
              <w:t>кадастр»</w:t>
            </w:r>
          </w:p>
        </w:tc>
      </w:tr>
      <w:tr w:rsidR="00E95958" w14:paraId="57798CEF" w14:textId="77777777">
        <w:trPr>
          <w:trHeight w:val="3588"/>
        </w:trPr>
        <w:tc>
          <w:tcPr>
            <w:tcW w:w="568" w:type="dxa"/>
          </w:tcPr>
          <w:p w14:paraId="2552155F" w14:textId="77777777" w:rsidR="00E95958" w:rsidRDefault="00FE712B">
            <w:pPr>
              <w:pStyle w:val="TableParagraph"/>
              <w:spacing w:before="60"/>
              <w:ind w:left="10"/>
              <w:rPr>
                <w:b/>
                <w:sz w:val="24"/>
              </w:rPr>
            </w:pPr>
            <w:r>
              <w:rPr>
                <w:b/>
                <w:spacing w:val="-2"/>
                <w:sz w:val="24"/>
              </w:rPr>
              <w:t>11.2.</w:t>
            </w:r>
          </w:p>
        </w:tc>
        <w:tc>
          <w:tcPr>
            <w:tcW w:w="3260" w:type="dxa"/>
          </w:tcPr>
          <w:p w14:paraId="590A9808" w14:textId="77777777" w:rsidR="00E95958" w:rsidRDefault="00FE712B">
            <w:pPr>
              <w:pStyle w:val="TableParagraph"/>
              <w:spacing w:before="60"/>
              <w:ind w:left="208" w:right="195"/>
              <w:rPr>
                <w:sz w:val="24"/>
              </w:rPr>
            </w:pPr>
            <w:r>
              <w:rPr>
                <w:sz w:val="24"/>
              </w:rPr>
              <w:t>Розмір</w:t>
            </w:r>
            <w:r>
              <w:rPr>
                <w:spacing w:val="-12"/>
                <w:sz w:val="24"/>
              </w:rPr>
              <w:t xml:space="preserve"> </w:t>
            </w:r>
            <w:r>
              <w:rPr>
                <w:sz w:val="24"/>
              </w:rPr>
              <w:t>та</w:t>
            </w:r>
            <w:r>
              <w:rPr>
                <w:spacing w:val="-13"/>
                <w:sz w:val="24"/>
              </w:rPr>
              <w:t xml:space="preserve"> </w:t>
            </w:r>
            <w:r>
              <w:rPr>
                <w:sz w:val="24"/>
              </w:rPr>
              <w:t>порядок</w:t>
            </w:r>
            <w:r>
              <w:rPr>
                <w:spacing w:val="-14"/>
                <w:sz w:val="24"/>
              </w:rPr>
              <w:t xml:space="preserve"> </w:t>
            </w:r>
            <w:r>
              <w:rPr>
                <w:sz w:val="24"/>
              </w:rPr>
              <w:t>внесення плати (адміністративного збору) за платну адміністративну послугу</w:t>
            </w:r>
          </w:p>
        </w:tc>
        <w:tc>
          <w:tcPr>
            <w:tcW w:w="6521" w:type="dxa"/>
          </w:tcPr>
          <w:p w14:paraId="06773F6E" w14:textId="77777777" w:rsidR="00E95958" w:rsidRDefault="00FE712B">
            <w:pPr>
              <w:pStyle w:val="TableParagraph"/>
              <w:ind w:right="95"/>
              <w:jc w:val="both"/>
              <w:rPr>
                <w:sz w:val="24"/>
              </w:rPr>
            </w:pPr>
            <w:r>
              <w:rPr>
                <w:sz w:val="24"/>
              </w:rPr>
              <w:t>Розмір плати за надання послуги – 0,01 розміру прожиткового мінімуму для працездатних осіб, встановленого законом</w:t>
            </w:r>
            <w:r>
              <w:rPr>
                <w:spacing w:val="40"/>
                <w:sz w:val="24"/>
              </w:rPr>
              <w:t xml:space="preserve"> </w:t>
            </w:r>
            <w:r>
              <w:rPr>
                <w:sz w:val="24"/>
              </w:rPr>
              <w:t>на 1 січня календарного року, в якому надається відповідна адміністративна послуга</w:t>
            </w:r>
          </w:p>
          <w:p w14:paraId="27C90E3E" w14:textId="77777777" w:rsidR="00E95958" w:rsidRDefault="00FE712B">
            <w:pPr>
              <w:pStyle w:val="TableParagraph"/>
              <w:ind w:right="96"/>
              <w:jc w:val="both"/>
              <w:rPr>
                <w:sz w:val="24"/>
              </w:rPr>
            </w:pPr>
            <w:r>
              <w:rPr>
                <w:sz w:val="24"/>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(або інформація (реквізити платежу) про сплату збору (внесення плати) в будь-якій формі, надані суб’єктом звернення)</w:t>
            </w:r>
          </w:p>
          <w:p w14:paraId="67342B99" w14:textId="77777777" w:rsidR="00E95958" w:rsidRDefault="00FE712B">
            <w:pPr>
              <w:pStyle w:val="TableParagraph"/>
              <w:spacing w:line="270" w:lineRule="atLeast"/>
              <w:ind w:right="95"/>
              <w:jc w:val="both"/>
              <w:rPr>
                <w:sz w:val="24"/>
              </w:rPr>
            </w:pPr>
            <w:r>
              <w:rPr>
                <w:sz w:val="24"/>
              </w:rPr>
              <w:t>Оплата послуг здійснюється з урахуванням вимог Закону України</w:t>
            </w:r>
            <w:r>
              <w:rPr>
                <w:spacing w:val="-3"/>
                <w:sz w:val="24"/>
              </w:rPr>
              <w:t xml:space="preserve"> </w:t>
            </w:r>
            <w:r>
              <w:rPr>
                <w:sz w:val="24"/>
              </w:rPr>
              <w:t>«Про</w:t>
            </w:r>
            <w:r>
              <w:rPr>
                <w:spacing w:val="-1"/>
                <w:sz w:val="24"/>
              </w:rPr>
              <w:t xml:space="preserve"> </w:t>
            </w:r>
            <w:r>
              <w:rPr>
                <w:sz w:val="24"/>
              </w:rPr>
              <w:t>платіжні</w:t>
            </w:r>
            <w:r>
              <w:rPr>
                <w:spacing w:val="-1"/>
                <w:sz w:val="24"/>
              </w:rPr>
              <w:t xml:space="preserve"> </w:t>
            </w:r>
            <w:r>
              <w:rPr>
                <w:sz w:val="24"/>
              </w:rPr>
              <w:t>системи та</w:t>
            </w:r>
            <w:r>
              <w:rPr>
                <w:spacing w:val="-2"/>
                <w:sz w:val="24"/>
              </w:rPr>
              <w:t xml:space="preserve"> </w:t>
            </w:r>
            <w:r>
              <w:rPr>
                <w:sz w:val="24"/>
              </w:rPr>
              <w:t>переказ коштів</w:t>
            </w:r>
            <w:r>
              <w:rPr>
                <w:spacing w:val="-2"/>
                <w:sz w:val="24"/>
              </w:rPr>
              <w:t xml:space="preserve"> </w:t>
            </w:r>
            <w:r>
              <w:rPr>
                <w:sz w:val="24"/>
              </w:rPr>
              <w:t>в</w:t>
            </w:r>
            <w:r>
              <w:rPr>
                <w:spacing w:val="-2"/>
                <w:sz w:val="24"/>
              </w:rPr>
              <w:t xml:space="preserve"> </w:t>
            </w:r>
            <w:r>
              <w:rPr>
                <w:sz w:val="24"/>
              </w:rPr>
              <w:t>Україні»</w:t>
            </w:r>
          </w:p>
        </w:tc>
      </w:tr>
      <w:tr w:rsidR="00E95958" w14:paraId="54F7D6F0" w14:textId="77777777">
        <w:trPr>
          <w:trHeight w:val="827"/>
        </w:trPr>
        <w:tc>
          <w:tcPr>
            <w:tcW w:w="568" w:type="dxa"/>
          </w:tcPr>
          <w:p w14:paraId="6D208C6E" w14:textId="77777777" w:rsidR="00E95958" w:rsidRDefault="00FE712B">
            <w:pPr>
              <w:pStyle w:val="TableParagraph"/>
              <w:spacing w:before="60"/>
              <w:ind w:left="10"/>
              <w:rPr>
                <w:b/>
                <w:sz w:val="24"/>
              </w:rPr>
            </w:pPr>
            <w:r>
              <w:rPr>
                <w:b/>
                <w:spacing w:val="-2"/>
                <w:sz w:val="24"/>
              </w:rPr>
              <w:t>11.3.</w:t>
            </w:r>
          </w:p>
        </w:tc>
        <w:tc>
          <w:tcPr>
            <w:tcW w:w="3260" w:type="dxa"/>
          </w:tcPr>
          <w:p w14:paraId="14B84F79" w14:textId="77777777" w:rsidR="00E95958" w:rsidRDefault="00FE712B">
            <w:pPr>
              <w:pStyle w:val="TableParagraph"/>
              <w:spacing w:before="62" w:line="237" w:lineRule="auto"/>
              <w:ind w:left="841" w:hanging="639"/>
              <w:jc w:val="left"/>
              <w:rPr>
                <w:sz w:val="24"/>
              </w:rPr>
            </w:pPr>
            <w:r>
              <w:rPr>
                <w:sz w:val="24"/>
              </w:rPr>
              <w:t>Розрахунковий</w:t>
            </w:r>
            <w:r>
              <w:rPr>
                <w:spacing w:val="-15"/>
                <w:sz w:val="24"/>
              </w:rPr>
              <w:t xml:space="preserve"> </w:t>
            </w:r>
            <w:r>
              <w:rPr>
                <w:sz w:val="24"/>
              </w:rPr>
              <w:t>рахунок</w:t>
            </w:r>
            <w:r>
              <w:rPr>
                <w:spacing w:val="-15"/>
                <w:sz w:val="24"/>
              </w:rPr>
              <w:t xml:space="preserve"> </w:t>
            </w:r>
            <w:r>
              <w:rPr>
                <w:sz w:val="24"/>
              </w:rPr>
              <w:t>для внесення плати</w:t>
            </w:r>
          </w:p>
        </w:tc>
        <w:tc>
          <w:tcPr>
            <w:tcW w:w="6521" w:type="dxa"/>
          </w:tcPr>
          <w:p w14:paraId="7DCDA401" w14:textId="77777777" w:rsidR="00E95958" w:rsidRDefault="00FE712B">
            <w:pPr>
              <w:pStyle w:val="TableParagraph"/>
              <w:tabs>
                <w:tab w:val="left" w:pos="1169"/>
                <w:tab w:val="left" w:pos="1868"/>
                <w:tab w:val="left" w:pos="2201"/>
                <w:tab w:val="left" w:pos="2912"/>
                <w:tab w:val="left" w:pos="3476"/>
                <w:tab w:val="left" w:pos="4616"/>
                <w:tab w:val="left" w:pos="5160"/>
                <w:tab w:val="left" w:pos="5415"/>
              </w:tabs>
              <w:spacing w:before="2" w:line="237" w:lineRule="auto"/>
              <w:ind w:right="95"/>
              <w:jc w:val="left"/>
              <w:rPr>
                <w:sz w:val="24"/>
              </w:rPr>
            </w:pPr>
            <w:r>
              <w:rPr>
                <w:spacing w:val="-2"/>
                <w:sz w:val="24"/>
              </w:rPr>
              <w:t>Розрахунковий</w:t>
            </w:r>
            <w:r>
              <w:rPr>
                <w:sz w:val="24"/>
              </w:rPr>
              <w:tab/>
            </w:r>
            <w:r>
              <w:rPr>
                <w:spacing w:val="-2"/>
                <w:sz w:val="24"/>
              </w:rPr>
              <w:t>рахунок</w:t>
            </w:r>
            <w:r>
              <w:rPr>
                <w:sz w:val="24"/>
              </w:rPr>
              <w:tab/>
            </w:r>
            <w:r>
              <w:rPr>
                <w:spacing w:val="-4"/>
                <w:sz w:val="24"/>
              </w:rPr>
              <w:t>для</w:t>
            </w:r>
            <w:r>
              <w:rPr>
                <w:sz w:val="24"/>
              </w:rPr>
              <w:tab/>
            </w:r>
            <w:r>
              <w:rPr>
                <w:spacing w:val="-2"/>
                <w:sz w:val="24"/>
              </w:rPr>
              <w:t>внесення</w:t>
            </w:r>
            <w:r>
              <w:rPr>
                <w:sz w:val="24"/>
              </w:rPr>
              <w:tab/>
            </w:r>
            <w:r>
              <w:rPr>
                <w:spacing w:val="-4"/>
                <w:sz w:val="24"/>
              </w:rPr>
              <w:t>плати</w:t>
            </w:r>
            <w:r>
              <w:rPr>
                <w:sz w:val="24"/>
              </w:rPr>
              <w:tab/>
            </w:r>
            <w:r>
              <w:rPr>
                <w:spacing w:val="-2"/>
                <w:sz w:val="24"/>
              </w:rPr>
              <w:t>надається центром</w:t>
            </w:r>
            <w:r>
              <w:rPr>
                <w:sz w:val="24"/>
              </w:rPr>
              <w:tab/>
            </w:r>
            <w:r>
              <w:rPr>
                <w:spacing w:val="-2"/>
                <w:sz w:val="24"/>
              </w:rPr>
              <w:t>надання</w:t>
            </w:r>
            <w:r>
              <w:rPr>
                <w:sz w:val="24"/>
              </w:rPr>
              <w:tab/>
              <w:t>адміністративних</w:t>
            </w:r>
            <w:r>
              <w:rPr>
                <w:spacing w:val="37"/>
                <w:sz w:val="24"/>
              </w:rPr>
              <w:t xml:space="preserve">  </w:t>
            </w:r>
            <w:r>
              <w:rPr>
                <w:spacing w:val="-2"/>
                <w:sz w:val="24"/>
              </w:rPr>
              <w:t>послуг,</w:t>
            </w:r>
            <w:r>
              <w:rPr>
                <w:sz w:val="24"/>
              </w:rPr>
              <w:tab/>
              <w:t>який</w:t>
            </w:r>
            <w:r>
              <w:rPr>
                <w:spacing w:val="39"/>
                <w:sz w:val="24"/>
              </w:rPr>
              <w:t xml:space="preserve">  </w:t>
            </w:r>
            <w:r>
              <w:rPr>
                <w:spacing w:val="-2"/>
                <w:sz w:val="24"/>
              </w:rPr>
              <w:t>надає</w:t>
            </w:r>
          </w:p>
          <w:p w14:paraId="5519AC67" w14:textId="77777777" w:rsidR="00E95958" w:rsidRDefault="00FE712B">
            <w:pPr>
              <w:pStyle w:val="TableParagraph"/>
              <w:spacing w:before="1" w:line="258" w:lineRule="exact"/>
              <w:jc w:val="left"/>
              <w:rPr>
                <w:sz w:val="24"/>
              </w:rPr>
            </w:pPr>
            <w:r>
              <w:rPr>
                <w:sz w:val="24"/>
              </w:rPr>
              <w:t>адміністративну</w:t>
            </w:r>
            <w:r>
              <w:rPr>
                <w:spacing w:val="-5"/>
                <w:sz w:val="24"/>
              </w:rPr>
              <w:t xml:space="preserve"> </w:t>
            </w:r>
            <w:r>
              <w:rPr>
                <w:spacing w:val="-2"/>
                <w:sz w:val="24"/>
              </w:rPr>
              <w:t>послугу</w:t>
            </w:r>
          </w:p>
        </w:tc>
      </w:tr>
      <w:tr w:rsidR="00E95958" w14:paraId="448072AA" w14:textId="77777777">
        <w:trPr>
          <w:trHeight w:val="672"/>
        </w:trPr>
        <w:tc>
          <w:tcPr>
            <w:tcW w:w="568" w:type="dxa"/>
          </w:tcPr>
          <w:p w14:paraId="42FDA821" w14:textId="77777777" w:rsidR="00E95958" w:rsidRDefault="00FE712B">
            <w:pPr>
              <w:pStyle w:val="TableParagraph"/>
              <w:spacing w:before="60"/>
              <w:ind w:left="10" w:right="3"/>
              <w:rPr>
                <w:b/>
                <w:sz w:val="24"/>
              </w:rPr>
            </w:pPr>
            <w:r>
              <w:rPr>
                <w:b/>
                <w:spacing w:val="-5"/>
                <w:sz w:val="24"/>
              </w:rPr>
              <w:t>12.</w:t>
            </w:r>
          </w:p>
        </w:tc>
        <w:tc>
          <w:tcPr>
            <w:tcW w:w="3260" w:type="dxa"/>
          </w:tcPr>
          <w:p w14:paraId="1827C5E5" w14:textId="77777777" w:rsidR="00E95958" w:rsidRDefault="00FE712B">
            <w:pPr>
              <w:pStyle w:val="TableParagraph"/>
              <w:spacing w:before="62" w:line="237" w:lineRule="auto"/>
              <w:ind w:left="318" w:right="303" w:firstLine="554"/>
              <w:jc w:val="left"/>
              <w:rPr>
                <w:sz w:val="24"/>
              </w:rPr>
            </w:pPr>
            <w:r>
              <w:rPr>
                <w:sz w:val="24"/>
              </w:rPr>
              <w:t>Строк надання адміністративної</w:t>
            </w:r>
            <w:r>
              <w:rPr>
                <w:spacing w:val="-15"/>
                <w:sz w:val="24"/>
              </w:rPr>
              <w:t xml:space="preserve"> </w:t>
            </w:r>
            <w:r>
              <w:rPr>
                <w:sz w:val="24"/>
              </w:rPr>
              <w:t>послуги</w:t>
            </w:r>
          </w:p>
        </w:tc>
        <w:tc>
          <w:tcPr>
            <w:tcW w:w="6521" w:type="dxa"/>
          </w:tcPr>
          <w:p w14:paraId="48DF95BE" w14:textId="77777777" w:rsidR="00E95958" w:rsidRDefault="00FE712B">
            <w:pPr>
              <w:pStyle w:val="TableParagraph"/>
              <w:tabs>
                <w:tab w:val="left" w:pos="437"/>
                <w:tab w:val="left" w:pos="1500"/>
                <w:tab w:val="left" w:pos="2028"/>
                <w:tab w:val="left" w:pos="2336"/>
                <w:tab w:val="left" w:pos="2907"/>
                <w:tab w:val="left" w:pos="4148"/>
                <w:tab w:val="left" w:pos="5528"/>
                <w:tab w:val="left" w:pos="6291"/>
              </w:tabs>
              <w:spacing w:before="2" w:line="237" w:lineRule="auto"/>
              <w:ind w:right="97"/>
              <w:jc w:val="left"/>
              <w:rPr>
                <w:sz w:val="24"/>
              </w:rPr>
            </w:pPr>
            <w:r>
              <w:rPr>
                <w:spacing w:val="-10"/>
                <w:sz w:val="24"/>
              </w:rPr>
              <w:t>2</w:t>
            </w:r>
            <w:r>
              <w:rPr>
                <w:sz w:val="24"/>
              </w:rPr>
              <w:tab/>
            </w:r>
            <w:r>
              <w:rPr>
                <w:spacing w:val="-2"/>
                <w:sz w:val="24"/>
              </w:rPr>
              <w:t>робочих</w:t>
            </w:r>
            <w:r>
              <w:rPr>
                <w:sz w:val="24"/>
              </w:rPr>
              <w:tab/>
            </w:r>
            <w:r>
              <w:rPr>
                <w:spacing w:val="-4"/>
                <w:sz w:val="24"/>
              </w:rPr>
              <w:t>дні</w:t>
            </w:r>
            <w:r>
              <w:rPr>
                <w:sz w:val="24"/>
              </w:rPr>
              <w:tab/>
            </w:r>
            <w:r>
              <w:rPr>
                <w:spacing w:val="-10"/>
                <w:sz w:val="24"/>
              </w:rPr>
              <w:t>з</w:t>
            </w:r>
            <w:r>
              <w:rPr>
                <w:sz w:val="24"/>
              </w:rPr>
              <w:tab/>
            </w:r>
            <w:r>
              <w:rPr>
                <w:spacing w:val="-4"/>
                <w:sz w:val="24"/>
              </w:rPr>
              <w:t>дня</w:t>
            </w:r>
            <w:r>
              <w:rPr>
                <w:sz w:val="24"/>
              </w:rPr>
              <w:tab/>
            </w:r>
            <w:r>
              <w:rPr>
                <w:spacing w:val="-2"/>
                <w:sz w:val="24"/>
              </w:rPr>
              <w:t>реєстрації</w:t>
            </w:r>
            <w:r>
              <w:rPr>
                <w:sz w:val="24"/>
              </w:rPr>
              <w:tab/>
            </w:r>
            <w:r>
              <w:rPr>
                <w:spacing w:val="-2"/>
                <w:sz w:val="24"/>
              </w:rPr>
              <w:t>відповідної</w:t>
            </w:r>
            <w:r>
              <w:rPr>
                <w:sz w:val="24"/>
              </w:rPr>
              <w:tab/>
            </w:r>
            <w:r>
              <w:rPr>
                <w:spacing w:val="-2"/>
                <w:sz w:val="24"/>
              </w:rPr>
              <w:t>заяви</w:t>
            </w:r>
            <w:r>
              <w:rPr>
                <w:sz w:val="24"/>
              </w:rPr>
              <w:tab/>
            </w:r>
            <w:r>
              <w:rPr>
                <w:spacing w:val="-10"/>
                <w:sz w:val="24"/>
              </w:rPr>
              <w:t xml:space="preserve">у </w:t>
            </w:r>
            <w:r>
              <w:rPr>
                <w:sz w:val="24"/>
              </w:rPr>
              <w:t xml:space="preserve">територіальному органі </w:t>
            </w:r>
            <w:proofErr w:type="spellStart"/>
            <w:r>
              <w:rPr>
                <w:sz w:val="24"/>
              </w:rPr>
              <w:t>Держгеокадастру</w:t>
            </w:r>
            <w:proofErr w:type="spellEnd"/>
          </w:p>
        </w:tc>
      </w:tr>
      <w:tr w:rsidR="00E95958" w14:paraId="5706E681" w14:textId="77777777">
        <w:trPr>
          <w:trHeight w:val="2482"/>
        </w:trPr>
        <w:tc>
          <w:tcPr>
            <w:tcW w:w="568" w:type="dxa"/>
          </w:tcPr>
          <w:p w14:paraId="0EBBB908" w14:textId="77777777" w:rsidR="00E95958" w:rsidRDefault="00FE712B">
            <w:pPr>
              <w:pStyle w:val="TableParagraph"/>
              <w:spacing w:before="59"/>
              <w:ind w:left="10" w:right="3"/>
              <w:rPr>
                <w:b/>
                <w:sz w:val="24"/>
              </w:rPr>
            </w:pPr>
            <w:r>
              <w:rPr>
                <w:b/>
                <w:spacing w:val="-5"/>
                <w:sz w:val="24"/>
              </w:rPr>
              <w:t>13.</w:t>
            </w:r>
          </w:p>
        </w:tc>
        <w:tc>
          <w:tcPr>
            <w:tcW w:w="3260" w:type="dxa"/>
          </w:tcPr>
          <w:p w14:paraId="52B61024" w14:textId="77777777" w:rsidR="00E95958" w:rsidRDefault="00FE712B">
            <w:pPr>
              <w:pStyle w:val="TableParagraph"/>
              <w:spacing w:before="59"/>
              <w:ind w:left="157" w:right="146"/>
              <w:rPr>
                <w:sz w:val="24"/>
              </w:rPr>
            </w:pPr>
            <w:r>
              <w:rPr>
                <w:sz w:val="24"/>
              </w:rPr>
              <w:t>Перелік</w:t>
            </w:r>
            <w:r>
              <w:rPr>
                <w:spacing w:val="-12"/>
                <w:sz w:val="24"/>
              </w:rPr>
              <w:t xml:space="preserve"> </w:t>
            </w:r>
            <w:r>
              <w:rPr>
                <w:sz w:val="24"/>
              </w:rPr>
              <w:t>підстав</w:t>
            </w:r>
            <w:r>
              <w:rPr>
                <w:spacing w:val="-14"/>
                <w:sz w:val="24"/>
              </w:rPr>
              <w:t xml:space="preserve"> </w:t>
            </w:r>
            <w:r>
              <w:rPr>
                <w:sz w:val="24"/>
              </w:rPr>
              <w:t>для</w:t>
            </w:r>
            <w:r>
              <w:rPr>
                <w:spacing w:val="-13"/>
                <w:sz w:val="24"/>
              </w:rPr>
              <w:t xml:space="preserve"> </w:t>
            </w:r>
            <w:r>
              <w:rPr>
                <w:sz w:val="24"/>
              </w:rPr>
              <w:t xml:space="preserve">відмови у наданні адміністративної </w:t>
            </w:r>
            <w:r>
              <w:rPr>
                <w:spacing w:val="-2"/>
                <w:sz w:val="24"/>
              </w:rPr>
              <w:t>послуги</w:t>
            </w:r>
          </w:p>
        </w:tc>
        <w:tc>
          <w:tcPr>
            <w:tcW w:w="6521" w:type="dxa"/>
          </w:tcPr>
          <w:p w14:paraId="2D9623AC" w14:textId="77777777" w:rsidR="00E95958" w:rsidRDefault="00FE712B">
            <w:pPr>
              <w:pStyle w:val="TableParagraph"/>
              <w:ind w:right="96"/>
              <w:jc w:val="both"/>
              <w:rPr>
                <w:sz w:val="24"/>
              </w:rPr>
            </w:pPr>
            <w:r>
              <w:rPr>
                <w:sz w:val="24"/>
              </w:rPr>
              <w:t>Не виправлення технічних помилок у документах, що стали підставою для внесення відомостей до Державного земельного кадастру, у документації із землеустрою та оцінки земель, та виправлення яких має передувати виправленню відповідних відомостей у Державному земельному кадастрі</w:t>
            </w:r>
          </w:p>
          <w:p w14:paraId="73E35B38" w14:textId="77777777" w:rsidR="00E95958" w:rsidRDefault="00FE712B">
            <w:pPr>
              <w:pStyle w:val="TableParagraph"/>
              <w:ind w:right="97"/>
              <w:jc w:val="both"/>
              <w:rPr>
                <w:sz w:val="24"/>
              </w:rPr>
            </w:pPr>
            <w:r>
              <w:rPr>
                <w:sz w:val="24"/>
              </w:rPr>
              <w:t>Невідповідність поданих документів вимогам законодавчих та інших нормативно-правових актів</w:t>
            </w:r>
          </w:p>
          <w:p w14:paraId="742F5619" w14:textId="77777777" w:rsidR="00E95958" w:rsidRDefault="00FE712B">
            <w:pPr>
              <w:pStyle w:val="TableParagraph"/>
              <w:spacing w:line="257" w:lineRule="exact"/>
              <w:jc w:val="both"/>
              <w:rPr>
                <w:sz w:val="24"/>
              </w:rPr>
            </w:pPr>
            <w:r>
              <w:rPr>
                <w:sz w:val="24"/>
              </w:rPr>
              <w:t>Невнесення</w:t>
            </w:r>
            <w:r>
              <w:rPr>
                <w:spacing w:val="-3"/>
                <w:sz w:val="24"/>
              </w:rPr>
              <w:t xml:space="preserve"> </w:t>
            </w:r>
            <w:r>
              <w:rPr>
                <w:sz w:val="24"/>
              </w:rPr>
              <w:t>плати</w:t>
            </w:r>
            <w:r>
              <w:rPr>
                <w:spacing w:val="-3"/>
                <w:sz w:val="24"/>
              </w:rPr>
              <w:t xml:space="preserve"> </w:t>
            </w:r>
            <w:r>
              <w:rPr>
                <w:sz w:val="24"/>
              </w:rPr>
              <w:t>або внесення</w:t>
            </w:r>
            <w:r>
              <w:rPr>
                <w:spacing w:val="-1"/>
                <w:sz w:val="24"/>
              </w:rPr>
              <w:t xml:space="preserve"> </w:t>
            </w:r>
            <w:r>
              <w:rPr>
                <w:sz w:val="24"/>
              </w:rPr>
              <w:t>її</w:t>
            </w:r>
            <w:r>
              <w:rPr>
                <w:spacing w:val="-1"/>
                <w:sz w:val="24"/>
              </w:rPr>
              <w:t xml:space="preserve"> </w:t>
            </w:r>
            <w:r>
              <w:rPr>
                <w:sz w:val="24"/>
              </w:rPr>
              <w:t>не</w:t>
            </w:r>
            <w:r>
              <w:rPr>
                <w:spacing w:val="-1"/>
                <w:sz w:val="24"/>
              </w:rPr>
              <w:t xml:space="preserve"> </w:t>
            </w:r>
            <w:r>
              <w:rPr>
                <w:sz w:val="24"/>
              </w:rPr>
              <w:t>в</w:t>
            </w:r>
            <w:r>
              <w:rPr>
                <w:spacing w:val="-2"/>
                <w:sz w:val="24"/>
              </w:rPr>
              <w:t xml:space="preserve"> </w:t>
            </w:r>
            <w:r>
              <w:rPr>
                <w:sz w:val="24"/>
              </w:rPr>
              <w:t xml:space="preserve">повному </w:t>
            </w:r>
            <w:r>
              <w:rPr>
                <w:spacing w:val="-2"/>
                <w:sz w:val="24"/>
              </w:rPr>
              <w:t>обсязі</w:t>
            </w:r>
          </w:p>
        </w:tc>
      </w:tr>
    </w:tbl>
    <w:p w14:paraId="3EC5D295" w14:textId="77777777" w:rsidR="00E95958" w:rsidRDefault="00E95958">
      <w:pPr>
        <w:spacing w:line="257" w:lineRule="exact"/>
        <w:jc w:val="both"/>
        <w:rPr>
          <w:sz w:val="24"/>
        </w:rPr>
        <w:sectPr w:rsidR="00E95958">
          <w:pgSz w:w="11910" w:h="16840"/>
          <w:pgMar w:top="520" w:right="420" w:bottom="280" w:left="920" w:header="708" w:footer="708" w:gutter="0"/>
          <w:cols w:space="720"/>
        </w:sectPr>
      </w:pPr>
    </w:p>
    <w:p w14:paraId="462C714D" w14:textId="77777777" w:rsidR="00E95958" w:rsidRDefault="00E95958">
      <w:pPr>
        <w:pStyle w:val="a3"/>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260"/>
        <w:gridCol w:w="6521"/>
      </w:tblGrid>
      <w:tr w:rsidR="00E95958" w14:paraId="70286E97" w14:textId="77777777">
        <w:trPr>
          <w:trHeight w:val="2760"/>
        </w:trPr>
        <w:tc>
          <w:tcPr>
            <w:tcW w:w="568" w:type="dxa"/>
          </w:tcPr>
          <w:p w14:paraId="32036247" w14:textId="77777777" w:rsidR="00E95958" w:rsidRDefault="00FE712B">
            <w:pPr>
              <w:pStyle w:val="TableParagraph"/>
              <w:spacing w:before="59"/>
              <w:ind w:left="10" w:right="3"/>
              <w:rPr>
                <w:b/>
                <w:sz w:val="24"/>
              </w:rPr>
            </w:pPr>
            <w:r>
              <w:rPr>
                <w:b/>
                <w:spacing w:val="-5"/>
                <w:sz w:val="24"/>
              </w:rPr>
              <w:t>14.</w:t>
            </w:r>
          </w:p>
        </w:tc>
        <w:tc>
          <w:tcPr>
            <w:tcW w:w="3260" w:type="dxa"/>
          </w:tcPr>
          <w:p w14:paraId="46DE0653" w14:textId="77777777" w:rsidR="00E95958" w:rsidRDefault="00FE712B">
            <w:pPr>
              <w:pStyle w:val="TableParagraph"/>
              <w:spacing w:before="59"/>
              <w:ind w:left="318" w:right="303" w:firstLine="364"/>
              <w:jc w:val="left"/>
              <w:rPr>
                <w:sz w:val="24"/>
              </w:rPr>
            </w:pPr>
            <w:r>
              <w:rPr>
                <w:sz w:val="24"/>
              </w:rPr>
              <w:t>Результат надання адміністративної</w:t>
            </w:r>
            <w:r>
              <w:rPr>
                <w:spacing w:val="-15"/>
                <w:sz w:val="24"/>
              </w:rPr>
              <w:t xml:space="preserve"> </w:t>
            </w:r>
            <w:r>
              <w:rPr>
                <w:sz w:val="24"/>
              </w:rPr>
              <w:t>послуги</w:t>
            </w:r>
          </w:p>
        </w:tc>
        <w:tc>
          <w:tcPr>
            <w:tcW w:w="6521" w:type="dxa"/>
          </w:tcPr>
          <w:p w14:paraId="4EA57166" w14:textId="77777777" w:rsidR="00E95958" w:rsidRDefault="00FE712B">
            <w:pPr>
              <w:pStyle w:val="TableParagraph"/>
              <w:spacing w:line="275" w:lineRule="exact"/>
              <w:jc w:val="both"/>
              <w:rPr>
                <w:sz w:val="24"/>
              </w:rPr>
            </w:pPr>
            <w:r>
              <w:rPr>
                <w:sz w:val="24"/>
              </w:rPr>
              <w:t>Протокол</w:t>
            </w:r>
            <w:r>
              <w:rPr>
                <w:spacing w:val="-2"/>
                <w:sz w:val="24"/>
              </w:rPr>
              <w:t xml:space="preserve"> </w:t>
            </w:r>
            <w:r>
              <w:rPr>
                <w:sz w:val="24"/>
              </w:rPr>
              <w:t>виправлення</w:t>
            </w:r>
            <w:r>
              <w:rPr>
                <w:spacing w:val="-1"/>
                <w:sz w:val="24"/>
              </w:rPr>
              <w:t xml:space="preserve"> </w:t>
            </w:r>
            <w:r>
              <w:rPr>
                <w:spacing w:val="-2"/>
                <w:sz w:val="24"/>
              </w:rPr>
              <w:t>помилки</w:t>
            </w:r>
          </w:p>
          <w:p w14:paraId="3BFC2854" w14:textId="77777777" w:rsidR="00E95958" w:rsidRDefault="00FE712B">
            <w:pPr>
              <w:pStyle w:val="TableParagraph"/>
              <w:ind w:right="95"/>
              <w:jc w:val="both"/>
              <w:rPr>
                <w:sz w:val="24"/>
              </w:rPr>
            </w:pPr>
            <w:r>
              <w:rPr>
                <w:sz w:val="24"/>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14:paraId="53A3E2ED" w14:textId="77777777" w:rsidR="00E95958" w:rsidRDefault="00FE712B">
            <w:pPr>
              <w:pStyle w:val="TableParagraph"/>
              <w:ind w:right="95"/>
              <w:jc w:val="both"/>
              <w:rPr>
                <w:sz w:val="24"/>
              </w:rPr>
            </w:pPr>
            <w:r>
              <w:rPr>
                <w:sz w:val="24"/>
              </w:rPr>
              <w:t>Заміна документа,</w:t>
            </w:r>
            <w:r>
              <w:rPr>
                <w:spacing w:val="-3"/>
                <w:sz w:val="24"/>
              </w:rPr>
              <w:t xml:space="preserve"> </w:t>
            </w:r>
            <w:r>
              <w:rPr>
                <w:sz w:val="24"/>
              </w:rPr>
              <w:t>в якому</w:t>
            </w:r>
            <w:r>
              <w:rPr>
                <w:spacing w:val="-3"/>
                <w:sz w:val="24"/>
              </w:rPr>
              <w:t xml:space="preserve"> </w:t>
            </w:r>
            <w:r>
              <w:rPr>
                <w:sz w:val="24"/>
              </w:rPr>
              <w:t>виявлено</w:t>
            </w:r>
            <w:r>
              <w:rPr>
                <w:spacing w:val="-1"/>
                <w:sz w:val="24"/>
              </w:rPr>
              <w:t xml:space="preserve"> </w:t>
            </w:r>
            <w:r>
              <w:rPr>
                <w:sz w:val="24"/>
              </w:rPr>
              <w:t>помилку</w:t>
            </w:r>
            <w:r>
              <w:rPr>
                <w:spacing w:val="-1"/>
                <w:sz w:val="24"/>
              </w:rPr>
              <w:t xml:space="preserve"> </w:t>
            </w:r>
            <w:r>
              <w:rPr>
                <w:sz w:val="24"/>
              </w:rPr>
              <w:t>(витяг,</w:t>
            </w:r>
            <w:r>
              <w:rPr>
                <w:spacing w:val="-1"/>
                <w:sz w:val="24"/>
              </w:rPr>
              <w:t xml:space="preserve"> </w:t>
            </w:r>
            <w:r>
              <w:rPr>
                <w:sz w:val="24"/>
              </w:rPr>
              <w:t>довідку з Державного земельного кадастру, викопіювання з картографічних</w:t>
            </w:r>
            <w:r>
              <w:rPr>
                <w:spacing w:val="-7"/>
                <w:sz w:val="24"/>
              </w:rPr>
              <w:t xml:space="preserve"> </w:t>
            </w:r>
            <w:r>
              <w:rPr>
                <w:sz w:val="24"/>
              </w:rPr>
              <w:t>матеріалів</w:t>
            </w:r>
            <w:r>
              <w:rPr>
                <w:spacing w:val="-6"/>
                <w:sz w:val="24"/>
              </w:rPr>
              <w:t xml:space="preserve"> </w:t>
            </w:r>
            <w:r>
              <w:rPr>
                <w:sz w:val="24"/>
              </w:rPr>
              <w:t>Державного</w:t>
            </w:r>
            <w:r>
              <w:rPr>
                <w:spacing w:val="-9"/>
                <w:sz w:val="24"/>
              </w:rPr>
              <w:t xml:space="preserve"> </w:t>
            </w:r>
            <w:r>
              <w:rPr>
                <w:sz w:val="24"/>
              </w:rPr>
              <w:t>земельного</w:t>
            </w:r>
            <w:r>
              <w:rPr>
                <w:spacing w:val="-7"/>
                <w:sz w:val="24"/>
              </w:rPr>
              <w:t xml:space="preserve"> </w:t>
            </w:r>
            <w:r>
              <w:rPr>
                <w:sz w:val="24"/>
              </w:rPr>
              <w:t>кадастру) заявникові за його бажанням</w:t>
            </w:r>
          </w:p>
          <w:p w14:paraId="514571B8" w14:textId="77777777" w:rsidR="00E95958" w:rsidRDefault="00FE712B">
            <w:pPr>
              <w:pStyle w:val="TableParagraph"/>
              <w:spacing w:line="257" w:lineRule="exact"/>
              <w:jc w:val="both"/>
              <w:rPr>
                <w:sz w:val="24"/>
              </w:rPr>
            </w:pPr>
            <w:r>
              <w:rPr>
                <w:sz w:val="24"/>
              </w:rPr>
              <w:t>Відмова</w:t>
            </w:r>
            <w:r>
              <w:rPr>
                <w:spacing w:val="-1"/>
                <w:sz w:val="24"/>
              </w:rPr>
              <w:t xml:space="preserve"> </w:t>
            </w:r>
            <w:r>
              <w:rPr>
                <w:sz w:val="24"/>
              </w:rPr>
              <w:t>у</w:t>
            </w:r>
            <w:r>
              <w:rPr>
                <w:spacing w:val="-1"/>
                <w:sz w:val="24"/>
              </w:rPr>
              <w:t xml:space="preserve"> </w:t>
            </w:r>
            <w:r>
              <w:rPr>
                <w:sz w:val="24"/>
              </w:rPr>
              <w:t>виправленні</w:t>
            </w:r>
            <w:r>
              <w:rPr>
                <w:spacing w:val="-3"/>
                <w:sz w:val="24"/>
              </w:rPr>
              <w:t xml:space="preserve"> </w:t>
            </w:r>
            <w:r>
              <w:rPr>
                <w:spacing w:val="-2"/>
                <w:sz w:val="24"/>
              </w:rPr>
              <w:t>помилки</w:t>
            </w:r>
          </w:p>
        </w:tc>
      </w:tr>
      <w:tr w:rsidR="00E95958" w14:paraId="774560BC" w14:textId="77777777">
        <w:trPr>
          <w:trHeight w:val="2207"/>
        </w:trPr>
        <w:tc>
          <w:tcPr>
            <w:tcW w:w="568" w:type="dxa"/>
          </w:tcPr>
          <w:p w14:paraId="5A279363" w14:textId="77777777" w:rsidR="00E95958" w:rsidRDefault="00FE712B">
            <w:pPr>
              <w:pStyle w:val="TableParagraph"/>
              <w:spacing w:before="59"/>
              <w:ind w:left="10" w:right="3"/>
              <w:rPr>
                <w:b/>
                <w:sz w:val="24"/>
              </w:rPr>
            </w:pPr>
            <w:r>
              <w:rPr>
                <w:b/>
                <w:spacing w:val="-5"/>
                <w:sz w:val="24"/>
              </w:rPr>
              <w:t>15.</w:t>
            </w:r>
          </w:p>
        </w:tc>
        <w:tc>
          <w:tcPr>
            <w:tcW w:w="3260" w:type="dxa"/>
          </w:tcPr>
          <w:p w14:paraId="3B4E129C" w14:textId="77777777" w:rsidR="00E95958" w:rsidRDefault="00FE712B">
            <w:pPr>
              <w:pStyle w:val="TableParagraph"/>
              <w:spacing w:before="59"/>
              <w:ind w:left="995" w:hanging="879"/>
              <w:jc w:val="left"/>
              <w:rPr>
                <w:sz w:val="24"/>
              </w:rPr>
            </w:pPr>
            <w:r>
              <w:rPr>
                <w:sz w:val="24"/>
              </w:rPr>
              <w:t>Способи</w:t>
            </w:r>
            <w:r>
              <w:rPr>
                <w:spacing w:val="-15"/>
                <w:sz w:val="24"/>
              </w:rPr>
              <w:t xml:space="preserve"> </w:t>
            </w:r>
            <w:r>
              <w:rPr>
                <w:sz w:val="24"/>
              </w:rPr>
              <w:t>отримання</w:t>
            </w:r>
            <w:r>
              <w:rPr>
                <w:spacing w:val="-15"/>
                <w:sz w:val="24"/>
              </w:rPr>
              <w:t xml:space="preserve"> </w:t>
            </w:r>
            <w:r>
              <w:rPr>
                <w:sz w:val="24"/>
              </w:rPr>
              <w:t xml:space="preserve">відповіді </w:t>
            </w:r>
            <w:r>
              <w:rPr>
                <w:spacing w:val="-2"/>
                <w:sz w:val="24"/>
              </w:rPr>
              <w:t>(результату)</w:t>
            </w:r>
          </w:p>
        </w:tc>
        <w:tc>
          <w:tcPr>
            <w:tcW w:w="6521" w:type="dxa"/>
          </w:tcPr>
          <w:p w14:paraId="3D2CB5C0" w14:textId="77777777" w:rsidR="00E95958" w:rsidRDefault="00FE712B">
            <w:pPr>
              <w:pStyle w:val="TableParagraph"/>
              <w:spacing w:line="276" w:lineRule="exact"/>
              <w:ind w:right="95"/>
              <w:jc w:val="both"/>
              <w:rPr>
                <w:sz w:val="24"/>
              </w:rPr>
            </w:pPr>
            <w:r>
              <w:rPr>
                <w:sz w:val="24"/>
              </w:rPr>
              <w:t>Надсилається заявникові в електронній формі з накладеним кваліфікованим електронним підписом технічними засобами електронних комунікацій на вказану у заяві адресу електронної пошти або з використанням Єдиного</w:t>
            </w:r>
            <w:r>
              <w:rPr>
                <w:spacing w:val="40"/>
                <w:sz w:val="24"/>
              </w:rPr>
              <w:t xml:space="preserve"> </w:t>
            </w:r>
            <w:r>
              <w:rPr>
                <w:sz w:val="24"/>
              </w:rPr>
              <w:t xml:space="preserve">державного </w:t>
            </w:r>
            <w:proofErr w:type="spellStart"/>
            <w:r>
              <w:rPr>
                <w:sz w:val="24"/>
              </w:rPr>
              <w:t>вебпорталу</w:t>
            </w:r>
            <w:proofErr w:type="spellEnd"/>
            <w:r>
              <w:rPr>
                <w:sz w:val="24"/>
              </w:rPr>
              <w:t xml:space="preserve"> електронних послуг, у тому числі через веб-сторінку </w:t>
            </w:r>
            <w:proofErr w:type="spellStart"/>
            <w:r>
              <w:rPr>
                <w:sz w:val="24"/>
              </w:rPr>
              <w:t>Держгеокадастру</w:t>
            </w:r>
            <w:proofErr w:type="spellEnd"/>
            <w:r>
              <w:rPr>
                <w:sz w:val="24"/>
              </w:rPr>
              <w:t>, та за бажанням заявника видається у паперовій формі центром надання адміністративних послуг, зазначеним у заяві</w:t>
            </w:r>
          </w:p>
        </w:tc>
      </w:tr>
      <w:tr w:rsidR="00E95958" w14:paraId="1C0F0CA4" w14:textId="77777777">
        <w:trPr>
          <w:trHeight w:val="4967"/>
        </w:trPr>
        <w:tc>
          <w:tcPr>
            <w:tcW w:w="568" w:type="dxa"/>
          </w:tcPr>
          <w:p w14:paraId="3B9D1245" w14:textId="77777777" w:rsidR="00E95958" w:rsidRDefault="00FE712B">
            <w:pPr>
              <w:pStyle w:val="TableParagraph"/>
              <w:spacing w:before="58"/>
              <w:ind w:left="10" w:right="3"/>
              <w:rPr>
                <w:b/>
                <w:sz w:val="24"/>
              </w:rPr>
            </w:pPr>
            <w:r>
              <w:rPr>
                <w:b/>
                <w:spacing w:val="-5"/>
                <w:sz w:val="24"/>
              </w:rPr>
              <w:t>16.</w:t>
            </w:r>
          </w:p>
        </w:tc>
        <w:tc>
          <w:tcPr>
            <w:tcW w:w="3260" w:type="dxa"/>
          </w:tcPr>
          <w:p w14:paraId="13D2B237" w14:textId="77777777" w:rsidR="00E95958" w:rsidRDefault="00FE712B">
            <w:pPr>
              <w:pStyle w:val="TableParagraph"/>
              <w:spacing w:before="58"/>
              <w:ind w:left="11"/>
              <w:rPr>
                <w:sz w:val="24"/>
              </w:rPr>
            </w:pPr>
            <w:r>
              <w:rPr>
                <w:spacing w:val="-2"/>
                <w:sz w:val="24"/>
              </w:rPr>
              <w:t>Примітка</w:t>
            </w:r>
          </w:p>
        </w:tc>
        <w:tc>
          <w:tcPr>
            <w:tcW w:w="6521" w:type="dxa"/>
          </w:tcPr>
          <w:p w14:paraId="150BB6F5" w14:textId="77777777" w:rsidR="00E95958" w:rsidRDefault="00FE712B">
            <w:pPr>
              <w:pStyle w:val="TableParagraph"/>
              <w:ind w:right="94"/>
              <w:jc w:val="both"/>
              <w:rPr>
                <w:sz w:val="24"/>
              </w:rPr>
            </w:pPr>
            <w:r>
              <w:rPr>
                <w:sz w:val="24"/>
              </w:rPr>
              <w:t>*Форма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наведено у додатку 1 до Інформаційної картки адміністративної послуги</w:t>
            </w:r>
          </w:p>
          <w:p w14:paraId="7D7699B6" w14:textId="77777777" w:rsidR="00E95958" w:rsidRDefault="00FE712B">
            <w:pPr>
              <w:pStyle w:val="TableParagraph"/>
              <w:ind w:right="95"/>
              <w:jc w:val="both"/>
              <w:rPr>
                <w:sz w:val="24"/>
              </w:rPr>
            </w:pPr>
            <w:r>
              <w:rPr>
                <w:sz w:val="24"/>
              </w:rPr>
              <w:t>**Форма повідомлення про</w:t>
            </w:r>
            <w:r>
              <w:rPr>
                <w:spacing w:val="-2"/>
                <w:sz w:val="24"/>
              </w:rPr>
              <w:t xml:space="preserve"> </w:t>
            </w:r>
            <w:r>
              <w:rPr>
                <w:sz w:val="24"/>
              </w:rPr>
              <w:t>виявлення</w:t>
            </w:r>
            <w:r>
              <w:rPr>
                <w:spacing w:val="-2"/>
                <w:sz w:val="24"/>
              </w:rPr>
              <w:t xml:space="preserve"> </w:t>
            </w:r>
            <w:r>
              <w:rPr>
                <w:sz w:val="24"/>
              </w:rPr>
              <w:t>органом, що</w:t>
            </w:r>
            <w:r>
              <w:rPr>
                <w:spacing w:val="-2"/>
                <w:sz w:val="24"/>
              </w:rPr>
              <w:t xml:space="preserve"> </w:t>
            </w:r>
            <w:r>
              <w:rPr>
                <w:sz w:val="24"/>
              </w:rPr>
              <w:t>здійснює ведення Державного земельного кадастру, у документації із землеустрою/оцінки земель помилки, допущеної у його відомостях наведено у додатку 2 до Інформаційної картки адміністративної послуги</w:t>
            </w:r>
          </w:p>
          <w:p w14:paraId="49F3CA9C" w14:textId="77777777" w:rsidR="00E95958" w:rsidRDefault="00FE712B">
            <w:pPr>
              <w:pStyle w:val="TableParagraph"/>
              <w:ind w:right="94"/>
              <w:jc w:val="both"/>
              <w:rPr>
                <w:sz w:val="24"/>
              </w:rPr>
            </w:pPr>
            <w:r>
              <w:rPr>
                <w:sz w:val="24"/>
              </w:rPr>
              <w:t>***Форма заяви про виправлення технічних помилок, допущених</w:t>
            </w:r>
            <w:r>
              <w:rPr>
                <w:spacing w:val="-3"/>
                <w:sz w:val="24"/>
              </w:rPr>
              <w:t xml:space="preserve"> </w:t>
            </w:r>
            <w:r>
              <w:rPr>
                <w:sz w:val="24"/>
              </w:rPr>
              <w:t>під</w:t>
            </w:r>
            <w:r>
              <w:rPr>
                <w:spacing w:val="-3"/>
                <w:sz w:val="24"/>
              </w:rPr>
              <w:t xml:space="preserve"> </w:t>
            </w:r>
            <w:r>
              <w:rPr>
                <w:sz w:val="24"/>
              </w:rPr>
              <w:t>час</w:t>
            </w:r>
            <w:r>
              <w:rPr>
                <w:spacing w:val="-2"/>
                <w:sz w:val="24"/>
              </w:rPr>
              <w:t xml:space="preserve"> </w:t>
            </w:r>
            <w:r>
              <w:rPr>
                <w:sz w:val="24"/>
              </w:rPr>
              <w:t>ведення</w:t>
            </w:r>
            <w:r>
              <w:rPr>
                <w:spacing w:val="-3"/>
                <w:sz w:val="24"/>
              </w:rPr>
              <w:t xml:space="preserve"> </w:t>
            </w:r>
            <w:r>
              <w:rPr>
                <w:sz w:val="24"/>
              </w:rPr>
              <w:t>Державного</w:t>
            </w:r>
            <w:r>
              <w:rPr>
                <w:spacing w:val="-3"/>
                <w:sz w:val="24"/>
              </w:rPr>
              <w:t xml:space="preserve"> </w:t>
            </w:r>
            <w:r>
              <w:rPr>
                <w:sz w:val="24"/>
              </w:rPr>
              <w:t>земельного</w:t>
            </w:r>
            <w:r>
              <w:rPr>
                <w:spacing w:val="-3"/>
                <w:sz w:val="24"/>
              </w:rPr>
              <w:t xml:space="preserve"> </w:t>
            </w:r>
            <w:r>
              <w:rPr>
                <w:sz w:val="24"/>
              </w:rPr>
              <w:t>кадастру наведено у додатку 3 до Інформаційної картки адміністративної послуги</w:t>
            </w:r>
          </w:p>
          <w:p w14:paraId="28B0A74D" w14:textId="77777777" w:rsidR="00E95958" w:rsidRDefault="00FE712B">
            <w:pPr>
              <w:pStyle w:val="TableParagraph"/>
              <w:spacing w:line="270" w:lineRule="atLeast"/>
              <w:ind w:right="95"/>
              <w:jc w:val="both"/>
              <w:rPr>
                <w:sz w:val="24"/>
              </w:rPr>
            </w:pPr>
            <w:r>
              <w:rPr>
                <w:sz w:val="24"/>
              </w:rPr>
              <w:t>****Форма заяви про внесення виправлених відомостей до Державного земельного кадастру наведено у додатку 4 до Інформаційної картки адміністративної послуги</w:t>
            </w:r>
          </w:p>
        </w:tc>
      </w:tr>
    </w:tbl>
    <w:p w14:paraId="0864B6FD" w14:textId="77777777" w:rsidR="00FE712B" w:rsidRDefault="00FE712B"/>
    <w:sectPr w:rsidR="00FE712B">
      <w:pgSz w:w="11910" w:h="16840"/>
      <w:pgMar w:top="520" w:right="420" w:bottom="280" w:left="9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7997"/>
    <w:multiLevelType w:val="hybridMultilevel"/>
    <w:tmpl w:val="BBB6B3EA"/>
    <w:lvl w:ilvl="0" w:tplc="A092A058">
      <w:start w:val="1"/>
      <w:numFmt w:val="decimal"/>
      <w:lvlText w:val="%1."/>
      <w:lvlJc w:val="left"/>
      <w:pPr>
        <w:ind w:left="106" w:hanging="444"/>
        <w:jc w:val="left"/>
      </w:pPr>
      <w:rPr>
        <w:rFonts w:ascii="Times New Roman" w:eastAsia="Times New Roman" w:hAnsi="Times New Roman" w:cs="Times New Roman" w:hint="default"/>
        <w:b w:val="0"/>
        <w:bCs w:val="0"/>
        <w:i w:val="0"/>
        <w:iCs w:val="0"/>
        <w:spacing w:val="0"/>
        <w:w w:val="88"/>
        <w:sz w:val="24"/>
        <w:szCs w:val="24"/>
        <w:lang w:val="uk-UA" w:eastAsia="en-US" w:bidi="ar-SA"/>
      </w:rPr>
    </w:lvl>
    <w:lvl w:ilvl="1" w:tplc="D2105158">
      <w:numFmt w:val="bullet"/>
      <w:lvlText w:val="•"/>
      <w:lvlJc w:val="left"/>
      <w:pPr>
        <w:ind w:left="741" w:hanging="444"/>
      </w:pPr>
      <w:rPr>
        <w:rFonts w:hint="default"/>
        <w:lang w:val="uk-UA" w:eastAsia="en-US" w:bidi="ar-SA"/>
      </w:rPr>
    </w:lvl>
    <w:lvl w:ilvl="2" w:tplc="11926DF8">
      <w:numFmt w:val="bullet"/>
      <w:lvlText w:val="•"/>
      <w:lvlJc w:val="left"/>
      <w:pPr>
        <w:ind w:left="1382" w:hanging="444"/>
      </w:pPr>
      <w:rPr>
        <w:rFonts w:hint="default"/>
        <w:lang w:val="uk-UA" w:eastAsia="en-US" w:bidi="ar-SA"/>
      </w:rPr>
    </w:lvl>
    <w:lvl w:ilvl="3" w:tplc="3934D80C">
      <w:numFmt w:val="bullet"/>
      <w:lvlText w:val="•"/>
      <w:lvlJc w:val="left"/>
      <w:pPr>
        <w:ind w:left="2023" w:hanging="444"/>
      </w:pPr>
      <w:rPr>
        <w:rFonts w:hint="default"/>
        <w:lang w:val="uk-UA" w:eastAsia="en-US" w:bidi="ar-SA"/>
      </w:rPr>
    </w:lvl>
    <w:lvl w:ilvl="4" w:tplc="F86E237A">
      <w:numFmt w:val="bullet"/>
      <w:lvlText w:val="•"/>
      <w:lvlJc w:val="left"/>
      <w:pPr>
        <w:ind w:left="2664" w:hanging="444"/>
      </w:pPr>
      <w:rPr>
        <w:rFonts w:hint="default"/>
        <w:lang w:val="uk-UA" w:eastAsia="en-US" w:bidi="ar-SA"/>
      </w:rPr>
    </w:lvl>
    <w:lvl w:ilvl="5" w:tplc="4ACA8CBE">
      <w:numFmt w:val="bullet"/>
      <w:lvlText w:val="•"/>
      <w:lvlJc w:val="left"/>
      <w:pPr>
        <w:ind w:left="3305" w:hanging="444"/>
      </w:pPr>
      <w:rPr>
        <w:rFonts w:hint="default"/>
        <w:lang w:val="uk-UA" w:eastAsia="en-US" w:bidi="ar-SA"/>
      </w:rPr>
    </w:lvl>
    <w:lvl w:ilvl="6" w:tplc="D43208B2">
      <w:numFmt w:val="bullet"/>
      <w:lvlText w:val="•"/>
      <w:lvlJc w:val="left"/>
      <w:pPr>
        <w:ind w:left="3946" w:hanging="444"/>
      </w:pPr>
      <w:rPr>
        <w:rFonts w:hint="default"/>
        <w:lang w:val="uk-UA" w:eastAsia="en-US" w:bidi="ar-SA"/>
      </w:rPr>
    </w:lvl>
    <w:lvl w:ilvl="7" w:tplc="E342F5F4">
      <w:numFmt w:val="bullet"/>
      <w:lvlText w:val="•"/>
      <w:lvlJc w:val="left"/>
      <w:pPr>
        <w:ind w:left="4587" w:hanging="444"/>
      </w:pPr>
      <w:rPr>
        <w:rFonts w:hint="default"/>
        <w:lang w:val="uk-UA" w:eastAsia="en-US" w:bidi="ar-SA"/>
      </w:rPr>
    </w:lvl>
    <w:lvl w:ilvl="8" w:tplc="55889EA8">
      <w:numFmt w:val="bullet"/>
      <w:lvlText w:val="•"/>
      <w:lvlJc w:val="left"/>
      <w:pPr>
        <w:ind w:left="5228" w:hanging="444"/>
      </w:pPr>
      <w:rPr>
        <w:rFonts w:hint="default"/>
        <w:lang w:val="uk-UA" w:eastAsia="en-US" w:bidi="ar-SA"/>
      </w:rPr>
    </w:lvl>
  </w:abstractNum>
  <w:abstractNum w:abstractNumId="1" w15:restartNumberingAfterBreak="0">
    <w:nsid w:val="7E1B36D6"/>
    <w:multiLevelType w:val="hybridMultilevel"/>
    <w:tmpl w:val="D6F4F74C"/>
    <w:lvl w:ilvl="0" w:tplc="BECE811C">
      <w:start w:val="1"/>
      <w:numFmt w:val="decimal"/>
      <w:lvlText w:val="%1."/>
      <w:lvlJc w:val="left"/>
      <w:pPr>
        <w:ind w:left="106"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2846B54">
      <w:numFmt w:val="bullet"/>
      <w:lvlText w:val="•"/>
      <w:lvlJc w:val="left"/>
      <w:pPr>
        <w:ind w:left="741" w:hanging="240"/>
      </w:pPr>
      <w:rPr>
        <w:rFonts w:hint="default"/>
        <w:lang w:val="uk-UA" w:eastAsia="en-US" w:bidi="ar-SA"/>
      </w:rPr>
    </w:lvl>
    <w:lvl w:ilvl="2" w:tplc="F8DE25DE">
      <w:numFmt w:val="bullet"/>
      <w:lvlText w:val="•"/>
      <w:lvlJc w:val="left"/>
      <w:pPr>
        <w:ind w:left="1382" w:hanging="240"/>
      </w:pPr>
      <w:rPr>
        <w:rFonts w:hint="default"/>
        <w:lang w:val="uk-UA" w:eastAsia="en-US" w:bidi="ar-SA"/>
      </w:rPr>
    </w:lvl>
    <w:lvl w:ilvl="3" w:tplc="3B467768">
      <w:numFmt w:val="bullet"/>
      <w:lvlText w:val="•"/>
      <w:lvlJc w:val="left"/>
      <w:pPr>
        <w:ind w:left="2023" w:hanging="240"/>
      </w:pPr>
      <w:rPr>
        <w:rFonts w:hint="default"/>
        <w:lang w:val="uk-UA" w:eastAsia="en-US" w:bidi="ar-SA"/>
      </w:rPr>
    </w:lvl>
    <w:lvl w:ilvl="4" w:tplc="440A9B84">
      <w:numFmt w:val="bullet"/>
      <w:lvlText w:val="•"/>
      <w:lvlJc w:val="left"/>
      <w:pPr>
        <w:ind w:left="2664" w:hanging="240"/>
      </w:pPr>
      <w:rPr>
        <w:rFonts w:hint="default"/>
        <w:lang w:val="uk-UA" w:eastAsia="en-US" w:bidi="ar-SA"/>
      </w:rPr>
    </w:lvl>
    <w:lvl w:ilvl="5" w:tplc="A566B9AC">
      <w:numFmt w:val="bullet"/>
      <w:lvlText w:val="•"/>
      <w:lvlJc w:val="left"/>
      <w:pPr>
        <w:ind w:left="3305" w:hanging="240"/>
      </w:pPr>
      <w:rPr>
        <w:rFonts w:hint="default"/>
        <w:lang w:val="uk-UA" w:eastAsia="en-US" w:bidi="ar-SA"/>
      </w:rPr>
    </w:lvl>
    <w:lvl w:ilvl="6" w:tplc="76F03664">
      <w:numFmt w:val="bullet"/>
      <w:lvlText w:val="•"/>
      <w:lvlJc w:val="left"/>
      <w:pPr>
        <w:ind w:left="3946" w:hanging="240"/>
      </w:pPr>
      <w:rPr>
        <w:rFonts w:hint="default"/>
        <w:lang w:val="uk-UA" w:eastAsia="en-US" w:bidi="ar-SA"/>
      </w:rPr>
    </w:lvl>
    <w:lvl w:ilvl="7" w:tplc="E248A20C">
      <w:numFmt w:val="bullet"/>
      <w:lvlText w:val="•"/>
      <w:lvlJc w:val="left"/>
      <w:pPr>
        <w:ind w:left="4587" w:hanging="240"/>
      </w:pPr>
      <w:rPr>
        <w:rFonts w:hint="default"/>
        <w:lang w:val="uk-UA" w:eastAsia="en-US" w:bidi="ar-SA"/>
      </w:rPr>
    </w:lvl>
    <w:lvl w:ilvl="8" w:tplc="0F022212">
      <w:numFmt w:val="bullet"/>
      <w:lvlText w:val="•"/>
      <w:lvlJc w:val="left"/>
      <w:pPr>
        <w:ind w:left="5228" w:hanging="240"/>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58"/>
    <w:rsid w:val="005F752A"/>
    <w:rsid w:val="008D1F7D"/>
    <w:rsid w:val="00E95958"/>
    <w:rsid w:val="00FE7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EFC8"/>
  <w15:docId w15:val="{E51972C0-CD6C-47B3-9DCE-66CD360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16"/>
      <w:szCs w:val="16"/>
    </w:rPr>
  </w:style>
  <w:style w:type="paragraph" w:styleId="a4">
    <w:name w:val="Title"/>
    <w:basedOn w:val="a"/>
    <w:uiPriority w:val="10"/>
    <w:qFormat/>
    <w:pPr>
      <w:spacing w:before="1" w:line="275" w:lineRule="exact"/>
      <w:ind w:left="33" w:right="36"/>
      <w:jc w:val="center"/>
    </w:pPr>
    <w:rPr>
      <w:sz w:val="24"/>
      <w:szCs w:val="24"/>
      <w:u w:val="single" w:color="000000"/>
    </w:rPr>
  </w:style>
  <w:style w:type="paragraph" w:styleId="a5">
    <w:name w:val="List Paragraph"/>
    <w:basedOn w:val="a"/>
    <w:uiPriority w:val="1"/>
    <w:qFormat/>
  </w:style>
  <w:style w:type="paragraph" w:customStyle="1" w:styleId="TableParagraph">
    <w:name w:val="Table Paragraph"/>
    <w:basedOn w:val="a"/>
    <w:uiPriority w:val="1"/>
    <w:qFormat/>
    <w:pPr>
      <w:ind w:left="10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smidynotg.gov.ua" TargetMode="External"/><Relationship Id="rId5" Type="http://schemas.openxmlformats.org/officeDocument/2006/relationships/hyperlink" Target="http://smidynotg.gov.ua/tsnap-tsentr-di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6410</Words>
  <Characters>3654</Characters>
  <Application>Microsoft Office Word</Application>
  <DocSecurity>0</DocSecurity>
  <Lines>30</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dc:creator>
  <dc:description/>
  <cp:lastModifiedBy>Olena K</cp:lastModifiedBy>
  <cp:revision>4</cp:revision>
  <cp:lastPrinted>2024-05-01T08:45:00Z</cp:lastPrinted>
  <dcterms:created xsi:type="dcterms:W3CDTF">2024-05-01T05:38:00Z</dcterms:created>
  <dcterms:modified xsi:type="dcterms:W3CDTF">2024-05-01T08:46:00Z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WPS Writer</vt:lpwstr>
  </property>
  <property fmtid="{D5CDD505-2E9C-101B-9397-08002B2CF9AE}" pid="4" name="LastSaved">
    <vt:filetime>2024-05-01T00:00:00Z</vt:filetime>
  </property>
  <property fmtid="{D5CDD505-2E9C-101B-9397-08002B2CF9AE}" pid="5" name="SourceModified">
    <vt:lpwstr>D:20230330120413+09'04'</vt:lpwstr>
  </property>
</Properties>
</file>