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4578C" w14:textId="7ADEF9EC" w:rsidR="00563C89" w:rsidRDefault="00563C89" w:rsidP="00563C89">
      <w:pPr>
        <w:pStyle w:val="a3"/>
        <w:spacing w:before="68"/>
        <w:jc w:val="right"/>
        <w:rPr>
          <w:u w:val="none"/>
        </w:rPr>
      </w:pPr>
      <w:r>
        <w:rPr>
          <w:u w:val="none"/>
        </w:rPr>
        <w:t>ІК-06-23</w:t>
      </w:r>
    </w:p>
    <w:p w14:paraId="1140A683" w14:textId="776F66B6" w:rsidR="00217FBF" w:rsidRDefault="001B6957">
      <w:pPr>
        <w:pStyle w:val="a3"/>
        <w:spacing w:before="68"/>
        <w:rPr>
          <w:u w:val="none"/>
        </w:rPr>
      </w:pPr>
      <w:r>
        <w:rPr>
          <w:u w:val="none"/>
        </w:rPr>
        <w:t>ЗАТВЕРДЖЕНО:</w:t>
      </w:r>
    </w:p>
    <w:p w14:paraId="7840B14D" w14:textId="77777777" w:rsidR="00217FBF" w:rsidRDefault="001B6957">
      <w:pPr>
        <w:pStyle w:val="a3"/>
        <w:ind w:right="894"/>
        <w:rPr>
          <w:u w:val="none"/>
        </w:rPr>
      </w:pPr>
      <w:r>
        <w:rPr>
          <w:u w:val="none"/>
        </w:rPr>
        <w:t>Наказ Головного управління</w:t>
      </w:r>
      <w:r>
        <w:rPr>
          <w:spacing w:val="1"/>
          <w:u w:val="none"/>
        </w:rPr>
        <w:t xml:space="preserve"> </w:t>
      </w:r>
      <w:proofErr w:type="spellStart"/>
      <w:r>
        <w:rPr>
          <w:u w:val="none"/>
        </w:rPr>
        <w:t>Держгеокадастру</w:t>
      </w:r>
      <w:proofErr w:type="spellEnd"/>
      <w:r>
        <w:rPr>
          <w:u w:val="none"/>
        </w:rPr>
        <w:t xml:space="preserve"> у Волинській області</w:t>
      </w:r>
      <w:r>
        <w:rPr>
          <w:spacing w:val="-57"/>
          <w:u w:val="none"/>
        </w:rPr>
        <w:t xml:space="preserve"> </w:t>
      </w:r>
      <w:r>
        <w:rPr>
          <w:u w:val="none"/>
        </w:rPr>
        <w:t>від</w:t>
      </w:r>
      <w:r>
        <w:rPr>
          <w:spacing w:val="-1"/>
          <w:u w:val="none"/>
        </w:rPr>
        <w:t xml:space="preserve"> </w:t>
      </w:r>
      <w:r>
        <w:rPr>
          <w:u w:val="none"/>
        </w:rPr>
        <w:t>30.11.2022 №</w:t>
      </w:r>
      <w:r>
        <w:rPr>
          <w:spacing w:val="-1"/>
          <w:u w:val="none"/>
        </w:rPr>
        <w:t xml:space="preserve"> </w:t>
      </w:r>
      <w:r>
        <w:rPr>
          <w:u w:val="none"/>
        </w:rPr>
        <w:t>78</w:t>
      </w:r>
    </w:p>
    <w:p w14:paraId="64DEBC46" w14:textId="77777777" w:rsidR="00217FBF" w:rsidRDefault="001B6957">
      <w:pPr>
        <w:pStyle w:val="a3"/>
        <w:tabs>
          <w:tab w:val="left" w:pos="6003"/>
          <w:tab w:val="left" w:pos="7059"/>
          <w:tab w:val="left" w:pos="7954"/>
          <w:tab w:val="left" w:pos="9257"/>
        </w:tabs>
        <w:ind w:right="104"/>
        <w:rPr>
          <w:u w:val="none"/>
        </w:rPr>
      </w:pPr>
      <w:r>
        <w:rPr>
          <w:u w:val="none"/>
        </w:rPr>
        <w:t>(у</w:t>
      </w:r>
      <w:r>
        <w:rPr>
          <w:u w:val="none"/>
        </w:rPr>
        <w:tab/>
        <w:t>редакції</w:t>
      </w:r>
      <w:r>
        <w:rPr>
          <w:u w:val="none"/>
        </w:rPr>
        <w:tab/>
        <w:t>наказу</w:t>
      </w:r>
      <w:r>
        <w:rPr>
          <w:u w:val="none"/>
        </w:rPr>
        <w:tab/>
        <w:t>Головного</w:t>
      </w:r>
      <w:r>
        <w:rPr>
          <w:u w:val="none"/>
        </w:rPr>
        <w:tab/>
      </w:r>
      <w:r>
        <w:rPr>
          <w:spacing w:val="-1"/>
          <w:u w:val="none"/>
        </w:rPr>
        <w:t>управління</w:t>
      </w:r>
      <w:r>
        <w:rPr>
          <w:spacing w:val="-57"/>
          <w:u w:val="none"/>
        </w:rPr>
        <w:t xml:space="preserve"> </w:t>
      </w:r>
      <w:proofErr w:type="spellStart"/>
      <w:r>
        <w:rPr>
          <w:u w:val="none"/>
        </w:rPr>
        <w:t>Держгеокадастру</w:t>
      </w:r>
      <w:proofErr w:type="spellEnd"/>
      <w:r>
        <w:rPr>
          <w:spacing w:val="-1"/>
          <w:u w:val="none"/>
        </w:rPr>
        <w:t xml:space="preserve"> </w:t>
      </w:r>
      <w:r>
        <w:rPr>
          <w:u w:val="none"/>
        </w:rPr>
        <w:t>у</w:t>
      </w:r>
      <w:r>
        <w:rPr>
          <w:spacing w:val="-1"/>
          <w:u w:val="none"/>
        </w:rPr>
        <w:t xml:space="preserve"> </w:t>
      </w:r>
      <w:r>
        <w:rPr>
          <w:u w:val="none"/>
        </w:rPr>
        <w:t>Волинській</w:t>
      </w:r>
      <w:r>
        <w:rPr>
          <w:spacing w:val="1"/>
          <w:u w:val="none"/>
        </w:rPr>
        <w:t xml:space="preserve"> </w:t>
      </w:r>
      <w:r>
        <w:rPr>
          <w:u w:val="none"/>
        </w:rPr>
        <w:t>області</w:t>
      </w:r>
    </w:p>
    <w:p w14:paraId="4FE9B972" w14:textId="77777777" w:rsidR="00217FBF" w:rsidRDefault="001B6957">
      <w:pPr>
        <w:pStyle w:val="a3"/>
        <w:rPr>
          <w:u w:val="none"/>
        </w:rPr>
      </w:pPr>
      <w:r>
        <w:rPr>
          <w:u w:val="none"/>
        </w:rPr>
        <w:t>від</w:t>
      </w:r>
      <w:r>
        <w:rPr>
          <w:spacing w:val="-1"/>
          <w:u w:val="none"/>
        </w:rPr>
        <w:t xml:space="preserve"> </w:t>
      </w:r>
      <w:r>
        <w:rPr>
          <w:u w:val="none"/>
        </w:rPr>
        <w:t>18.08.2023 №</w:t>
      </w:r>
      <w:r>
        <w:rPr>
          <w:spacing w:val="-1"/>
          <w:u w:val="none"/>
        </w:rPr>
        <w:t xml:space="preserve"> </w:t>
      </w:r>
      <w:r>
        <w:rPr>
          <w:u w:val="none"/>
        </w:rPr>
        <w:t>38 )</w:t>
      </w:r>
    </w:p>
    <w:p w14:paraId="547C3975" w14:textId="77777777" w:rsidR="00217FBF" w:rsidRDefault="00217FBF">
      <w:pPr>
        <w:pStyle w:val="a3"/>
        <w:ind w:left="0"/>
        <w:rPr>
          <w:u w:val="none"/>
        </w:rPr>
      </w:pPr>
    </w:p>
    <w:p w14:paraId="3CB51EB0" w14:textId="77777777" w:rsidR="00217FBF" w:rsidRDefault="001B6957">
      <w:pPr>
        <w:pStyle w:val="a4"/>
      </w:pPr>
      <w:r>
        <w:t>ІНФОРМАЦІЙНА</w:t>
      </w:r>
      <w:r>
        <w:rPr>
          <w:spacing w:val="-6"/>
        </w:rPr>
        <w:t xml:space="preserve"> </w:t>
      </w:r>
      <w:r>
        <w:t>КАРТКА</w:t>
      </w:r>
      <w:r>
        <w:rPr>
          <w:spacing w:val="-3"/>
        </w:rPr>
        <w:t xml:space="preserve"> </w:t>
      </w:r>
      <w:r>
        <w:t>АДМІНІСТРАТИВНОЇ</w:t>
      </w:r>
      <w:r>
        <w:rPr>
          <w:spacing w:val="-5"/>
        </w:rPr>
        <w:t xml:space="preserve"> </w:t>
      </w:r>
      <w:r>
        <w:t>ПОСЛУГИ</w:t>
      </w:r>
    </w:p>
    <w:p w14:paraId="0B670FF8" w14:textId="77777777" w:rsidR="00217FBF" w:rsidRDefault="001B6957">
      <w:pPr>
        <w:pStyle w:val="a3"/>
        <w:spacing w:before="159"/>
        <w:ind w:left="300" w:right="394"/>
        <w:jc w:val="center"/>
        <w:rPr>
          <w:u w:val="none"/>
        </w:rPr>
      </w:pPr>
      <w:r>
        <w:t>НАДАННЯ ВІДОМОСТЕЙ З ДЕРЖАВНОГО ЗЕМЕЛЬНОГО КАДАСТРУ У ФОРМІ ВИТЯГУ</w:t>
      </w:r>
      <w:r>
        <w:rPr>
          <w:spacing w:val="-57"/>
          <w:u w:val="none"/>
        </w:rPr>
        <w:t xml:space="preserve"> </w:t>
      </w:r>
      <w:r>
        <w:t>З ДЕРЖАВНОГО ЗЕМЕЛЬНОГО КАДАСТРУ ПРО ЗЕМЛІ В МЕЖАХ ТЕРИТОРІЇ</w:t>
      </w:r>
      <w:r>
        <w:rPr>
          <w:spacing w:val="1"/>
          <w:u w:val="none"/>
        </w:rPr>
        <w:t xml:space="preserve"> </w:t>
      </w:r>
      <w:r>
        <w:t>ТЕРИТОРІАЛЬНОЇ ГРОМАДИ</w:t>
      </w:r>
    </w:p>
    <w:p w14:paraId="0BDC6242" w14:textId="77777777" w:rsidR="00217FBF" w:rsidRDefault="001B6957">
      <w:pPr>
        <w:ind w:left="299" w:right="394"/>
        <w:jc w:val="center"/>
        <w:rPr>
          <w:sz w:val="16"/>
        </w:rPr>
      </w:pPr>
      <w:r>
        <w:rPr>
          <w:sz w:val="16"/>
        </w:rPr>
        <w:t>(назва</w:t>
      </w:r>
      <w:r>
        <w:rPr>
          <w:spacing w:val="-8"/>
          <w:sz w:val="16"/>
        </w:rPr>
        <w:t xml:space="preserve"> </w:t>
      </w:r>
      <w:r>
        <w:rPr>
          <w:sz w:val="16"/>
        </w:rPr>
        <w:t>адміністративної</w:t>
      </w:r>
      <w:r>
        <w:rPr>
          <w:spacing w:val="-5"/>
          <w:sz w:val="16"/>
        </w:rPr>
        <w:t xml:space="preserve"> </w:t>
      </w:r>
      <w:r>
        <w:rPr>
          <w:sz w:val="16"/>
        </w:rPr>
        <w:t>послуги)</w:t>
      </w:r>
    </w:p>
    <w:p w14:paraId="20B22431" w14:textId="77777777" w:rsidR="00217FBF" w:rsidRDefault="001B6957">
      <w:pPr>
        <w:pStyle w:val="a3"/>
        <w:spacing w:before="1" w:line="275" w:lineRule="exact"/>
        <w:ind w:left="300" w:right="394"/>
        <w:jc w:val="center"/>
        <w:rPr>
          <w:u w:val="none"/>
        </w:rPr>
      </w:pPr>
      <w:r>
        <w:t>Головне</w:t>
      </w:r>
      <w:r>
        <w:rPr>
          <w:spacing w:val="-6"/>
        </w:rPr>
        <w:t xml:space="preserve"> </w:t>
      </w:r>
      <w:r>
        <w:t>управління</w:t>
      </w:r>
      <w:r>
        <w:rPr>
          <w:spacing w:val="-2"/>
        </w:rPr>
        <w:t xml:space="preserve"> </w:t>
      </w:r>
      <w:proofErr w:type="spellStart"/>
      <w:r>
        <w:t>Держгеокадастру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Волинській</w:t>
      </w:r>
      <w:r>
        <w:rPr>
          <w:spacing w:val="-1"/>
        </w:rPr>
        <w:t xml:space="preserve"> </w:t>
      </w:r>
      <w:r>
        <w:t>області</w:t>
      </w:r>
    </w:p>
    <w:p w14:paraId="6D2337B3" w14:textId="77777777" w:rsidR="00217FBF" w:rsidRDefault="001B6957">
      <w:pPr>
        <w:spacing w:line="183" w:lineRule="exact"/>
        <w:ind w:left="300" w:right="354"/>
        <w:jc w:val="center"/>
        <w:rPr>
          <w:sz w:val="16"/>
        </w:rPr>
      </w:pPr>
      <w:r>
        <w:rPr>
          <w:sz w:val="16"/>
        </w:rPr>
        <w:t>(найменування</w:t>
      </w:r>
      <w:r>
        <w:rPr>
          <w:spacing w:val="-5"/>
          <w:sz w:val="16"/>
        </w:rPr>
        <w:t xml:space="preserve"> </w:t>
      </w:r>
      <w:r>
        <w:rPr>
          <w:sz w:val="16"/>
        </w:rPr>
        <w:t>су</w:t>
      </w:r>
      <w:r>
        <w:rPr>
          <w:sz w:val="16"/>
        </w:rPr>
        <w:t>б’єкта</w:t>
      </w:r>
      <w:r>
        <w:rPr>
          <w:spacing w:val="-4"/>
          <w:sz w:val="16"/>
        </w:rPr>
        <w:t xml:space="preserve"> </w:t>
      </w:r>
      <w:r>
        <w:rPr>
          <w:sz w:val="16"/>
        </w:rPr>
        <w:t>надання</w:t>
      </w:r>
      <w:r>
        <w:rPr>
          <w:spacing w:val="-4"/>
          <w:sz w:val="16"/>
        </w:rPr>
        <w:t xml:space="preserve"> </w:t>
      </w:r>
      <w:r>
        <w:rPr>
          <w:sz w:val="16"/>
        </w:rPr>
        <w:t>послуги)</w:t>
      </w:r>
    </w:p>
    <w:p w14:paraId="7B1CCE4D" w14:textId="77777777" w:rsidR="00217FBF" w:rsidRDefault="00217FBF">
      <w:pPr>
        <w:pStyle w:val="a3"/>
        <w:spacing w:before="8"/>
        <w:ind w:left="0"/>
        <w:rPr>
          <w:sz w:val="10"/>
          <w:u w:val="none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977"/>
        <w:gridCol w:w="1339"/>
        <w:gridCol w:w="787"/>
        <w:gridCol w:w="124"/>
        <w:gridCol w:w="1036"/>
        <w:gridCol w:w="731"/>
        <w:gridCol w:w="1361"/>
        <w:gridCol w:w="1283"/>
      </w:tblGrid>
      <w:tr w:rsidR="00217FBF" w14:paraId="36FF722A" w14:textId="77777777">
        <w:trPr>
          <w:trHeight w:val="275"/>
        </w:trPr>
        <w:tc>
          <w:tcPr>
            <w:tcW w:w="10174" w:type="dxa"/>
            <w:gridSpan w:val="9"/>
          </w:tcPr>
          <w:p w14:paraId="1B235EFB" w14:textId="77777777" w:rsidR="00217FBF" w:rsidRDefault="001B6957">
            <w:pPr>
              <w:pStyle w:val="TableParagraph"/>
              <w:spacing w:line="256" w:lineRule="exact"/>
              <w:ind w:left="1994" w:right="19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центр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</w:t>
            </w:r>
          </w:p>
        </w:tc>
      </w:tr>
      <w:tr w:rsidR="00217FBF" w14:paraId="7146C8BC" w14:textId="77777777">
        <w:trPr>
          <w:trHeight w:val="828"/>
        </w:trPr>
        <w:tc>
          <w:tcPr>
            <w:tcW w:w="5639" w:type="dxa"/>
            <w:gridSpan w:val="4"/>
          </w:tcPr>
          <w:p w14:paraId="00CB8AD5" w14:textId="77777777" w:rsidR="00217FBF" w:rsidRDefault="001B6957">
            <w:pPr>
              <w:pStyle w:val="TableParagraph"/>
              <w:spacing w:line="276" w:lineRule="exact"/>
              <w:ind w:left="338" w:right="325"/>
              <w:jc w:val="center"/>
              <w:rPr>
                <w:sz w:val="24"/>
              </w:rPr>
            </w:pPr>
            <w:r>
              <w:rPr>
                <w:sz w:val="24"/>
              </w:rPr>
              <w:t>Найменування центру надання адміністративної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послуги, в якому здійснюється обслуговування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суб’єкта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</w:p>
        </w:tc>
        <w:tc>
          <w:tcPr>
            <w:tcW w:w="4535" w:type="dxa"/>
            <w:gridSpan w:val="5"/>
          </w:tcPr>
          <w:p w14:paraId="637E8F63" w14:textId="77777777" w:rsidR="00563C89" w:rsidRPr="009223D0" w:rsidRDefault="00563C89" w:rsidP="00563C89">
            <w:pPr>
              <w:spacing w:after="22"/>
              <w:rPr>
                <w:sz w:val="24"/>
              </w:rPr>
            </w:pPr>
            <w:r w:rsidRPr="009223D0">
              <w:rPr>
                <w:sz w:val="24"/>
              </w:rPr>
              <w:t>1.Відділ Центру надання адміністративних послух (Центр Дія) Смідинської сільської ради</w:t>
            </w:r>
          </w:p>
          <w:p w14:paraId="1B99AB21" w14:textId="6DE41ECD" w:rsidR="00217FBF" w:rsidRDefault="00217FBF">
            <w:pPr>
              <w:pStyle w:val="TableParagraph"/>
              <w:ind w:left="152" w:right="138" w:firstLine="600"/>
              <w:rPr>
                <w:sz w:val="24"/>
              </w:rPr>
            </w:pPr>
          </w:p>
        </w:tc>
      </w:tr>
      <w:tr w:rsidR="00217FBF" w14:paraId="60023EFE" w14:textId="77777777">
        <w:trPr>
          <w:trHeight w:val="671"/>
        </w:trPr>
        <w:tc>
          <w:tcPr>
            <w:tcW w:w="536" w:type="dxa"/>
          </w:tcPr>
          <w:p w14:paraId="438FBF08" w14:textId="77777777" w:rsidR="00217FBF" w:rsidRDefault="001B695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3" w:type="dxa"/>
            <w:gridSpan w:val="3"/>
          </w:tcPr>
          <w:p w14:paraId="7CA07955" w14:textId="77777777" w:rsidR="00217FBF" w:rsidRDefault="001B6957">
            <w:pPr>
              <w:pStyle w:val="TableParagraph"/>
              <w:spacing w:before="58"/>
              <w:ind w:left="107" w:right="1353"/>
              <w:rPr>
                <w:sz w:val="24"/>
              </w:rPr>
            </w:pPr>
            <w:r>
              <w:rPr>
                <w:sz w:val="24"/>
              </w:rPr>
              <w:t>Місцезнаходження центру надання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4535" w:type="dxa"/>
            <w:gridSpan w:val="5"/>
          </w:tcPr>
          <w:p w14:paraId="335BB382" w14:textId="04B9B27E" w:rsidR="00217FBF" w:rsidRDefault="00563C89">
            <w:pPr>
              <w:pStyle w:val="TableParagraph"/>
              <w:spacing w:before="58"/>
              <w:ind w:left="169"/>
              <w:rPr>
                <w:b/>
                <w:sz w:val="24"/>
              </w:rPr>
            </w:pPr>
            <w:r w:rsidRPr="009223D0">
              <w:rPr>
                <w:sz w:val="24"/>
              </w:rPr>
              <w:t xml:space="preserve">с. </w:t>
            </w:r>
            <w:proofErr w:type="spellStart"/>
            <w:r w:rsidRPr="009223D0">
              <w:rPr>
                <w:sz w:val="24"/>
              </w:rPr>
              <w:t>Смідин</w:t>
            </w:r>
            <w:proofErr w:type="spellEnd"/>
            <w:r w:rsidRPr="009223D0">
              <w:rPr>
                <w:sz w:val="24"/>
              </w:rPr>
              <w:t>, вул. Незалежності, 25</w:t>
            </w:r>
          </w:p>
        </w:tc>
      </w:tr>
      <w:tr w:rsidR="00217FBF" w14:paraId="0C25E469" w14:textId="77777777">
        <w:trPr>
          <w:trHeight w:val="671"/>
        </w:trPr>
        <w:tc>
          <w:tcPr>
            <w:tcW w:w="536" w:type="dxa"/>
          </w:tcPr>
          <w:p w14:paraId="51377C06" w14:textId="77777777" w:rsidR="00217FBF" w:rsidRDefault="001B6957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3" w:type="dxa"/>
            <w:gridSpan w:val="3"/>
          </w:tcPr>
          <w:p w14:paraId="589DE5A5" w14:textId="77777777" w:rsidR="00217FBF" w:rsidRDefault="001B6957">
            <w:pPr>
              <w:pStyle w:val="TableParagraph"/>
              <w:spacing w:before="58"/>
              <w:ind w:left="107" w:right="794"/>
              <w:rPr>
                <w:sz w:val="24"/>
              </w:rPr>
            </w:pPr>
            <w:r>
              <w:rPr>
                <w:sz w:val="24"/>
              </w:rPr>
              <w:t>Інформація щодо режиму роботи центру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4535" w:type="dxa"/>
            <w:gridSpan w:val="5"/>
          </w:tcPr>
          <w:p w14:paraId="3C7FC142" w14:textId="77777777" w:rsidR="00217FBF" w:rsidRDefault="001B6957">
            <w:pPr>
              <w:pStyle w:val="TableParagraph"/>
              <w:ind w:left="543" w:right="326" w:hanging="188"/>
              <w:rPr>
                <w:sz w:val="24"/>
              </w:rPr>
            </w:pPr>
            <w:r>
              <w:rPr>
                <w:sz w:val="24"/>
              </w:rPr>
              <w:t>Відповідно до графіка роботи центру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</w:tr>
      <w:tr w:rsidR="00217FBF" w14:paraId="67487897" w14:textId="77777777">
        <w:trPr>
          <w:trHeight w:val="947"/>
        </w:trPr>
        <w:tc>
          <w:tcPr>
            <w:tcW w:w="536" w:type="dxa"/>
          </w:tcPr>
          <w:p w14:paraId="24B8450C" w14:textId="77777777" w:rsidR="00217FBF" w:rsidRDefault="001B695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3" w:type="dxa"/>
            <w:gridSpan w:val="3"/>
          </w:tcPr>
          <w:p w14:paraId="4C3D99FA" w14:textId="77777777" w:rsidR="00217FBF" w:rsidRDefault="001B6957">
            <w:pPr>
              <w:pStyle w:val="TableParagraph"/>
              <w:spacing w:before="61"/>
              <w:ind w:left="107" w:right="435"/>
              <w:rPr>
                <w:sz w:val="24"/>
              </w:rPr>
            </w:pPr>
            <w:r>
              <w:rPr>
                <w:sz w:val="24"/>
              </w:rPr>
              <w:t>Телефон/факс (довідки), адреса електронної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пошти та </w:t>
            </w:r>
            <w:proofErr w:type="spellStart"/>
            <w:r>
              <w:rPr>
                <w:sz w:val="24"/>
              </w:rPr>
              <w:t>вебсайт</w:t>
            </w:r>
            <w:proofErr w:type="spellEnd"/>
            <w:r>
              <w:rPr>
                <w:sz w:val="24"/>
              </w:rPr>
              <w:t xml:space="preserve"> центру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4535" w:type="dxa"/>
            <w:gridSpan w:val="5"/>
          </w:tcPr>
          <w:p w14:paraId="6BCC25DD" w14:textId="77777777" w:rsidR="00563C89" w:rsidRPr="009223D0" w:rsidRDefault="00563C89" w:rsidP="00563C89">
            <w:pPr>
              <w:spacing w:after="22"/>
              <w:rPr>
                <w:sz w:val="24"/>
              </w:rPr>
            </w:pPr>
            <w:hyperlink r:id="rId5" w:history="1">
              <w:r w:rsidRPr="004E4A84">
                <w:rPr>
                  <w:rStyle w:val="a6"/>
                  <w:sz w:val="24"/>
                </w:rPr>
                <w:t>http://smidynotg.gov.ua/tsnap-tsentr-diya/</w:t>
              </w:r>
            </w:hyperlink>
            <w:r>
              <w:rPr>
                <w:sz w:val="24"/>
              </w:rPr>
              <w:t xml:space="preserve"> </w:t>
            </w:r>
            <w:r w:rsidRPr="009223D0">
              <w:rPr>
                <w:sz w:val="24"/>
              </w:rPr>
              <w:t xml:space="preserve">  </w:t>
            </w:r>
            <w:r w:rsidRPr="009223D0">
              <w:rPr>
                <w:sz w:val="24"/>
              </w:rPr>
              <w:tab/>
            </w:r>
          </w:p>
          <w:p w14:paraId="11D56D9F" w14:textId="43DB3A9D" w:rsidR="00563C89" w:rsidRDefault="00563C89" w:rsidP="00563C89">
            <w:pPr>
              <w:spacing w:after="22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 xml:space="preserve">: </w:t>
            </w:r>
            <w:hyperlink r:id="rId6" w:history="1">
              <w:r w:rsidRPr="004E4A84">
                <w:rPr>
                  <w:rStyle w:val="a6"/>
                  <w:sz w:val="24"/>
                </w:rPr>
                <w:t>cnap@smidynotg.gov.ua</w:t>
              </w:r>
            </w:hyperlink>
            <w:r>
              <w:rPr>
                <w:sz w:val="24"/>
              </w:rPr>
              <w:t xml:space="preserve"> </w:t>
            </w:r>
          </w:p>
          <w:p w14:paraId="4C64684F" w14:textId="604FBE19" w:rsidR="00563C89" w:rsidRPr="009223D0" w:rsidRDefault="00563C89" w:rsidP="00563C89">
            <w:pPr>
              <w:spacing w:after="22"/>
              <w:rPr>
                <w:sz w:val="24"/>
              </w:rPr>
            </w:pPr>
            <w:r>
              <w:rPr>
                <w:sz w:val="24"/>
              </w:rPr>
              <w:t>+380634322667</w:t>
            </w:r>
          </w:p>
          <w:p w14:paraId="7151B98E" w14:textId="65AAFD81" w:rsidR="00217FBF" w:rsidRDefault="00217FBF">
            <w:pPr>
              <w:pStyle w:val="TableParagraph"/>
              <w:spacing w:line="275" w:lineRule="exact"/>
              <w:ind w:left="1116" w:right="1107"/>
              <w:jc w:val="center"/>
              <w:rPr>
                <w:sz w:val="24"/>
              </w:rPr>
            </w:pPr>
          </w:p>
        </w:tc>
      </w:tr>
      <w:tr w:rsidR="00217FBF" w14:paraId="5F315F78" w14:textId="77777777">
        <w:trPr>
          <w:trHeight w:val="276"/>
        </w:trPr>
        <w:tc>
          <w:tcPr>
            <w:tcW w:w="10174" w:type="dxa"/>
            <w:gridSpan w:val="9"/>
          </w:tcPr>
          <w:p w14:paraId="62472A5F" w14:textId="77777777" w:rsidR="00217FBF" w:rsidRDefault="001B6957">
            <w:pPr>
              <w:pStyle w:val="TableParagraph"/>
              <w:spacing w:line="255" w:lineRule="exact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акти,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якими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регламентується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</w:tr>
      <w:tr w:rsidR="00217FBF" w14:paraId="542A207F" w14:textId="77777777">
        <w:trPr>
          <w:trHeight w:val="552"/>
        </w:trPr>
        <w:tc>
          <w:tcPr>
            <w:tcW w:w="536" w:type="dxa"/>
          </w:tcPr>
          <w:p w14:paraId="04285A16" w14:textId="77777777" w:rsidR="00217FBF" w:rsidRDefault="001B6957">
            <w:pPr>
              <w:pStyle w:val="TableParagraph"/>
              <w:spacing w:before="6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</w:tcPr>
          <w:p w14:paraId="1B14A927" w14:textId="77777777" w:rsidR="00217FBF" w:rsidRDefault="001B6957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>Закони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1339" w:type="dxa"/>
            <w:tcBorders>
              <w:right w:val="nil"/>
            </w:tcBorders>
          </w:tcPr>
          <w:p w14:paraId="02AA08A0" w14:textId="77777777" w:rsidR="00217FBF" w:rsidRDefault="001B695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Стаття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кадастр»</w:t>
            </w:r>
          </w:p>
        </w:tc>
        <w:tc>
          <w:tcPr>
            <w:tcW w:w="911" w:type="dxa"/>
            <w:gridSpan w:val="2"/>
            <w:tcBorders>
              <w:left w:val="nil"/>
              <w:right w:val="nil"/>
            </w:tcBorders>
          </w:tcPr>
          <w:p w14:paraId="5019923A" w14:textId="77777777" w:rsidR="00217FBF" w:rsidRDefault="001B695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Закону</w:t>
            </w:r>
          </w:p>
        </w:tc>
        <w:tc>
          <w:tcPr>
            <w:tcW w:w="1036" w:type="dxa"/>
            <w:tcBorders>
              <w:left w:val="nil"/>
              <w:right w:val="nil"/>
            </w:tcBorders>
          </w:tcPr>
          <w:p w14:paraId="000BAC72" w14:textId="77777777" w:rsidR="00217FBF" w:rsidRDefault="001B695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України</w:t>
            </w:r>
          </w:p>
        </w:tc>
        <w:tc>
          <w:tcPr>
            <w:tcW w:w="731" w:type="dxa"/>
            <w:tcBorders>
              <w:left w:val="nil"/>
              <w:right w:val="nil"/>
            </w:tcBorders>
          </w:tcPr>
          <w:p w14:paraId="5AE32EB6" w14:textId="77777777" w:rsidR="00217FBF" w:rsidRDefault="001B695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«Про</w:t>
            </w:r>
          </w:p>
        </w:tc>
        <w:tc>
          <w:tcPr>
            <w:tcW w:w="1361" w:type="dxa"/>
            <w:tcBorders>
              <w:left w:val="nil"/>
              <w:right w:val="nil"/>
            </w:tcBorders>
          </w:tcPr>
          <w:p w14:paraId="5883D6C8" w14:textId="77777777" w:rsidR="00217FBF" w:rsidRDefault="001B695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Державний</w:t>
            </w:r>
          </w:p>
        </w:tc>
        <w:tc>
          <w:tcPr>
            <w:tcW w:w="1283" w:type="dxa"/>
            <w:tcBorders>
              <w:left w:val="nil"/>
            </w:tcBorders>
          </w:tcPr>
          <w:p w14:paraId="54D395E4" w14:textId="77777777" w:rsidR="00217FBF" w:rsidRDefault="001B695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земельний</w:t>
            </w:r>
          </w:p>
        </w:tc>
      </w:tr>
      <w:tr w:rsidR="00217FBF" w14:paraId="4BCADB49" w14:textId="77777777">
        <w:trPr>
          <w:trHeight w:val="1931"/>
        </w:trPr>
        <w:tc>
          <w:tcPr>
            <w:tcW w:w="536" w:type="dxa"/>
          </w:tcPr>
          <w:p w14:paraId="6F2D8BB7" w14:textId="77777777" w:rsidR="00217FBF" w:rsidRDefault="001B6957">
            <w:pPr>
              <w:pStyle w:val="TableParagraph"/>
              <w:spacing w:before="6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7" w:type="dxa"/>
          </w:tcPr>
          <w:p w14:paraId="4155D4AE" w14:textId="77777777" w:rsidR="00217FBF" w:rsidRDefault="001B6957">
            <w:pPr>
              <w:pStyle w:val="TableParagraph"/>
              <w:spacing w:before="60"/>
              <w:ind w:left="107" w:right="311"/>
              <w:rPr>
                <w:sz w:val="24"/>
              </w:rPr>
            </w:pPr>
            <w:r>
              <w:rPr>
                <w:sz w:val="24"/>
              </w:rPr>
              <w:t>Акти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6661" w:type="dxa"/>
            <w:gridSpan w:val="7"/>
          </w:tcPr>
          <w:p w14:paraId="14CCF1F4" w14:textId="77777777" w:rsidR="00217FBF" w:rsidRDefault="001B695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Пункти 166-168, 171, 173, 177 Порядку ведення 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 17.10.2012 №1051.</w:t>
            </w:r>
          </w:p>
          <w:p w14:paraId="156ACFD8" w14:textId="77777777" w:rsidR="00217FBF" w:rsidRDefault="001B695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Розпорядження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16.05.2014</w:t>
            </w:r>
          </w:p>
          <w:p w14:paraId="3DB45FC5" w14:textId="77777777" w:rsidR="00217FBF" w:rsidRDefault="001B6957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№523-р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виконавчої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послуг»</w:t>
            </w:r>
          </w:p>
        </w:tc>
      </w:tr>
      <w:tr w:rsidR="00217FBF" w14:paraId="6D5F118C" w14:textId="77777777">
        <w:trPr>
          <w:trHeight w:val="672"/>
        </w:trPr>
        <w:tc>
          <w:tcPr>
            <w:tcW w:w="536" w:type="dxa"/>
          </w:tcPr>
          <w:p w14:paraId="404B6DBD" w14:textId="77777777" w:rsidR="00217FBF" w:rsidRDefault="001B6957">
            <w:pPr>
              <w:pStyle w:val="TableParagraph"/>
              <w:spacing w:before="5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7" w:type="dxa"/>
          </w:tcPr>
          <w:p w14:paraId="28BDCCEB" w14:textId="77777777" w:rsidR="00217FBF" w:rsidRDefault="001B6957">
            <w:pPr>
              <w:pStyle w:val="TableParagraph"/>
              <w:spacing w:before="59"/>
              <w:ind w:left="107" w:right="142"/>
              <w:rPr>
                <w:sz w:val="24"/>
              </w:rPr>
            </w:pPr>
            <w:r>
              <w:rPr>
                <w:sz w:val="24"/>
              </w:rPr>
              <w:t>Акти центральних органів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виконавчої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</w:p>
        </w:tc>
        <w:tc>
          <w:tcPr>
            <w:tcW w:w="6661" w:type="dxa"/>
            <w:gridSpan w:val="7"/>
          </w:tcPr>
          <w:p w14:paraId="146B245F" w14:textId="77777777" w:rsidR="00217FBF" w:rsidRDefault="00217FBF">
            <w:pPr>
              <w:pStyle w:val="TableParagraph"/>
              <w:ind w:left="0"/>
            </w:pPr>
          </w:p>
        </w:tc>
      </w:tr>
      <w:tr w:rsidR="00217FBF" w14:paraId="79A2EACC" w14:textId="77777777">
        <w:trPr>
          <w:trHeight w:val="947"/>
        </w:trPr>
        <w:tc>
          <w:tcPr>
            <w:tcW w:w="536" w:type="dxa"/>
          </w:tcPr>
          <w:p w14:paraId="73311B2C" w14:textId="77777777" w:rsidR="00217FBF" w:rsidRDefault="001B6957">
            <w:pPr>
              <w:pStyle w:val="TableParagraph"/>
              <w:spacing w:before="5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77" w:type="dxa"/>
          </w:tcPr>
          <w:p w14:paraId="3DEC55CE" w14:textId="77777777" w:rsidR="00217FBF" w:rsidRDefault="001B6957">
            <w:pPr>
              <w:pStyle w:val="TableParagraph"/>
              <w:spacing w:before="59"/>
              <w:ind w:left="107" w:right="115"/>
              <w:rPr>
                <w:sz w:val="24"/>
              </w:rPr>
            </w:pPr>
            <w:r>
              <w:rPr>
                <w:sz w:val="24"/>
              </w:rPr>
              <w:t>Акти місцевих органів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виконавчої влади / органів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</w:p>
        </w:tc>
        <w:tc>
          <w:tcPr>
            <w:tcW w:w="6661" w:type="dxa"/>
            <w:gridSpan w:val="7"/>
          </w:tcPr>
          <w:p w14:paraId="2EA48C30" w14:textId="77777777" w:rsidR="00217FBF" w:rsidRDefault="00217FBF">
            <w:pPr>
              <w:pStyle w:val="TableParagraph"/>
              <w:ind w:left="0"/>
            </w:pPr>
          </w:p>
        </w:tc>
      </w:tr>
      <w:tr w:rsidR="00217FBF" w14:paraId="4B61FF8E" w14:textId="77777777">
        <w:trPr>
          <w:trHeight w:val="276"/>
        </w:trPr>
        <w:tc>
          <w:tcPr>
            <w:tcW w:w="10174" w:type="dxa"/>
            <w:gridSpan w:val="9"/>
          </w:tcPr>
          <w:p w14:paraId="7A167A62" w14:textId="77777777" w:rsidR="00217FBF" w:rsidRDefault="001B6957">
            <w:pPr>
              <w:pStyle w:val="TableParagraph"/>
              <w:spacing w:before="1" w:line="255" w:lineRule="exact"/>
              <w:ind w:left="1990" w:right="19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Умови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отримання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</w:tr>
      <w:tr w:rsidR="00217FBF" w14:paraId="4744BD03" w14:textId="77777777">
        <w:trPr>
          <w:trHeight w:val="671"/>
        </w:trPr>
        <w:tc>
          <w:tcPr>
            <w:tcW w:w="536" w:type="dxa"/>
          </w:tcPr>
          <w:p w14:paraId="0995D177" w14:textId="77777777" w:rsidR="00217FBF" w:rsidRDefault="001B6957">
            <w:pPr>
              <w:pStyle w:val="TableParagraph"/>
              <w:spacing w:before="6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77" w:type="dxa"/>
          </w:tcPr>
          <w:p w14:paraId="539184C4" w14:textId="77777777" w:rsidR="00217FBF" w:rsidRDefault="001B6957">
            <w:pPr>
              <w:pStyle w:val="TableParagraph"/>
              <w:spacing w:before="63" w:line="237" w:lineRule="auto"/>
              <w:ind w:left="107" w:right="231"/>
              <w:rPr>
                <w:sz w:val="24"/>
              </w:rPr>
            </w:pPr>
            <w:r>
              <w:rPr>
                <w:sz w:val="24"/>
              </w:rPr>
              <w:t>Підстава для одержання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661" w:type="dxa"/>
            <w:gridSpan w:val="7"/>
          </w:tcPr>
          <w:p w14:paraId="109F386F" w14:textId="77777777" w:rsidR="00217FBF" w:rsidRDefault="001B6957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</w:p>
        </w:tc>
      </w:tr>
      <w:tr w:rsidR="00217FBF" w14:paraId="5F0075CC" w14:textId="77777777">
        <w:trPr>
          <w:trHeight w:val="2206"/>
        </w:trPr>
        <w:tc>
          <w:tcPr>
            <w:tcW w:w="536" w:type="dxa"/>
          </w:tcPr>
          <w:p w14:paraId="3313E8E4" w14:textId="77777777" w:rsidR="00217FBF" w:rsidRDefault="001B6957">
            <w:pPr>
              <w:pStyle w:val="TableParagraph"/>
              <w:spacing w:before="5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2977" w:type="dxa"/>
          </w:tcPr>
          <w:p w14:paraId="1DDA53A3" w14:textId="77777777" w:rsidR="00217FBF" w:rsidRDefault="001B6957">
            <w:pPr>
              <w:pStyle w:val="TableParagraph"/>
              <w:spacing w:before="58"/>
              <w:ind w:left="107" w:right="156"/>
              <w:rPr>
                <w:sz w:val="24"/>
              </w:rPr>
            </w:pPr>
            <w:r>
              <w:rPr>
                <w:sz w:val="24"/>
              </w:rPr>
              <w:t>Вичерпний перелік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документів, необхідних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 послуги,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вимоги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6661" w:type="dxa"/>
            <w:gridSpan w:val="7"/>
          </w:tcPr>
          <w:p w14:paraId="5BC761C4" w14:textId="77777777" w:rsidR="00217FBF" w:rsidRDefault="001B6957">
            <w:pPr>
              <w:pStyle w:val="TableParagraph"/>
              <w:numPr>
                <w:ilvl w:val="0"/>
                <w:numId w:val="2"/>
              </w:numPr>
              <w:tabs>
                <w:tab w:val="left" w:pos="39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Заява про надання відомостей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 земельного кадастру, затвердженим постановою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17.10.2012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№1051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додається)*.</w:t>
            </w:r>
          </w:p>
          <w:p w14:paraId="0AFE75F9" w14:textId="77777777" w:rsidR="00217FBF" w:rsidRDefault="001B6957">
            <w:pPr>
              <w:pStyle w:val="TableParagraph"/>
              <w:numPr>
                <w:ilvl w:val="0"/>
                <w:numId w:val="2"/>
              </w:numPr>
              <w:tabs>
                <w:tab w:val="left" w:pos="376"/>
              </w:tabs>
              <w:spacing w:line="270" w:lineRule="atLeast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Документ, який підтверджує повноваження діяти від імені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уповноваженою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особою)</w:t>
            </w:r>
          </w:p>
        </w:tc>
      </w:tr>
    </w:tbl>
    <w:p w14:paraId="2FB3F09F" w14:textId="77777777" w:rsidR="00217FBF" w:rsidRDefault="00217FBF">
      <w:pPr>
        <w:spacing w:line="270" w:lineRule="atLeast"/>
        <w:jc w:val="both"/>
        <w:rPr>
          <w:sz w:val="24"/>
        </w:rPr>
        <w:sectPr w:rsidR="00217FBF">
          <w:type w:val="continuous"/>
          <w:pgSz w:w="11910" w:h="16840"/>
          <w:pgMar w:top="480" w:right="460" w:bottom="280" w:left="940" w:header="708" w:footer="708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977"/>
        <w:gridCol w:w="6662"/>
      </w:tblGrid>
      <w:tr w:rsidR="00217FBF" w14:paraId="44AD9463" w14:textId="77777777">
        <w:trPr>
          <w:trHeight w:val="5244"/>
        </w:trPr>
        <w:tc>
          <w:tcPr>
            <w:tcW w:w="536" w:type="dxa"/>
          </w:tcPr>
          <w:p w14:paraId="2522D19D" w14:textId="77777777" w:rsidR="00217FBF" w:rsidRDefault="001B6957">
            <w:pPr>
              <w:pStyle w:val="TableParagraph"/>
              <w:spacing w:before="59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2977" w:type="dxa"/>
          </w:tcPr>
          <w:p w14:paraId="43D0434F" w14:textId="77777777" w:rsidR="00217FBF" w:rsidRDefault="001B6957">
            <w:pPr>
              <w:pStyle w:val="TableParagraph"/>
              <w:spacing w:before="59"/>
              <w:ind w:left="107" w:right="124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подання документів,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необхідних для отримання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662" w:type="dxa"/>
          </w:tcPr>
          <w:p w14:paraId="27B30E49" w14:textId="77777777" w:rsidR="00217FBF" w:rsidRDefault="001B695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паперовій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доданими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уповноваженою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особисто або надсилається рекомендованим листом з описом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вкладення та повідомленням про вручення або в електронній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технічними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комунікацій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підпису,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кваліфіков</w:t>
            </w:r>
            <w:r>
              <w:rPr>
                <w:sz w:val="24"/>
              </w:rPr>
              <w:t>аному сертифікаті електронного підпису, чи іншого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альтернативного засобу електронної ідентифікації особи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Публічну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вебпорталу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proofErr w:type="spellStart"/>
            <w:r>
              <w:rPr>
                <w:sz w:val="24"/>
              </w:rPr>
              <w:t>вебсторінку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Держгеокадастру</w:t>
            </w:r>
            <w:proofErr w:type="spellEnd"/>
            <w:r>
              <w:rPr>
                <w:sz w:val="24"/>
              </w:rPr>
              <w:t>.</w:t>
            </w:r>
          </w:p>
          <w:p w14:paraId="1B37BF2B" w14:textId="77777777" w:rsidR="00217FBF" w:rsidRDefault="001B6957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зазначаються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підстави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закону, яка передбачає право відповідного органу запитувати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таку інформацію, </w:t>
            </w:r>
            <w:r>
              <w:rPr>
                <w:sz w:val="24"/>
              </w:rPr>
              <w:t>а також реквізити справи, у зв’язку з якою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розглядається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позачерговому порядку</w:t>
            </w:r>
          </w:p>
        </w:tc>
      </w:tr>
      <w:tr w:rsidR="00217FBF" w14:paraId="2A6C72A0" w14:textId="77777777">
        <w:trPr>
          <w:trHeight w:val="946"/>
        </w:trPr>
        <w:tc>
          <w:tcPr>
            <w:tcW w:w="536" w:type="dxa"/>
          </w:tcPr>
          <w:p w14:paraId="5222638B" w14:textId="77777777" w:rsidR="00217FBF" w:rsidRDefault="001B6957">
            <w:pPr>
              <w:pStyle w:val="TableParagraph"/>
              <w:spacing w:before="59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77" w:type="dxa"/>
          </w:tcPr>
          <w:p w14:paraId="0C51B393" w14:textId="77777777" w:rsidR="00217FBF" w:rsidRDefault="001B6957">
            <w:pPr>
              <w:pStyle w:val="TableParagraph"/>
              <w:spacing w:before="59"/>
              <w:ind w:left="107" w:right="197"/>
              <w:jc w:val="both"/>
              <w:rPr>
                <w:sz w:val="24"/>
              </w:rPr>
            </w:pPr>
            <w:r>
              <w:rPr>
                <w:sz w:val="24"/>
              </w:rPr>
              <w:t>Платність (безоплатність)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надання 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662" w:type="dxa"/>
          </w:tcPr>
          <w:p w14:paraId="3562CD58" w14:textId="77777777" w:rsidR="00217FBF" w:rsidRDefault="001B69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Безоплатно</w:t>
            </w:r>
          </w:p>
        </w:tc>
      </w:tr>
      <w:tr w:rsidR="00217FBF" w14:paraId="354A9EDA" w14:textId="77777777">
        <w:trPr>
          <w:trHeight w:val="2208"/>
        </w:trPr>
        <w:tc>
          <w:tcPr>
            <w:tcW w:w="536" w:type="dxa"/>
          </w:tcPr>
          <w:p w14:paraId="1D762CCF" w14:textId="77777777" w:rsidR="00217FBF" w:rsidRDefault="001B6957">
            <w:pPr>
              <w:pStyle w:val="TableParagraph"/>
              <w:spacing w:before="59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77" w:type="dxa"/>
          </w:tcPr>
          <w:p w14:paraId="59A1BC04" w14:textId="77777777" w:rsidR="00217FBF" w:rsidRDefault="001B6957">
            <w:pPr>
              <w:pStyle w:val="TableParagraph"/>
              <w:spacing w:before="59"/>
              <w:ind w:left="107" w:right="231"/>
              <w:rPr>
                <w:sz w:val="24"/>
              </w:rPr>
            </w:pPr>
            <w:r>
              <w:rPr>
                <w:sz w:val="24"/>
              </w:rPr>
              <w:t>Строк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662" w:type="dxa"/>
          </w:tcPr>
          <w:p w14:paraId="2CB6D5D9" w14:textId="77777777" w:rsidR="00217FBF" w:rsidRDefault="001B695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 день реєстрації відповідної заяви у територіальному органі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Держгеокадастру</w:t>
            </w:r>
            <w:proofErr w:type="spellEnd"/>
            <w:r>
              <w:rPr>
                <w:sz w:val="24"/>
              </w:rPr>
              <w:t>.</w:t>
            </w:r>
          </w:p>
          <w:p w14:paraId="7D36AAFD" w14:textId="77777777" w:rsidR="00217FBF" w:rsidRDefault="001B6957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Публічну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кадастрову карту витяг з Державного земельного кадастру 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ділянку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мотивована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земельного кадастру</w:t>
            </w:r>
          </w:p>
        </w:tc>
      </w:tr>
      <w:tr w:rsidR="00217FBF" w14:paraId="0A7A118E" w14:textId="77777777">
        <w:trPr>
          <w:trHeight w:val="3588"/>
        </w:trPr>
        <w:tc>
          <w:tcPr>
            <w:tcW w:w="536" w:type="dxa"/>
          </w:tcPr>
          <w:p w14:paraId="0ABCDD40" w14:textId="77777777" w:rsidR="00217FBF" w:rsidRDefault="001B6957">
            <w:pPr>
              <w:pStyle w:val="TableParagraph"/>
              <w:spacing w:before="59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77" w:type="dxa"/>
          </w:tcPr>
          <w:p w14:paraId="0A80A1BE" w14:textId="77777777" w:rsidR="00217FBF" w:rsidRDefault="001B6957">
            <w:pPr>
              <w:pStyle w:val="TableParagraph"/>
              <w:spacing w:before="59"/>
              <w:ind w:left="107" w:right="231"/>
              <w:rPr>
                <w:sz w:val="24"/>
              </w:rPr>
            </w:pPr>
            <w:r>
              <w:rPr>
                <w:sz w:val="24"/>
              </w:rPr>
              <w:t>Перелік підстав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відмови у наданні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662" w:type="dxa"/>
          </w:tcPr>
          <w:p w14:paraId="03C9A010" w14:textId="77777777" w:rsidR="00217FBF" w:rsidRDefault="001B6957">
            <w:pPr>
              <w:pStyle w:val="TableParagraph"/>
              <w:numPr>
                <w:ilvl w:val="0"/>
                <w:numId w:val="1"/>
              </w:numPr>
              <w:tabs>
                <w:tab w:val="left" w:pos="42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відсутні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запитувані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відомості.</w:t>
            </w:r>
          </w:p>
          <w:p w14:paraId="690E3577" w14:textId="77777777" w:rsidR="00217FBF" w:rsidRDefault="001B6957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Із заявою про надання відомостей з Державного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кадастру звернулася неналежна особа (на отримання витягу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 земельного кадастру про землі в межах території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 громади мають право: органи державної влади,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повноважень,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визначених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законом).</w:t>
            </w:r>
          </w:p>
          <w:p w14:paraId="61260426" w14:textId="77777777" w:rsidR="00217FBF" w:rsidRDefault="001B6957">
            <w:pPr>
              <w:pStyle w:val="TableParagraph"/>
              <w:numPr>
                <w:ilvl w:val="0"/>
                <w:numId w:val="1"/>
              </w:numPr>
              <w:tabs>
                <w:tab w:val="left" w:pos="484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Документи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обсязі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(відсутність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підтверджує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повноваження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імені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</w:t>
            </w:r>
            <w:r>
              <w:rPr>
                <w:sz w:val="24"/>
              </w:rPr>
              <w:t>ника),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встановленій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формі)</w:t>
            </w:r>
          </w:p>
        </w:tc>
      </w:tr>
      <w:tr w:rsidR="00217FBF" w14:paraId="33127899" w14:textId="77777777">
        <w:trPr>
          <w:trHeight w:val="1103"/>
        </w:trPr>
        <w:tc>
          <w:tcPr>
            <w:tcW w:w="536" w:type="dxa"/>
          </w:tcPr>
          <w:p w14:paraId="08002FB5" w14:textId="77777777" w:rsidR="00217FBF" w:rsidRDefault="001B6957">
            <w:pPr>
              <w:pStyle w:val="TableParagraph"/>
              <w:spacing w:before="58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77" w:type="dxa"/>
          </w:tcPr>
          <w:p w14:paraId="0A32F24C" w14:textId="77777777" w:rsidR="00217FBF" w:rsidRDefault="001B6957">
            <w:pPr>
              <w:pStyle w:val="TableParagraph"/>
              <w:spacing w:before="58"/>
              <w:ind w:left="107" w:right="231"/>
              <w:rPr>
                <w:sz w:val="24"/>
              </w:rPr>
            </w:pPr>
            <w:r>
              <w:rPr>
                <w:sz w:val="24"/>
              </w:rPr>
              <w:t>Результат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662" w:type="dxa"/>
          </w:tcPr>
          <w:p w14:paraId="5F860248" w14:textId="77777777" w:rsidR="00217FBF" w:rsidRDefault="001B6957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Витяг з Державного земельного кадастру про землі в межах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повідомлення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</w:p>
        </w:tc>
      </w:tr>
      <w:tr w:rsidR="00217FBF" w14:paraId="0E8F4CE1" w14:textId="77777777">
        <w:trPr>
          <w:trHeight w:val="2482"/>
        </w:trPr>
        <w:tc>
          <w:tcPr>
            <w:tcW w:w="536" w:type="dxa"/>
          </w:tcPr>
          <w:p w14:paraId="66A94365" w14:textId="77777777" w:rsidR="00217FBF" w:rsidRDefault="001B6957">
            <w:pPr>
              <w:pStyle w:val="TableParagraph"/>
              <w:spacing w:before="58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77" w:type="dxa"/>
          </w:tcPr>
          <w:p w14:paraId="068B7447" w14:textId="77777777" w:rsidR="00217FBF" w:rsidRDefault="001B6957">
            <w:pPr>
              <w:pStyle w:val="TableParagraph"/>
              <w:spacing w:before="58"/>
              <w:ind w:left="107" w:right="606"/>
              <w:rPr>
                <w:sz w:val="24"/>
              </w:rPr>
            </w:pPr>
            <w:r>
              <w:rPr>
                <w:sz w:val="24"/>
              </w:rPr>
              <w:t>Способи 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(результату)</w:t>
            </w:r>
          </w:p>
        </w:tc>
        <w:tc>
          <w:tcPr>
            <w:tcW w:w="6662" w:type="dxa"/>
          </w:tcPr>
          <w:p w14:paraId="2EF88190" w14:textId="77777777" w:rsidR="00217FBF" w:rsidRDefault="001B6957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Витяг з Державного земельного кадастру про землі в межах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повідомлення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надсилаються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технічними засобами електронних комунікацій на вказану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зверненні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Єдиного державного </w:t>
            </w:r>
            <w:proofErr w:type="spellStart"/>
            <w:r>
              <w:rPr>
                <w:sz w:val="24"/>
              </w:rPr>
              <w:t>вебпорталу</w:t>
            </w:r>
            <w:proofErr w:type="spellEnd"/>
            <w:r>
              <w:rPr>
                <w:sz w:val="24"/>
              </w:rPr>
              <w:t xml:space="preserve"> електронних послуг, у 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вебсторінку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Держгеокадастру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бажанням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видаються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паперовій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фор</w:t>
            </w:r>
            <w:r>
              <w:rPr>
                <w:sz w:val="24"/>
              </w:rPr>
              <w:t>мі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</w:p>
        </w:tc>
      </w:tr>
    </w:tbl>
    <w:p w14:paraId="2A8505DE" w14:textId="77777777" w:rsidR="00217FBF" w:rsidRDefault="00217FBF">
      <w:pPr>
        <w:spacing w:line="276" w:lineRule="exact"/>
        <w:jc w:val="both"/>
        <w:rPr>
          <w:sz w:val="24"/>
        </w:rPr>
        <w:sectPr w:rsidR="00217FBF">
          <w:pgSz w:w="11910" w:h="16840"/>
          <w:pgMar w:top="540" w:right="460" w:bottom="280" w:left="940" w:header="708" w:footer="708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977"/>
        <w:gridCol w:w="6662"/>
      </w:tblGrid>
      <w:tr w:rsidR="00217FBF" w14:paraId="0FE72EF6" w14:textId="77777777">
        <w:trPr>
          <w:trHeight w:val="827"/>
        </w:trPr>
        <w:tc>
          <w:tcPr>
            <w:tcW w:w="536" w:type="dxa"/>
          </w:tcPr>
          <w:p w14:paraId="4C3EDCFB" w14:textId="77777777" w:rsidR="00217FBF" w:rsidRDefault="00217F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14:paraId="22B06007" w14:textId="77777777" w:rsidR="00217FBF" w:rsidRDefault="00217F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2" w:type="dxa"/>
          </w:tcPr>
          <w:p w14:paraId="6360B406" w14:textId="77777777" w:rsidR="00217FBF" w:rsidRDefault="001B6957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адміністративних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шляхом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направлення поштою цінним листом з описом вкладення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повідомленням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 вручення</w:t>
            </w:r>
          </w:p>
        </w:tc>
      </w:tr>
      <w:tr w:rsidR="00217FBF" w14:paraId="5E618DA7" w14:textId="77777777">
        <w:trPr>
          <w:trHeight w:val="827"/>
        </w:trPr>
        <w:tc>
          <w:tcPr>
            <w:tcW w:w="536" w:type="dxa"/>
          </w:tcPr>
          <w:p w14:paraId="3301529C" w14:textId="77777777" w:rsidR="00217FBF" w:rsidRDefault="001B6957">
            <w:pPr>
              <w:pStyle w:val="TableParagraph"/>
              <w:spacing w:before="59"/>
              <w:ind w:left="14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77" w:type="dxa"/>
          </w:tcPr>
          <w:p w14:paraId="54CAE9D6" w14:textId="77777777" w:rsidR="00217FBF" w:rsidRDefault="001B6957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Примітка</w:t>
            </w:r>
          </w:p>
        </w:tc>
        <w:tc>
          <w:tcPr>
            <w:tcW w:w="6662" w:type="dxa"/>
          </w:tcPr>
          <w:p w14:paraId="0779954E" w14:textId="77777777" w:rsidR="00217FBF" w:rsidRDefault="001B6957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наведено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додатку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інформаційної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</w:tr>
    </w:tbl>
    <w:p w14:paraId="5F8421F9" w14:textId="77777777" w:rsidR="001B6957" w:rsidRDefault="001B6957"/>
    <w:sectPr w:rsidR="001B6957">
      <w:pgSz w:w="11910" w:h="16840"/>
      <w:pgMar w:top="540" w:right="460" w:bottom="280" w:left="9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06DD6"/>
    <w:multiLevelType w:val="hybridMultilevel"/>
    <w:tmpl w:val="1278F096"/>
    <w:lvl w:ilvl="0" w:tplc="493E53E8">
      <w:start w:val="1"/>
      <w:numFmt w:val="decimal"/>
      <w:lvlText w:val="%1."/>
      <w:lvlJc w:val="left"/>
      <w:pPr>
        <w:ind w:left="108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93E3EA2">
      <w:numFmt w:val="bullet"/>
      <w:lvlText w:val="•"/>
      <w:lvlJc w:val="left"/>
      <w:pPr>
        <w:ind w:left="755" w:hanging="315"/>
      </w:pPr>
      <w:rPr>
        <w:rFonts w:hint="default"/>
        <w:lang w:val="uk-UA" w:eastAsia="en-US" w:bidi="ar-SA"/>
      </w:rPr>
    </w:lvl>
    <w:lvl w:ilvl="2" w:tplc="23BC42A4">
      <w:numFmt w:val="bullet"/>
      <w:lvlText w:val="•"/>
      <w:lvlJc w:val="left"/>
      <w:pPr>
        <w:ind w:left="1410" w:hanging="315"/>
      </w:pPr>
      <w:rPr>
        <w:rFonts w:hint="default"/>
        <w:lang w:val="uk-UA" w:eastAsia="en-US" w:bidi="ar-SA"/>
      </w:rPr>
    </w:lvl>
    <w:lvl w:ilvl="3" w:tplc="D9704E14">
      <w:numFmt w:val="bullet"/>
      <w:lvlText w:val="•"/>
      <w:lvlJc w:val="left"/>
      <w:pPr>
        <w:ind w:left="2065" w:hanging="315"/>
      </w:pPr>
      <w:rPr>
        <w:rFonts w:hint="default"/>
        <w:lang w:val="uk-UA" w:eastAsia="en-US" w:bidi="ar-SA"/>
      </w:rPr>
    </w:lvl>
    <w:lvl w:ilvl="4" w:tplc="B89E2256">
      <w:numFmt w:val="bullet"/>
      <w:lvlText w:val="•"/>
      <w:lvlJc w:val="left"/>
      <w:pPr>
        <w:ind w:left="2720" w:hanging="315"/>
      </w:pPr>
      <w:rPr>
        <w:rFonts w:hint="default"/>
        <w:lang w:val="uk-UA" w:eastAsia="en-US" w:bidi="ar-SA"/>
      </w:rPr>
    </w:lvl>
    <w:lvl w:ilvl="5" w:tplc="A030E3CC">
      <w:numFmt w:val="bullet"/>
      <w:lvlText w:val="•"/>
      <w:lvlJc w:val="left"/>
      <w:pPr>
        <w:ind w:left="3376" w:hanging="315"/>
      </w:pPr>
      <w:rPr>
        <w:rFonts w:hint="default"/>
        <w:lang w:val="uk-UA" w:eastAsia="en-US" w:bidi="ar-SA"/>
      </w:rPr>
    </w:lvl>
    <w:lvl w:ilvl="6" w:tplc="A4CEDC9E">
      <w:numFmt w:val="bullet"/>
      <w:lvlText w:val="•"/>
      <w:lvlJc w:val="left"/>
      <w:pPr>
        <w:ind w:left="4031" w:hanging="315"/>
      </w:pPr>
      <w:rPr>
        <w:rFonts w:hint="default"/>
        <w:lang w:val="uk-UA" w:eastAsia="en-US" w:bidi="ar-SA"/>
      </w:rPr>
    </w:lvl>
    <w:lvl w:ilvl="7" w:tplc="37A2C95E">
      <w:numFmt w:val="bullet"/>
      <w:lvlText w:val="•"/>
      <w:lvlJc w:val="left"/>
      <w:pPr>
        <w:ind w:left="4686" w:hanging="315"/>
      </w:pPr>
      <w:rPr>
        <w:rFonts w:hint="default"/>
        <w:lang w:val="uk-UA" w:eastAsia="en-US" w:bidi="ar-SA"/>
      </w:rPr>
    </w:lvl>
    <w:lvl w:ilvl="8" w:tplc="93968C74">
      <w:numFmt w:val="bullet"/>
      <w:lvlText w:val="•"/>
      <w:lvlJc w:val="left"/>
      <w:pPr>
        <w:ind w:left="5341" w:hanging="315"/>
      </w:pPr>
      <w:rPr>
        <w:rFonts w:hint="default"/>
        <w:lang w:val="uk-UA" w:eastAsia="en-US" w:bidi="ar-SA"/>
      </w:rPr>
    </w:lvl>
  </w:abstractNum>
  <w:abstractNum w:abstractNumId="1" w15:restartNumberingAfterBreak="0">
    <w:nsid w:val="677D635B"/>
    <w:multiLevelType w:val="hybridMultilevel"/>
    <w:tmpl w:val="F0B628F4"/>
    <w:lvl w:ilvl="0" w:tplc="95822158">
      <w:start w:val="1"/>
      <w:numFmt w:val="decimal"/>
      <w:lvlText w:val="%1."/>
      <w:lvlJc w:val="left"/>
      <w:pPr>
        <w:ind w:left="108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AF0B8B8">
      <w:numFmt w:val="bullet"/>
      <w:lvlText w:val="•"/>
      <w:lvlJc w:val="left"/>
      <w:pPr>
        <w:ind w:left="755" w:hanging="288"/>
      </w:pPr>
      <w:rPr>
        <w:rFonts w:hint="default"/>
        <w:lang w:val="uk-UA" w:eastAsia="en-US" w:bidi="ar-SA"/>
      </w:rPr>
    </w:lvl>
    <w:lvl w:ilvl="2" w:tplc="ECA8A3AE">
      <w:numFmt w:val="bullet"/>
      <w:lvlText w:val="•"/>
      <w:lvlJc w:val="left"/>
      <w:pPr>
        <w:ind w:left="1410" w:hanging="288"/>
      </w:pPr>
      <w:rPr>
        <w:rFonts w:hint="default"/>
        <w:lang w:val="uk-UA" w:eastAsia="en-US" w:bidi="ar-SA"/>
      </w:rPr>
    </w:lvl>
    <w:lvl w:ilvl="3" w:tplc="E1029260">
      <w:numFmt w:val="bullet"/>
      <w:lvlText w:val="•"/>
      <w:lvlJc w:val="left"/>
      <w:pPr>
        <w:ind w:left="2065" w:hanging="288"/>
      </w:pPr>
      <w:rPr>
        <w:rFonts w:hint="default"/>
        <w:lang w:val="uk-UA" w:eastAsia="en-US" w:bidi="ar-SA"/>
      </w:rPr>
    </w:lvl>
    <w:lvl w:ilvl="4" w:tplc="F844EE48">
      <w:numFmt w:val="bullet"/>
      <w:lvlText w:val="•"/>
      <w:lvlJc w:val="left"/>
      <w:pPr>
        <w:ind w:left="2720" w:hanging="288"/>
      </w:pPr>
      <w:rPr>
        <w:rFonts w:hint="default"/>
        <w:lang w:val="uk-UA" w:eastAsia="en-US" w:bidi="ar-SA"/>
      </w:rPr>
    </w:lvl>
    <w:lvl w:ilvl="5" w:tplc="091CBD34">
      <w:numFmt w:val="bullet"/>
      <w:lvlText w:val="•"/>
      <w:lvlJc w:val="left"/>
      <w:pPr>
        <w:ind w:left="3375" w:hanging="288"/>
      </w:pPr>
      <w:rPr>
        <w:rFonts w:hint="default"/>
        <w:lang w:val="uk-UA" w:eastAsia="en-US" w:bidi="ar-SA"/>
      </w:rPr>
    </w:lvl>
    <w:lvl w:ilvl="6" w:tplc="2E002C72">
      <w:numFmt w:val="bullet"/>
      <w:lvlText w:val="•"/>
      <w:lvlJc w:val="left"/>
      <w:pPr>
        <w:ind w:left="4030" w:hanging="288"/>
      </w:pPr>
      <w:rPr>
        <w:rFonts w:hint="default"/>
        <w:lang w:val="uk-UA" w:eastAsia="en-US" w:bidi="ar-SA"/>
      </w:rPr>
    </w:lvl>
    <w:lvl w:ilvl="7" w:tplc="9F8A20D8">
      <w:numFmt w:val="bullet"/>
      <w:lvlText w:val="•"/>
      <w:lvlJc w:val="left"/>
      <w:pPr>
        <w:ind w:left="4685" w:hanging="288"/>
      </w:pPr>
      <w:rPr>
        <w:rFonts w:hint="default"/>
        <w:lang w:val="uk-UA" w:eastAsia="en-US" w:bidi="ar-SA"/>
      </w:rPr>
    </w:lvl>
    <w:lvl w:ilvl="8" w:tplc="7E7019CA">
      <w:numFmt w:val="bullet"/>
      <w:lvlText w:val="•"/>
      <w:lvlJc w:val="left"/>
      <w:pPr>
        <w:ind w:left="5340" w:hanging="288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BF"/>
    <w:rsid w:val="001B6957"/>
    <w:rsid w:val="00217FBF"/>
    <w:rsid w:val="0056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44B97"/>
  <w15:docId w15:val="{E1CD4FE9-87A4-42AD-9BAB-C2E761D2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580"/>
    </w:pPr>
    <w:rPr>
      <w:sz w:val="24"/>
      <w:szCs w:val="24"/>
      <w:u w:val="single" w:color="000000"/>
    </w:rPr>
  </w:style>
  <w:style w:type="paragraph" w:styleId="a4">
    <w:name w:val="Title"/>
    <w:basedOn w:val="a"/>
    <w:uiPriority w:val="10"/>
    <w:qFormat/>
    <w:pPr>
      <w:ind w:left="300" w:right="39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styleId="a6">
    <w:name w:val="Hyperlink"/>
    <w:basedOn w:val="a0"/>
    <w:uiPriority w:val="99"/>
    <w:unhideWhenUsed/>
    <w:rsid w:val="00563C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@smidynotg.gov.ua" TargetMode="External"/><Relationship Id="rId5" Type="http://schemas.openxmlformats.org/officeDocument/2006/relationships/hyperlink" Target="http://smidynotg.gov.ua/tsnap-tsentr-d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3761</Words>
  <Characters>2144</Characters>
  <Application>Microsoft Office Word</Application>
  <DocSecurity>0</DocSecurity>
  <Lines>17</Lines>
  <Paragraphs>11</Paragraphs>
  <ScaleCrop>false</ScaleCrop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</dc:creator>
  <cp:lastModifiedBy>Olena K</cp:lastModifiedBy>
  <cp:revision>2</cp:revision>
  <dcterms:created xsi:type="dcterms:W3CDTF">2024-04-30T12:46:00Z</dcterms:created>
  <dcterms:modified xsi:type="dcterms:W3CDTF">2024-04-30T12:46:00Z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2024-04-30T00:00:00Z</vt:filetime>
  </property>
</Properties>
</file>