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F82B" w14:textId="77777777" w:rsidR="00B7254B" w:rsidRPr="00B7254B" w:rsidRDefault="00B7254B" w:rsidP="00B7254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254B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p w14:paraId="77C1113C" w14:textId="4A663B60" w:rsidR="00CB5C83" w:rsidRDefault="00B7254B" w:rsidP="00B7254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B7254B">
        <w:rPr>
          <w:rFonts w:ascii="Times New Roman" w:hAnsi="Times New Roman" w:cs="Times New Roman"/>
          <w:color w:val="000000"/>
          <w:sz w:val="24"/>
          <w:szCs w:val="24"/>
        </w:rPr>
        <w:t>Рішенням виконавчого комітету № 36 від 25 травня 2023року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75EC4618" w:rsidR="00CB5C83" w:rsidRPr="001B678A" w:rsidRDefault="00937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7365">
              <w:rPr>
                <w:rFonts w:ascii="Times New Roman" w:hAnsi="Times New Roman" w:cs="Times New Roman"/>
                <w:b/>
                <w:sz w:val="24"/>
              </w:rPr>
              <w:tab/>
            </w:r>
            <w:r w:rsidR="00D74AE6" w:rsidRPr="00D74AE6">
              <w:rPr>
                <w:rFonts w:ascii="Times New Roman" w:hAnsi="Times New Roman" w:cs="Times New Roman"/>
                <w:b/>
                <w:sz w:val="24"/>
              </w:rPr>
              <w:t>Реєстрація декларації про готовність об'єкта до експлуатації (щодо об’єктів,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013DCFA9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E00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D74A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  <w:p w14:paraId="5D2D35E9" w14:textId="5A23FF4F" w:rsidR="00E0002D" w:rsidRDefault="00E0002D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D74A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1873</w:t>
            </w:r>
          </w:p>
          <w:p w14:paraId="61228844" w14:textId="5F79E7C9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39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268"/>
        <w:gridCol w:w="7559"/>
      </w:tblGrid>
      <w:tr w:rsidR="00CB5C83" w14:paraId="07DA9CEE" w14:textId="77777777" w:rsidTr="001D6E87">
        <w:trPr>
          <w:trHeight w:val="56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5E19E692" w:rsidR="00CB5C83" w:rsidRPr="00957260" w:rsidRDefault="001B678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Pr="001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</w:t>
            </w:r>
            <w:r w:rsidRPr="001B678A">
              <w:rPr>
                <w:rFonts w:ascii="Times New Roman" w:hAnsi="Times New Roman" w:cs="Times New Roman"/>
                <w:sz w:val="24"/>
                <w:szCs w:val="24"/>
              </w:rPr>
              <w:t>земельних та лісових ресурсів кадастру та екологічної безпеки та містобудування</w:t>
            </w:r>
            <w:r>
              <w:rPr>
                <w:sz w:val="28"/>
                <w:szCs w:val="28"/>
              </w:rPr>
              <w:t xml:space="preserve"> </w:t>
            </w:r>
            <w:r w:rsidR="00957260">
              <w:rPr>
                <w:rFonts w:ascii="Times New Roman" w:hAnsi="Times New Roman" w:cs="Times New Roman"/>
                <w:sz w:val="24"/>
                <w:szCs w:val="24"/>
              </w:rPr>
              <w:t>Смідинської сільської ради</w:t>
            </w:r>
          </w:p>
        </w:tc>
      </w:tr>
      <w:tr w:rsidR="00CB5C83" w14:paraId="60ABC52E" w14:textId="77777777" w:rsidTr="001D6E87">
        <w:trPr>
          <w:trHeight w:val="1898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31309B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01D11B57" w14:textId="70DE99AE" w:rsidR="00873E1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  <w:p w14:paraId="777BBA6C" w14:textId="3CA6092B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C83" w14:paraId="268C9D88" w14:textId="77777777" w:rsidTr="001D6E87">
        <w:trPr>
          <w:trHeight w:val="586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9942" w14:textId="77777777" w:rsidR="0031309B" w:rsidRPr="0031309B" w:rsidRDefault="0031309B" w:rsidP="0031309B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31309B">
              <w:rPr>
                <w:color w:val="000000"/>
                <w:sz w:val="24"/>
                <w:szCs w:val="24"/>
              </w:rPr>
              <w:t>Заява про прийняття в експлуатацію об’єкта</w:t>
            </w:r>
          </w:p>
          <w:p w14:paraId="72EF7DAC" w14:textId="77777777" w:rsidR="0031309B" w:rsidRPr="0031309B" w:rsidRDefault="0031309B" w:rsidP="0031309B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31309B">
              <w:rPr>
                <w:color w:val="000000"/>
                <w:sz w:val="24"/>
                <w:szCs w:val="24"/>
              </w:rPr>
              <w:t>Один примірник заповненої декларації</w:t>
            </w:r>
          </w:p>
          <w:p w14:paraId="68B523B2" w14:textId="77777777" w:rsidR="0031309B" w:rsidRPr="0031309B" w:rsidRDefault="0031309B" w:rsidP="0031309B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31309B">
              <w:rPr>
                <w:color w:val="000000"/>
                <w:sz w:val="24"/>
                <w:szCs w:val="24"/>
              </w:rPr>
              <w:t>Звіт (крім випадків, коли проставлено у технічному паспорті відмітка про проведення технічного обстеження)</w:t>
            </w:r>
          </w:p>
          <w:p w14:paraId="08275961" w14:textId="77777777" w:rsidR="0031309B" w:rsidRPr="0031309B" w:rsidRDefault="0031309B" w:rsidP="0031309B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31309B">
              <w:rPr>
                <w:color w:val="000000"/>
                <w:sz w:val="24"/>
                <w:szCs w:val="24"/>
              </w:rPr>
              <w:t>Засвідчена копія документа, що посвідчує право власності чи користування земельною ділянкою відповідного цільового призначення, на якій розміщено об’єкт</w:t>
            </w:r>
          </w:p>
          <w:p w14:paraId="65EBEA69" w14:textId="689C9F6C" w:rsidR="00E0002D" w:rsidRPr="00E0002D" w:rsidRDefault="0031309B" w:rsidP="0031309B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31309B">
              <w:rPr>
                <w:color w:val="000000"/>
                <w:sz w:val="24"/>
                <w:szCs w:val="24"/>
              </w:rPr>
              <w:t>Засвідчена копія технічного паспорта (з відміткою коли проставлена відмітка про проведення технічного обстеження)</w:t>
            </w:r>
          </w:p>
        </w:tc>
      </w:tr>
      <w:tr w:rsidR="00CB5C83" w14:paraId="3243E89C" w14:textId="77777777" w:rsidTr="001D6E87">
        <w:trPr>
          <w:trHeight w:val="285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A197E3C" w:rsidR="00CB5C83" w:rsidRDefault="00016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32CE9E33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="001D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коштовно</w:t>
            </w:r>
          </w:p>
        </w:tc>
      </w:tr>
      <w:tr w:rsidR="00CB5C83" w14:paraId="012E0A01" w14:textId="77777777" w:rsidTr="001D6E87">
        <w:trPr>
          <w:trHeight w:val="331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64586D52" w:rsidR="00CB5C83" w:rsidRDefault="00016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1FAA" w14:textId="77777777" w:rsidR="0031309B" w:rsidRPr="0031309B" w:rsidRDefault="0031309B" w:rsidP="0031309B">
            <w:pPr>
              <w:pStyle w:val="TableParagraph"/>
              <w:numPr>
                <w:ilvl w:val="0"/>
                <w:numId w:val="11"/>
              </w:numPr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31309B">
              <w:rPr>
                <w:color w:val="000000"/>
                <w:sz w:val="24"/>
                <w:szCs w:val="24"/>
              </w:rPr>
              <w:t>Реєстрація декларації про готовність об'єкта до експлуатації</w:t>
            </w:r>
          </w:p>
          <w:p w14:paraId="561510B0" w14:textId="4E8A819E" w:rsidR="00CB5C83" w:rsidRPr="0059761E" w:rsidRDefault="0031309B" w:rsidP="0031309B">
            <w:pPr>
              <w:pStyle w:val="TableParagraph"/>
              <w:numPr>
                <w:ilvl w:val="0"/>
                <w:numId w:val="11"/>
              </w:numPr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31309B">
              <w:rPr>
                <w:color w:val="000000"/>
                <w:sz w:val="24"/>
                <w:szCs w:val="24"/>
              </w:rPr>
              <w:t>Повернення декларації та поданих документів на доопрацювання</w:t>
            </w:r>
          </w:p>
        </w:tc>
      </w:tr>
      <w:tr w:rsidR="00CB5C83" w14:paraId="76D3AD7B" w14:textId="77777777" w:rsidTr="001D6E87">
        <w:trPr>
          <w:trHeight w:val="19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2AB2BDCE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74D2F167" w:rsidR="00CB5C83" w:rsidRPr="001B678A" w:rsidRDefault="001D6E87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робочих днів</w:t>
            </w:r>
          </w:p>
        </w:tc>
      </w:tr>
      <w:tr w:rsidR="00CB5C83" w14:paraId="7A2F4572" w14:textId="77777777" w:rsidTr="001D6E87">
        <w:trPr>
          <w:trHeight w:val="1153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2CE22D5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278010F0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</w:t>
            </w:r>
            <w:r w:rsidR="0013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тримання  відповіді  </w:t>
            </w:r>
          </w:p>
          <w:p w14:paraId="4190E1B3" w14:textId="77777777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1D4C4BEA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</w:tc>
      </w:tr>
      <w:tr w:rsidR="001D6E87" w14:paraId="3433FB86" w14:textId="77777777" w:rsidTr="001D6E87">
        <w:trPr>
          <w:trHeight w:val="8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5958" w14:textId="494522FD" w:rsidR="001D6E87" w:rsidRDefault="001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60D4" w14:textId="3338A865" w:rsidR="001D6E87" w:rsidRDefault="001D6E87" w:rsidP="001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1C06" w14:textId="03C606B8" w:rsidR="0031309B" w:rsidRDefault="0031309B" w:rsidP="0031309B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  <w:r>
              <w:t>Прийняття в експлуатацію об’єктів здійснюється безоплатно органом державного архітектурно-будівельного контролю протягом 10 робочих днів з дня подання відповідної заяви власниками (користувачами) земельних ділянок, на яких розміщені об’єкти, за результатами технічного обстеження цих об’єктів шляхом реєстрації поданої ними декларації про готовність об’єкта до експлуатації.</w:t>
            </w:r>
          </w:p>
          <w:p w14:paraId="74AE696B" w14:textId="33C0BAAB" w:rsidR="0031309B" w:rsidRDefault="0031309B" w:rsidP="0031309B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  <w:r>
              <w:t xml:space="preserve">До таких об’єктів належать: </w:t>
            </w:r>
          </w:p>
          <w:p w14:paraId="7C8113F9" w14:textId="7BCAF25C" w:rsidR="0031309B" w:rsidRDefault="0031309B" w:rsidP="0031309B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  <w:r>
              <w:t xml:space="preserve">- індивідуальні (садибні) житлові будинки, садові, дачні будинки </w:t>
            </w:r>
            <w:r>
              <w:lastRenderedPageBreak/>
              <w:t>загальною площею до 300 квадратних метрів, а також господарські (присадибних) будівлі і споруду загальною площею до 300 квадратних метрів, збудовані у період з 05 серпня 1992 року по 09 квітня 2015 року;</w:t>
            </w:r>
          </w:p>
          <w:p w14:paraId="2CF2E4AB" w14:textId="6FE1EE9C" w:rsidR="0031309B" w:rsidRDefault="0031309B" w:rsidP="0031309B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  <w:r>
              <w:t>- будівлі і споруди сільськогосподарського призначення, збудованих до 12 березня 2011 року.</w:t>
            </w:r>
          </w:p>
          <w:p w14:paraId="634DD486" w14:textId="132133BF" w:rsidR="0031309B" w:rsidRDefault="0031309B" w:rsidP="0031309B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  <w:r>
              <w:t xml:space="preserve">Замовник (або уповноважена особа) подає до органу державного архітектурно-будівельного контролю за місцезнаходженням об’єкта або через електронний кабінет (за реалізації такої технічної можливості) заяву про прийняття в експлуатацію об’єкта, до якої додаються </w:t>
            </w:r>
            <w:proofErr w:type="spellStart"/>
            <w:r>
              <w:t>неохідні</w:t>
            </w:r>
            <w:proofErr w:type="spellEnd"/>
            <w:r>
              <w:t xml:space="preserve"> документи. </w:t>
            </w:r>
          </w:p>
          <w:p w14:paraId="0AE6826A" w14:textId="498BCC16" w:rsidR="0031309B" w:rsidRDefault="0031309B" w:rsidP="0031309B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  <w:r>
              <w:t>Завантажити форму декларації про готовність до експлуатації можна за посиланням https://zakon.rada.gov.ua/laws/file/text/69/f477124n93.doc .</w:t>
            </w:r>
          </w:p>
          <w:p w14:paraId="32279961" w14:textId="4825DED2" w:rsidR="001D6E87" w:rsidRDefault="0031309B" w:rsidP="0031309B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  <w:r>
              <w:t xml:space="preserve">Датою прийняття в експлуатацію об’єкта є дата реєстрації декларації про готовність об’єкта до експлуатації. Зареєстрована декларація є підставою для укладення договорів про постачання на прийнятий в експлуатацію об’єкт необхідних для його функціонування ресурсів - води, газу, тепла, електроенергії, внесення даних про такий об’єкт до державної статистичної звітності та оформлення права власності на нього. За наявності </w:t>
            </w:r>
            <w:proofErr w:type="spellStart"/>
            <w:r>
              <w:t>правовстановлювальних</w:t>
            </w:r>
            <w:proofErr w:type="spellEnd"/>
            <w:r>
              <w:t xml:space="preserve"> документів щодо об’єкта, який вводиться в експлуатацію, зареєстрована декларація є також підставою для внесення змін до технічного паспорта об’єкта.</w:t>
            </w:r>
          </w:p>
        </w:tc>
      </w:tr>
      <w:tr w:rsidR="00CB5C83" w14:paraId="7F479A08" w14:textId="77777777" w:rsidTr="001D6E87">
        <w:trPr>
          <w:trHeight w:val="8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44F89626" w:rsidR="00CB5C83" w:rsidRDefault="001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490D" w14:textId="77777777" w:rsidR="0031309B" w:rsidRPr="0031309B" w:rsidRDefault="0031309B" w:rsidP="0031309B">
            <w:pPr>
              <w:pStyle w:val="ad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1309B">
              <w:rPr>
                <w:rFonts w:ascii="Times New Roman" w:eastAsia="Times New Roman" w:hAnsi="Times New Roman" w:cs="Times New Roman"/>
                <w:lang w:eastAsia="en-US"/>
              </w:rPr>
              <w:t xml:space="preserve">Закон України "Про регулювання містобудівної діяльності" п. 9 </w:t>
            </w:r>
            <w:proofErr w:type="spellStart"/>
            <w:r w:rsidRPr="0031309B">
              <w:rPr>
                <w:rFonts w:ascii="Times New Roman" w:eastAsia="Times New Roman" w:hAnsi="Times New Roman" w:cs="Times New Roman"/>
                <w:lang w:eastAsia="en-US"/>
              </w:rPr>
              <w:t>розд</w:t>
            </w:r>
            <w:proofErr w:type="spellEnd"/>
            <w:r w:rsidRPr="0031309B">
              <w:rPr>
                <w:rFonts w:ascii="Times New Roman" w:eastAsia="Times New Roman" w:hAnsi="Times New Roman" w:cs="Times New Roman"/>
                <w:lang w:eastAsia="en-US"/>
              </w:rPr>
              <w:t xml:space="preserve"> 5 Прикінцевих положень</w:t>
            </w:r>
          </w:p>
          <w:p w14:paraId="0F566319" w14:textId="77777777" w:rsidR="0031309B" w:rsidRPr="0031309B" w:rsidRDefault="0031309B" w:rsidP="0031309B">
            <w:pPr>
              <w:pStyle w:val="ad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1309B">
              <w:rPr>
                <w:rFonts w:ascii="Times New Roman" w:eastAsia="Times New Roman" w:hAnsi="Times New Roman" w:cs="Times New Roman"/>
                <w:lang w:eastAsia="en-US"/>
              </w:rPr>
              <w:t>Постанова КМУ від 13.04.2011 №461 "Питання прийняття в експлуатацію закінчених будівництвом об'єктів" п. 17-22</w:t>
            </w:r>
          </w:p>
          <w:p w14:paraId="31074750" w14:textId="002474CD" w:rsidR="00A358DB" w:rsidRPr="003E5045" w:rsidRDefault="0031309B" w:rsidP="0031309B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right="103"/>
              <w:rPr>
                <w:color w:val="000000"/>
                <w:sz w:val="24"/>
                <w:szCs w:val="24"/>
              </w:rPr>
            </w:pPr>
            <w:r w:rsidRPr="0031309B">
              <w:t>Наказ ЦОВВ від 03.07.2018 №158 "Про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робіт"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CCD"/>
    <w:multiLevelType w:val="hybridMultilevel"/>
    <w:tmpl w:val="A4DAF0DC"/>
    <w:lvl w:ilvl="0" w:tplc="AFBAF9D4">
      <w:start w:val="1"/>
      <w:numFmt w:val="decimal"/>
      <w:lvlText w:val="%1."/>
      <w:lvlJc w:val="left"/>
      <w:pPr>
        <w:ind w:left="109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uk-UA" w:eastAsia="en-US" w:bidi="ar-SA"/>
      </w:rPr>
    </w:lvl>
    <w:lvl w:ilvl="1" w:tplc="C2D87718">
      <w:numFmt w:val="bullet"/>
      <w:lvlText w:val="•"/>
      <w:lvlJc w:val="left"/>
      <w:pPr>
        <w:ind w:left="794" w:hanging="165"/>
      </w:pPr>
      <w:rPr>
        <w:rFonts w:hint="default"/>
        <w:lang w:val="uk-UA" w:eastAsia="en-US" w:bidi="ar-SA"/>
      </w:rPr>
    </w:lvl>
    <w:lvl w:ilvl="2" w:tplc="35B6E630">
      <w:numFmt w:val="bullet"/>
      <w:lvlText w:val="•"/>
      <w:lvlJc w:val="left"/>
      <w:pPr>
        <w:ind w:left="1488" w:hanging="165"/>
      </w:pPr>
      <w:rPr>
        <w:rFonts w:hint="default"/>
        <w:lang w:val="uk-UA" w:eastAsia="en-US" w:bidi="ar-SA"/>
      </w:rPr>
    </w:lvl>
    <w:lvl w:ilvl="3" w:tplc="75FE2F3A">
      <w:numFmt w:val="bullet"/>
      <w:lvlText w:val="•"/>
      <w:lvlJc w:val="left"/>
      <w:pPr>
        <w:ind w:left="2183" w:hanging="165"/>
      </w:pPr>
      <w:rPr>
        <w:rFonts w:hint="default"/>
        <w:lang w:val="uk-UA" w:eastAsia="en-US" w:bidi="ar-SA"/>
      </w:rPr>
    </w:lvl>
    <w:lvl w:ilvl="4" w:tplc="3A5A1288">
      <w:numFmt w:val="bullet"/>
      <w:lvlText w:val="•"/>
      <w:lvlJc w:val="left"/>
      <w:pPr>
        <w:ind w:left="2877" w:hanging="165"/>
      </w:pPr>
      <w:rPr>
        <w:rFonts w:hint="default"/>
        <w:lang w:val="uk-UA" w:eastAsia="en-US" w:bidi="ar-SA"/>
      </w:rPr>
    </w:lvl>
    <w:lvl w:ilvl="5" w:tplc="69705126">
      <w:numFmt w:val="bullet"/>
      <w:lvlText w:val="•"/>
      <w:lvlJc w:val="left"/>
      <w:pPr>
        <w:ind w:left="3572" w:hanging="165"/>
      </w:pPr>
      <w:rPr>
        <w:rFonts w:hint="default"/>
        <w:lang w:val="uk-UA" w:eastAsia="en-US" w:bidi="ar-SA"/>
      </w:rPr>
    </w:lvl>
    <w:lvl w:ilvl="6" w:tplc="B326578A">
      <w:numFmt w:val="bullet"/>
      <w:lvlText w:val="•"/>
      <w:lvlJc w:val="left"/>
      <w:pPr>
        <w:ind w:left="4266" w:hanging="165"/>
      </w:pPr>
      <w:rPr>
        <w:rFonts w:hint="default"/>
        <w:lang w:val="uk-UA" w:eastAsia="en-US" w:bidi="ar-SA"/>
      </w:rPr>
    </w:lvl>
    <w:lvl w:ilvl="7" w:tplc="DB7CA956">
      <w:numFmt w:val="bullet"/>
      <w:lvlText w:val="•"/>
      <w:lvlJc w:val="left"/>
      <w:pPr>
        <w:ind w:left="4960" w:hanging="165"/>
      </w:pPr>
      <w:rPr>
        <w:rFonts w:hint="default"/>
        <w:lang w:val="uk-UA" w:eastAsia="en-US" w:bidi="ar-SA"/>
      </w:rPr>
    </w:lvl>
    <w:lvl w:ilvl="8" w:tplc="FD34627E">
      <w:numFmt w:val="bullet"/>
      <w:lvlText w:val="•"/>
      <w:lvlJc w:val="left"/>
      <w:pPr>
        <w:ind w:left="5655" w:hanging="165"/>
      </w:pPr>
      <w:rPr>
        <w:rFonts w:hint="default"/>
        <w:lang w:val="uk-UA" w:eastAsia="en-US" w:bidi="ar-SA"/>
      </w:rPr>
    </w:lvl>
  </w:abstractNum>
  <w:abstractNum w:abstractNumId="1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13C17998"/>
    <w:multiLevelType w:val="hybridMultilevel"/>
    <w:tmpl w:val="61824D6A"/>
    <w:lvl w:ilvl="0" w:tplc="627C9C2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0" w:hanging="360"/>
      </w:pPr>
    </w:lvl>
    <w:lvl w:ilvl="2" w:tplc="0422001B" w:tentative="1">
      <w:start w:val="1"/>
      <w:numFmt w:val="lowerRoman"/>
      <w:lvlText w:val="%3."/>
      <w:lvlJc w:val="right"/>
      <w:pPr>
        <w:ind w:left="2350" w:hanging="180"/>
      </w:pPr>
    </w:lvl>
    <w:lvl w:ilvl="3" w:tplc="0422000F" w:tentative="1">
      <w:start w:val="1"/>
      <w:numFmt w:val="decimal"/>
      <w:lvlText w:val="%4."/>
      <w:lvlJc w:val="left"/>
      <w:pPr>
        <w:ind w:left="3070" w:hanging="360"/>
      </w:pPr>
    </w:lvl>
    <w:lvl w:ilvl="4" w:tplc="04220019" w:tentative="1">
      <w:start w:val="1"/>
      <w:numFmt w:val="lowerLetter"/>
      <w:lvlText w:val="%5."/>
      <w:lvlJc w:val="left"/>
      <w:pPr>
        <w:ind w:left="3790" w:hanging="360"/>
      </w:pPr>
    </w:lvl>
    <w:lvl w:ilvl="5" w:tplc="0422001B" w:tentative="1">
      <w:start w:val="1"/>
      <w:numFmt w:val="lowerRoman"/>
      <w:lvlText w:val="%6."/>
      <w:lvlJc w:val="right"/>
      <w:pPr>
        <w:ind w:left="4510" w:hanging="180"/>
      </w:pPr>
    </w:lvl>
    <w:lvl w:ilvl="6" w:tplc="0422000F" w:tentative="1">
      <w:start w:val="1"/>
      <w:numFmt w:val="decimal"/>
      <w:lvlText w:val="%7."/>
      <w:lvlJc w:val="left"/>
      <w:pPr>
        <w:ind w:left="5230" w:hanging="360"/>
      </w:pPr>
    </w:lvl>
    <w:lvl w:ilvl="7" w:tplc="04220019" w:tentative="1">
      <w:start w:val="1"/>
      <w:numFmt w:val="lowerLetter"/>
      <w:lvlText w:val="%8."/>
      <w:lvlJc w:val="left"/>
      <w:pPr>
        <w:ind w:left="5950" w:hanging="360"/>
      </w:pPr>
    </w:lvl>
    <w:lvl w:ilvl="8" w:tplc="0422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" w15:restartNumberingAfterBreak="0">
    <w:nsid w:val="1AC3567B"/>
    <w:multiLevelType w:val="hybridMultilevel"/>
    <w:tmpl w:val="BA88AB5C"/>
    <w:lvl w:ilvl="0" w:tplc="EFC4E646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0" w:hanging="360"/>
      </w:pPr>
    </w:lvl>
    <w:lvl w:ilvl="2" w:tplc="0422001B" w:tentative="1">
      <w:start w:val="1"/>
      <w:numFmt w:val="lowerRoman"/>
      <w:lvlText w:val="%3."/>
      <w:lvlJc w:val="right"/>
      <w:pPr>
        <w:ind w:left="1990" w:hanging="180"/>
      </w:pPr>
    </w:lvl>
    <w:lvl w:ilvl="3" w:tplc="0422000F" w:tentative="1">
      <w:start w:val="1"/>
      <w:numFmt w:val="decimal"/>
      <w:lvlText w:val="%4."/>
      <w:lvlJc w:val="left"/>
      <w:pPr>
        <w:ind w:left="2710" w:hanging="360"/>
      </w:pPr>
    </w:lvl>
    <w:lvl w:ilvl="4" w:tplc="04220019" w:tentative="1">
      <w:start w:val="1"/>
      <w:numFmt w:val="lowerLetter"/>
      <w:lvlText w:val="%5."/>
      <w:lvlJc w:val="left"/>
      <w:pPr>
        <w:ind w:left="3430" w:hanging="360"/>
      </w:pPr>
    </w:lvl>
    <w:lvl w:ilvl="5" w:tplc="0422001B" w:tentative="1">
      <w:start w:val="1"/>
      <w:numFmt w:val="lowerRoman"/>
      <w:lvlText w:val="%6."/>
      <w:lvlJc w:val="right"/>
      <w:pPr>
        <w:ind w:left="4150" w:hanging="180"/>
      </w:pPr>
    </w:lvl>
    <w:lvl w:ilvl="6" w:tplc="0422000F" w:tentative="1">
      <w:start w:val="1"/>
      <w:numFmt w:val="decimal"/>
      <w:lvlText w:val="%7."/>
      <w:lvlJc w:val="left"/>
      <w:pPr>
        <w:ind w:left="4870" w:hanging="360"/>
      </w:pPr>
    </w:lvl>
    <w:lvl w:ilvl="7" w:tplc="04220019" w:tentative="1">
      <w:start w:val="1"/>
      <w:numFmt w:val="lowerLetter"/>
      <w:lvlText w:val="%8."/>
      <w:lvlJc w:val="left"/>
      <w:pPr>
        <w:ind w:left="5590" w:hanging="360"/>
      </w:pPr>
    </w:lvl>
    <w:lvl w:ilvl="8" w:tplc="0422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 w15:restartNumberingAfterBreak="0">
    <w:nsid w:val="25DE6F02"/>
    <w:multiLevelType w:val="hybridMultilevel"/>
    <w:tmpl w:val="C7A0F838"/>
    <w:lvl w:ilvl="0" w:tplc="64C66C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8" w:hanging="360"/>
      </w:pPr>
    </w:lvl>
    <w:lvl w:ilvl="2" w:tplc="0422001B" w:tentative="1">
      <w:start w:val="1"/>
      <w:numFmt w:val="lowerRoman"/>
      <w:lvlText w:val="%3."/>
      <w:lvlJc w:val="right"/>
      <w:pPr>
        <w:ind w:left="1908" w:hanging="180"/>
      </w:pPr>
    </w:lvl>
    <w:lvl w:ilvl="3" w:tplc="0422000F" w:tentative="1">
      <w:start w:val="1"/>
      <w:numFmt w:val="decimal"/>
      <w:lvlText w:val="%4."/>
      <w:lvlJc w:val="left"/>
      <w:pPr>
        <w:ind w:left="2628" w:hanging="360"/>
      </w:pPr>
    </w:lvl>
    <w:lvl w:ilvl="4" w:tplc="04220019" w:tentative="1">
      <w:start w:val="1"/>
      <w:numFmt w:val="lowerLetter"/>
      <w:lvlText w:val="%5."/>
      <w:lvlJc w:val="left"/>
      <w:pPr>
        <w:ind w:left="3348" w:hanging="360"/>
      </w:pPr>
    </w:lvl>
    <w:lvl w:ilvl="5" w:tplc="0422001B" w:tentative="1">
      <w:start w:val="1"/>
      <w:numFmt w:val="lowerRoman"/>
      <w:lvlText w:val="%6."/>
      <w:lvlJc w:val="right"/>
      <w:pPr>
        <w:ind w:left="4068" w:hanging="180"/>
      </w:pPr>
    </w:lvl>
    <w:lvl w:ilvl="6" w:tplc="0422000F" w:tentative="1">
      <w:start w:val="1"/>
      <w:numFmt w:val="decimal"/>
      <w:lvlText w:val="%7."/>
      <w:lvlJc w:val="left"/>
      <w:pPr>
        <w:ind w:left="4788" w:hanging="360"/>
      </w:pPr>
    </w:lvl>
    <w:lvl w:ilvl="7" w:tplc="04220019" w:tentative="1">
      <w:start w:val="1"/>
      <w:numFmt w:val="lowerLetter"/>
      <w:lvlText w:val="%8."/>
      <w:lvlJc w:val="left"/>
      <w:pPr>
        <w:ind w:left="5508" w:hanging="360"/>
      </w:pPr>
    </w:lvl>
    <w:lvl w:ilvl="8" w:tplc="042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29862A39"/>
    <w:multiLevelType w:val="hybridMultilevel"/>
    <w:tmpl w:val="2E34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A4867"/>
    <w:multiLevelType w:val="hybridMultilevel"/>
    <w:tmpl w:val="69FC8648"/>
    <w:lvl w:ilvl="0" w:tplc="2C54EA9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8" w:hanging="360"/>
      </w:pPr>
    </w:lvl>
    <w:lvl w:ilvl="2" w:tplc="0422001B" w:tentative="1">
      <w:start w:val="1"/>
      <w:numFmt w:val="lowerRoman"/>
      <w:lvlText w:val="%3."/>
      <w:lvlJc w:val="right"/>
      <w:pPr>
        <w:ind w:left="2208" w:hanging="180"/>
      </w:pPr>
    </w:lvl>
    <w:lvl w:ilvl="3" w:tplc="0422000F" w:tentative="1">
      <w:start w:val="1"/>
      <w:numFmt w:val="decimal"/>
      <w:lvlText w:val="%4."/>
      <w:lvlJc w:val="left"/>
      <w:pPr>
        <w:ind w:left="2928" w:hanging="360"/>
      </w:pPr>
    </w:lvl>
    <w:lvl w:ilvl="4" w:tplc="04220019" w:tentative="1">
      <w:start w:val="1"/>
      <w:numFmt w:val="lowerLetter"/>
      <w:lvlText w:val="%5."/>
      <w:lvlJc w:val="left"/>
      <w:pPr>
        <w:ind w:left="3648" w:hanging="360"/>
      </w:pPr>
    </w:lvl>
    <w:lvl w:ilvl="5" w:tplc="0422001B" w:tentative="1">
      <w:start w:val="1"/>
      <w:numFmt w:val="lowerRoman"/>
      <w:lvlText w:val="%6."/>
      <w:lvlJc w:val="right"/>
      <w:pPr>
        <w:ind w:left="4368" w:hanging="180"/>
      </w:pPr>
    </w:lvl>
    <w:lvl w:ilvl="6" w:tplc="0422000F" w:tentative="1">
      <w:start w:val="1"/>
      <w:numFmt w:val="decimal"/>
      <w:lvlText w:val="%7."/>
      <w:lvlJc w:val="left"/>
      <w:pPr>
        <w:ind w:left="5088" w:hanging="360"/>
      </w:pPr>
    </w:lvl>
    <w:lvl w:ilvl="7" w:tplc="04220019" w:tentative="1">
      <w:start w:val="1"/>
      <w:numFmt w:val="lowerLetter"/>
      <w:lvlText w:val="%8."/>
      <w:lvlJc w:val="left"/>
      <w:pPr>
        <w:ind w:left="5808" w:hanging="360"/>
      </w:pPr>
    </w:lvl>
    <w:lvl w:ilvl="8" w:tplc="0422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4A5E45AC"/>
    <w:multiLevelType w:val="hybridMultilevel"/>
    <w:tmpl w:val="20663F98"/>
    <w:lvl w:ilvl="0" w:tplc="92264BBA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8" w15:restartNumberingAfterBreak="0">
    <w:nsid w:val="4FFF2653"/>
    <w:multiLevelType w:val="hybridMultilevel"/>
    <w:tmpl w:val="EDD25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F559B"/>
    <w:multiLevelType w:val="hybridMultilevel"/>
    <w:tmpl w:val="B4AE0128"/>
    <w:lvl w:ilvl="0" w:tplc="DB30491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A8352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2" w:tplc="B41049D2">
      <w:numFmt w:val="bullet"/>
      <w:lvlText w:val="•"/>
      <w:lvlJc w:val="left"/>
      <w:pPr>
        <w:ind w:left="1488" w:hanging="181"/>
      </w:pPr>
      <w:rPr>
        <w:rFonts w:hint="default"/>
        <w:lang w:val="uk-UA" w:eastAsia="en-US" w:bidi="ar-SA"/>
      </w:rPr>
    </w:lvl>
    <w:lvl w:ilvl="3" w:tplc="6E9605C2">
      <w:numFmt w:val="bullet"/>
      <w:lvlText w:val="•"/>
      <w:lvlJc w:val="left"/>
      <w:pPr>
        <w:ind w:left="2183" w:hanging="181"/>
      </w:pPr>
      <w:rPr>
        <w:rFonts w:hint="default"/>
        <w:lang w:val="uk-UA" w:eastAsia="en-US" w:bidi="ar-SA"/>
      </w:rPr>
    </w:lvl>
    <w:lvl w:ilvl="4" w:tplc="4808D1BE">
      <w:numFmt w:val="bullet"/>
      <w:lvlText w:val="•"/>
      <w:lvlJc w:val="left"/>
      <w:pPr>
        <w:ind w:left="2877" w:hanging="181"/>
      </w:pPr>
      <w:rPr>
        <w:rFonts w:hint="default"/>
        <w:lang w:val="uk-UA" w:eastAsia="en-US" w:bidi="ar-SA"/>
      </w:rPr>
    </w:lvl>
    <w:lvl w:ilvl="5" w:tplc="F374538A">
      <w:numFmt w:val="bullet"/>
      <w:lvlText w:val="•"/>
      <w:lvlJc w:val="left"/>
      <w:pPr>
        <w:ind w:left="3572" w:hanging="181"/>
      </w:pPr>
      <w:rPr>
        <w:rFonts w:hint="default"/>
        <w:lang w:val="uk-UA" w:eastAsia="en-US" w:bidi="ar-SA"/>
      </w:rPr>
    </w:lvl>
    <w:lvl w:ilvl="6" w:tplc="53CE8D96">
      <w:numFmt w:val="bullet"/>
      <w:lvlText w:val="•"/>
      <w:lvlJc w:val="left"/>
      <w:pPr>
        <w:ind w:left="4266" w:hanging="181"/>
      </w:pPr>
      <w:rPr>
        <w:rFonts w:hint="default"/>
        <w:lang w:val="uk-UA" w:eastAsia="en-US" w:bidi="ar-SA"/>
      </w:rPr>
    </w:lvl>
    <w:lvl w:ilvl="7" w:tplc="239098F2">
      <w:numFmt w:val="bullet"/>
      <w:lvlText w:val="•"/>
      <w:lvlJc w:val="left"/>
      <w:pPr>
        <w:ind w:left="4960" w:hanging="181"/>
      </w:pPr>
      <w:rPr>
        <w:rFonts w:hint="default"/>
        <w:lang w:val="uk-UA" w:eastAsia="en-US" w:bidi="ar-SA"/>
      </w:rPr>
    </w:lvl>
    <w:lvl w:ilvl="8" w:tplc="E7928EEC">
      <w:numFmt w:val="bullet"/>
      <w:lvlText w:val="•"/>
      <w:lvlJc w:val="left"/>
      <w:pPr>
        <w:ind w:left="5655" w:hanging="181"/>
      </w:pPr>
      <w:rPr>
        <w:rFonts w:hint="default"/>
        <w:lang w:val="uk-UA" w:eastAsia="en-US" w:bidi="ar-SA"/>
      </w:rPr>
    </w:lvl>
  </w:abstractNum>
  <w:abstractNum w:abstractNumId="10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11" w15:restartNumberingAfterBreak="0">
    <w:nsid w:val="74011413"/>
    <w:multiLevelType w:val="hybridMultilevel"/>
    <w:tmpl w:val="302208D4"/>
    <w:lvl w:ilvl="0" w:tplc="37FE924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01610A"/>
    <w:rsid w:val="000A0BE6"/>
    <w:rsid w:val="000A299B"/>
    <w:rsid w:val="00111685"/>
    <w:rsid w:val="001340BF"/>
    <w:rsid w:val="001500BD"/>
    <w:rsid w:val="00196B7E"/>
    <w:rsid w:val="001B678A"/>
    <w:rsid w:val="001D1D04"/>
    <w:rsid w:val="001D6E87"/>
    <w:rsid w:val="002C4E69"/>
    <w:rsid w:val="0031309B"/>
    <w:rsid w:val="0035255D"/>
    <w:rsid w:val="003E5045"/>
    <w:rsid w:val="003F43FD"/>
    <w:rsid w:val="005438B1"/>
    <w:rsid w:val="0059761E"/>
    <w:rsid w:val="006D4992"/>
    <w:rsid w:val="0070298A"/>
    <w:rsid w:val="00733BB3"/>
    <w:rsid w:val="0074169E"/>
    <w:rsid w:val="0077442B"/>
    <w:rsid w:val="007B3FA6"/>
    <w:rsid w:val="007D0916"/>
    <w:rsid w:val="00873E18"/>
    <w:rsid w:val="008D0C12"/>
    <w:rsid w:val="00937365"/>
    <w:rsid w:val="00940FCA"/>
    <w:rsid w:val="00957260"/>
    <w:rsid w:val="00970823"/>
    <w:rsid w:val="009F08ED"/>
    <w:rsid w:val="00A358DB"/>
    <w:rsid w:val="00A37489"/>
    <w:rsid w:val="00B7254B"/>
    <w:rsid w:val="00B94198"/>
    <w:rsid w:val="00C85CA6"/>
    <w:rsid w:val="00C96F7C"/>
    <w:rsid w:val="00CB5C83"/>
    <w:rsid w:val="00D74AE6"/>
    <w:rsid w:val="00DB628C"/>
    <w:rsid w:val="00E0002D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7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74169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2892</Words>
  <Characters>1649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K</dc:creator>
  <cp:lastModifiedBy>Olena Kruk</cp:lastModifiedBy>
  <cp:revision>2</cp:revision>
  <cp:lastPrinted>2023-12-19T12:50:00Z</cp:lastPrinted>
  <dcterms:created xsi:type="dcterms:W3CDTF">2023-12-19T12:50:00Z</dcterms:created>
  <dcterms:modified xsi:type="dcterms:W3CDTF">2023-12-19T12:50:00Z</dcterms:modified>
</cp:coreProperties>
</file>