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68" w:rsidRDefault="00F14868" w:rsidP="00F1486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19A5" w:rsidRDefault="001A19A5" w:rsidP="001A19A5">
      <w:pPr>
        <w:jc w:val="center"/>
        <w:rPr>
          <w:rFonts w:asciiTheme="majorBidi" w:hAnsiTheme="majorBidi" w:cstheme="majorBidi"/>
        </w:rPr>
      </w:pPr>
      <w:r w:rsidRPr="00DE5EE8">
        <w:rPr>
          <w:rFonts w:asciiTheme="majorBidi" w:hAnsiTheme="majorBidi" w:cstheme="majorBidi"/>
          <w:noProof/>
        </w:rPr>
        <w:drawing>
          <wp:inline distT="0" distB="0" distL="0" distR="0" wp14:anchorId="31021525" wp14:editId="37F1E89C">
            <wp:extent cx="444500" cy="5969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40E">
        <w:rPr>
          <w:rFonts w:asciiTheme="majorBidi" w:hAnsiTheme="majorBidi" w:cstheme="majorBidi"/>
        </w:rPr>
        <w:t xml:space="preserve">                            </w:t>
      </w:r>
      <w:bookmarkStart w:id="0" w:name="_GoBack"/>
      <w:bookmarkEnd w:id="0"/>
    </w:p>
    <w:p w:rsidR="001A19A5" w:rsidRPr="001D73E9" w:rsidRDefault="001A19A5" w:rsidP="001A19A5">
      <w:pPr>
        <w:rPr>
          <w:rFonts w:asciiTheme="majorBidi" w:hAnsiTheme="majorBidi" w:cstheme="majorBidi"/>
          <w:b/>
          <w:sz w:val="28"/>
          <w:szCs w:val="28"/>
        </w:rPr>
      </w:pPr>
      <w:r w:rsidRPr="001D73E9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  СМІДИНСЬКА   СІЛЬСЬКА   РАДА</w:t>
      </w:r>
    </w:p>
    <w:p w:rsidR="001A19A5" w:rsidRPr="001D73E9" w:rsidRDefault="001A19A5" w:rsidP="001A19A5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D73E9">
        <w:rPr>
          <w:rFonts w:asciiTheme="majorBidi" w:hAnsiTheme="majorBidi" w:cstheme="majorBidi"/>
          <w:b/>
          <w:sz w:val="28"/>
          <w:szCs w:val="28"/>
        </w:rPr>
        <w:t xml:space="preserve"> ВОЛИНСЬКА  ОБЛАСТЬ</w:t>
      </w:r>
    </w:p>
    <w:p w:rsidR="001A19A5" w:rsidRPr="001D73E9" w:rsidRDefault="001A19A5" w:rsidP="001A19A5">
      <w:pPr>
        <w:keepNext/>
        <w:autoSpaceDE w:val="0"/>
        <w:autoSpaceDN w:val="0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1D73E9">
        <w:rPr>
          <w:rFonts w:ascii="Times New Roman" w:hAnsi="Times New Roman"/>
          <w:b/>
          <w:sz w:val="28"/>
          <w:szCs w:val="28"/>
          <w:lang w:eastAsia="ru-RU"/>
        </w:rPr>
        <w:t>ВОСЬМЕ  СКЛИКАННЯ</w:t>
      </w:r>
    </w:p>
    <w:p w:rsidR="001A19A5" w:rsidRPr="00F853D8" w:rsidRDefault="001A19A5" w:rsidP="001A19A5">
      <w:pPr>
        <w:keepNext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D73E9">
        <w:rPr>
          <w:rFonts w:ascii="Times New Roman" w:hAnsi="Times New Roman"/>
          <w:b/>
          <w:sz w:val="28"/>
          <w:szCs w:val="28"/>
          <w:lang w:eastAsia="ru-RU"/>
        </w:rPr>
        <w:t>РІШЕННЯ</w:t>
      </w:r>
    </w:p>
    <w:p w:rsidR="001A19A5" w:rsidRPr="00F83539" w:rsidRDefault="001A19A5" w:rsidP="001A19A5">
      <w:pPr>
        <w:pStyle w:val="caaieiaie4"/>
        <w:ind w:firstLine="0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                                    </w:t>
      </w:r>
      <w:r w:rsidRPr="00F83539">
        <w:rPr>
          <w:rFonts w:ascii="Times New Roman" w:hAnsi="Times New Roman"/>
          <w:bCs/>
          <w:sz w:val="28"/>
          <w:szCs w:val="28"/>
          <w:u w:val="single"/>
          <w:lang w:val="uk-UA"/>
        </w:rPr>
        <w:t>0353500000</w:t>
      </w:r>
    </w:p>
    <w:p w:rsidR="001A19A5" w:rsidRPr="0086240E" w:rsidRDefault="001A19A5" w:rsidP="0086240E">
      <w:pPr>
        <w:pStyle w:val="caaieiaie4"/>
        <w:ind w:firstLine="0"/>
        <w:rPr>
          <w:rFonts w:ascii="Times New Roman" w:hAnsi="Times New Roman"/>
          <w:bCs/>
          <w:sz w:val="18"/>
          <w:szCs w:val="18"/>
          <w:lang w:val="uk-UA"/>
        </w:rPr>
      </w:pPr>
      <w:r>
        <w:rPr>
          <w:rFonts w:ascii="Times New Roman" w:hAnsi="Times New Roman"/>
          <w:bCs/>
          <w:sz w:val="18"/>
          <w:szCs w:val="18"/>
          <w:lang w:val="uk-UA"/>
        </w:rPr>
        <w:t xml:space="preserve">                                                                                            </w:t>
      </w:r>
      <w:r w:rsidRPr="00F83539">
        <w:rPr>
          <w:rFonts w:ascii="Times New Roman" w:hAnsi="Times New Roman"/>
          <w:bCs/>
          <w:sz w:val="18"/>
          <w:szCs w:val="18"/>
          <w:lang w:val="uk-UA"/>
        </w:rPr>
        <w:t xml:space="preserve">Код </w:t>
      </w:r>
      <w:r w:rsidRPr="00527994">
        <w:rPr>
          <w:rFonts w:ascii="Times New Roman" w:hAnsi="Times New Roman"/>
          <w:bCs/>
          <w:sz w:val="18"/>
          <w:szCs w:val="18"/>
          <w:lang w:val="uk-UA"/>
        </w:rPr>
        <w:t xml:space="preserve">бюджету </w:t>
      </w:r>
    </w:p>
    <w:p w:rsidR="001A19A5" w:rsidRPr="0086240E" w:rsidRDefault="00C85397" w:rsidP="001A19A5">
      <w:pPr>
        <w:keepNext/>
        <w:autoSpaceDE w:val="0"/>
        <w:autoSpaceDN w:val="0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20   грудня </w:t>
      </w:r>
      <w:r w:rsidR="001A19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A19A5" w:rsidRPr="00186AA0">
        <w:rPr>
          <w:rFonts w:ascii="Times New Roman" w:hAnsi="Times New Roman"/>
          <w:bCs/>
          <w:sz w:val="28"/>
          <w:szCs w:val="28"/>
          <w:lang w:eastAsia="ru-RU"/>
        </w:rPr>
        <w:t xml:space="preserve"> 20</w:t>
      </w:r>
      <w:r w:rsidR="001A19A5">
        <w:rPr>
          <w:rFonts w:ascii="Times New Roman" w:hAnsi="Times New Roman"/>
          <w:bCs/>
          <w:sz w:val="28"/>
          <w:szCs w:val="28"/>
          <w:lang w:eastAsia="ru-RU"/>
        </w:rPr>
        <w:t>24</w:t>
      </w:r>
      <w:r w:rsidR="001A19A5" w:rsidRPr="00186AA0">
        <w:rPr>
          <w:rFonts w:ascii="Times New Roman" w:hAnsi="Times New Roman"/>
          <w:bCs/>
          <w:sz w:val="28"/>
          <w:szCs w:val="28"/>
          <w:lang w:eastAsia="ru-RU"/>
        </w:rPr>
        <w:t xml:space="preserve">року                                                             </w:t>
      </w:r>
      <w:r w:rsidR="009A540E">
        <w:rPr>
          <w:rFonts w:ascii="Times New Roman" w:hAnsi="Times New Roman"/>
          <w:bCs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№ 36 </w:t>
      </w:r>
      <w:r w:rsidR="001A19A5">
        <w:rPr>
          <w:rFonts w:ascii="Times New Roman" w:hAnsi="Times New Roman"/>
          <w:bCs/>
          <w:sz w:val="28"/>
          <w:szCs w:val="28"/>
          <w:lang w:eastAsia="ru-RU"/>
        </w:rPr>
        <w:t>/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A19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A19A5" w:rsidRPr="00186AA0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</w:t>
      </w:r>
    </w:p>
    <w:p w:rsidR="001A19A5" w:rsidRPr="001D73E9" w:rsidRDefault="001A19A5" w:rsidP="001A19A5">
      <w:pPr>
        <w:keepNext/>
        <w:autoSpaceDE w:val="0"/>
        <w:autoSpaceDN w:val="0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D73E9">
        <w:rPr>
          <w:rFonts w:ascii="Times New Roman" w:hAnsi="Times New Roman"/>
          <w:sz w:val="28"/>
          <w:szCs w:val="28"/>
          <w:lang w:eastAsia="ru-RU"/>
        </w:rPr>
        <w:t xml:space="preserve">Про внесення змін   до рішення </w:t>
      </w:r>
    </w:p>
    <w:p w:rsidR="001A19A5" w:rsidRPr="001D73E9" w:rsidRDefault="001A19A5" w:rsidP="001A19A5">
      <w:pPr>
        <w:keepNext/>
        <w:autoSpaceDE w:val="0"/>
        <w:autoSpaceDN w:val="0"/>
        <w:outlineLvl w:val="2"/>
        <w:rPr>
          <w:rFonts w:ascii="Times New Roman" w:hAnsi="Times New Roman"/>
          <w:bCs/>
          <w:sz w:val="28"/>
          <w:szCs w:val="28"/>
        </w:rPr>
      </w:pPr>
      <w:r w:rsidRPr="001D73E9">
        <w:rPr>
          <w:rFonts w:ascii="Times New Roman" w:hAnsi="Times New Roman"/>
          <w:sz w:val="28"/>
          <w:szCs w:val="28"/>
        </w:rPr>
        <w:t xml:space="preserve">сільської </w:t>
      </w:r>
      <w:r w:rsidRPr="001D73E9">
        <w:rPr>
          <w:rFonts w:ascii="Times New Roman" w:hAnsi="Times New Roman"/>
          <w:bCs/>
          <w:sz w:val="28"/>
          <w:szCs w:val="28"/>
        </w:rPr>
        <w:t>ради  від   22.12.2023  №28/21</w:t>
      </w:r>
    </w:p>
    <w:p w:rsidR="001A19A5" w:rsidRPr="001D73E9" w:rsidRDefault="001A19A5" w:rsidP="001A19A5">
      <w:pPr>
        <w:keepNext/>
        <w:autoSpaceDE w:val="0"/>
        <w:autoSpaceDN w:val="0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D73E9">
        <w:rPr>
          <w:rFonts w:ascii="Times New Roman" w:hAnsi="Times New Roman"/>
          <w:bCs/>
          <w:sz w:val="28"/>
          <w:szCs w:val="28"/>
        </w:rPr>
        <w:t xml:space="preserve">« Про     бюджет Смідинської  сільської  територіальної  </w:t>
      </w:r>
    </w:p>
    <w:p w:rsidR="001A19A5" w:rsidRPr="001D73E9" w:rsidRDefault="001A19A5" w:rsidP="001A19A5">
      <w:pPr>
        <w:pStyle w:val="caaieiaie4"/>
        <w:ind w:firstLine="0"/>
        <w:rPr>
          <w:rFonts w:ascii="Times New Roman" w:hAnsi="Times New Roman"/>
          <w:bCs/>
          <w:sz w:val="28"/>
          <w:szCs w:val="28"/>
          <w:lang w:val="uk-UA"/>
        </w:rPr>
      </w:pPr>
      <w:r w:rsidRPr="001D73E9">
        <w:rPr>
          <w:rFonts w:ascii="Times New Roman" w:hAnsi="Times New Roman"/>
          <w:bCs/>
          <w:sz w:val="28"/>
          <w:szCs w:val="28"/>
          <w:lang w:val="uk-UA"/>
        </w:rPr>
        <w:t xml:space="preserve">  громади  на 2024рік»</w:t>
      </w:r>
    </w:p>
    <w:p w:rsidR="001A19A5" w:rsidRPr="0086240E" w:rsidRDefault="0086240E" w:rsidP="001A19A5">
      <w:pPr>
        <w:pStyle w:val="caaieiaie4"/>
        <w:ind w:firstLine="0"/>
        <w:rPr>
          <w:rFonts w:ascii="Times New Roman" w:hAnsi="Times New Roman"/>
          <w:bCs/>
          <w:sz w:val="18"/>
          <w:szCs w:val="1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</w:t>
      </w:r>
      <w:r w:rsidR="001A19A5">
        <w:rPr>
          <w:rFonts w:ascii="Times New Roman" w:hAnsi="Times New Roman"/>
          <w:sz w:val="28"/>
          <w:szCs w:val="28"/>
          <w:lang w:val="uk-UA"/>
        </w:rPr>
        <w:t xml:space="preserve">Відповідно до  пункту 23   частини 1  статті 26 ,статей 59 та 61Закону  України </w:t>
      </w:r>
      <w:r w:rsidR="001A19A5" w:rsidRPr="006B7C42">
        <w:rPr>
          <w:rFonts w:ascii="Times New Roman" w:hAnsi="Times New Roman"/>
          <w:sz w:val="28"/>
          <w:szCs w:val="28"/>
          <w:lang w:val="uk-UA"/>
        </w:rPr>
        <w:t>«Про  місцеве  самоврядув</w:t>
      </w:r>
      <w:r w:rsidR="001A19A5">
        <w:rPr>
          <w:rFonts w:ascii="Times New Roman" w:hAnsi="Times New Roman"/>
          <w:sz w:val="28"/>
          <w:szCs w:val="28"/>
          <w:lang w:val="uk-UA"/>
        </w:rPr>
        <w:t>ання  в Україні» , Законів  України  « Про правовий  режим    воєнного стану» статті 46  Закону України  « Про Державний бюджет Украни  на 2024 рік»  та статті  78</w:t>
      </w:r>
      <w:r w:rsidR="001A19A5" w:rsidRPr="006B7C42">
        <w:rPr>
          <w:rFonts w:ascii="Times New Roman" w:hAnsi="Times New Roman"/>
          <w:sz w:val="28"/>
          <w:szCs w:val="28"/>
          <w:lang w:val="uk-UA"/>
        </w:rPr>
        <w:t xml:space="preserve">  Бюджетного  Кодексу  Укр</w:t>
      </w:r>
      <w:r w:rsidR="001A19A5">
        <w:rPr>
          <w:rFonts w:ascii="Times New Roman" w:hAnsi="Times New Roman"/>
          <w:sz w:val="28"/>
          <w:szCs w:val="28"/>
          <w:lang w:val="uk-UA"/>
        </w:rPr>
        <w:t xml:space="preserve">аїни  Смідинська сільська   рада </w:t>
      </w:r>
    </w:p>
    <w:p w:rsidR="001A19A5" w:rsidRPr="00F853D8" w:rsidRDefault="001A19A5" w:rsidP="001A19A5">
      <w:pPr>
        <w:autoSpaceDE w:val="0"/>
        <w:autoSpaceDN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</w:t>
      </w:r>
      <w:r w:rsidRPr="00F853D8">
        <w:rPr>
          <w:rFonts w:ascii="Times New Roman" w:hAnsi="Times New Roman"/>
          <w:bCs/>
          <w:sz w:val="28"/>
          <w:szCs w:val="28"/>
        </w:rPr>
        <w:t>ВИРІШИЛА :</w:t>
      </w:r>
    </w:p>
    <w:p w:rsidR="001A19A5" w:rsidRPr="006B7C42" w:rsidRDefault="0086240E" w:rsidP="0086240E">
      <w:pPr>
        <w:autoSpaceDE w:val="0"/>
        <w:autoSpaceDN w:val="0"/>
        <w:ind w:left="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1.</w:t>
      </w:r>
      <w:r w:rsidR="001A19A5" w:rsidRPr="006B7C42">
        <w:rPr>
          <w:rFonts w:ascii="Times New Roman" w:hAnsi="Times New Roman"/>
          <w:bCs/>
          <w:sz w:val="28"/>
          <w:szCs w:val="28"/>
        </w:rPr>
        <w:t>Внести  до</w:t>
      </w:r>
      <w:r w:rsidR="001A19A5">
        <w:rPr>
          <w:rFonts w:ascii="Times New Roman" w:hAnsi="Times New Roman"/>
          <w:bCs/>
          <w:sz w:val="28"/>
          <w:szCs w:val="28"/>
        </w:rPr>
        <w:t xml:space="preserve"> рішення сільської  ради  від 22.12.2023 року  №28/21</w:t>
      </w:r>
      <w:r w:rsidR="001A19A5" w:rsidRPr="006B7C42">
        <w:rPr>
          <w:rFonts w:ascii="Times New Roman" w:hAnsi="Times New Roman"/>
          <w:bCs/>
          <w:sz w:val="28"/>
          <w:szCs w:val="28"/>
        </w:rPr>
        <w:t>«Про  бюджет</w:t>
      </w:r>
      <w:r w:rsidR="001A19A5">
        <w:rPr>
          <w:rFonts w:ascii="Times New Roman" w:hAnsi="Times New Roman"/>
          <w:bCs/>
          <w:sz w:val="28"/>
          <w:szCs w:val="28"/>
        </w:rPr>
        <w:t xml:space="preserve">  сільської </w:t>
      </w:r>
      <w:r w:rsidR="001A19A5" w:rsidRPr="006B7C42">
        <w:rPr>
          <w:rFonts w:ascii="Times New Roman" w:hAnsi="Times New Roman"/>
          <w:bCs/>
          <w:sz w:val="28"/>
          <w:szCs w:val="28"/>
        </w:rPr>
        <w:t xml:space="preserve"> т</w:t>
      </w:r>
      <w:r w:rsidR="001A19A5">
        <w:rPr>
          <w:rFonts w:ascii="Times New Roman" w:hAnsi="Times New Roman"/>
          <w:bCs/>
          <w:sz w:val="28"/>
          <w:szCs w:val="28"/>
        </w:rPr>
        <w:t>ериторіальної  громади   на 2024</w:t>
      </w:r>
      <w:r w:rsidR="001A19A5" w:rsidRPr="006B7C42">
        <w:rPr>
          <w:rFonts w:ascii="Times New Roman" w:hAnsi="Times New Roman"/>
          <w:bCs/>
          <w:sz w:val="28"/>
          <w:szCs w:val="28"/>
        </w:rPr>
        <w:t>рік» такі   зміни :</w:t>
      </w:r>
    </w:p>
    <w:p w:rsidR="0086240E" w:rsidRPr="0086240E" w:rsidRDefault="001A19A5" w:rsidP="0086240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1BA">
        <w:rPr>
          <w:rFonts w:ascii="Times New Roman" w:hAnsi="Times New Roman" w:cs="Times New Roman"/>
          <w:sz w:val="28"/>
          <w:szCs w:val="28"/>
          <w:lang w:val="uk-UA"/>
        </w:rPr>
        <w:t>У  пункті 1</w:t>
      </w:r>
      <w:r w:rsidRPr="00396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40E">
        <w:rPr>
          <w:rFonts w:ascii="Times New Roman" w:hAnsi="Times New Roman"/>
          <w:sz w:val="28"/>
          <w:szCs w:val="28"/>
        </w:rPr>
        <w:t xml:space="preserve">а)  в абзаці першому  цифри </w:t>
      </w:r>
      <w:r w:rsidR="00C85397" w:rsidRPr="0086240E">
        <w:rPr>
          <w:rFonts w:ascii="Times New Roman" w:hAnsi="Times New Roman"/>
          <w:sz w:val="28"/>
          <w:szCs w:val="28"/>
        </w:rPr>
        <w:t xml:space="preserve">«43 502 504» </w:t>
      </w:r>
      <w:r w:rsidRPr="0086240E">
        <w:rPr>
          <w:rFonts w:ascii="Times New Roman" w:hAnsi="Times New Roman"/>
          <w:sz w:val="28"/>
          <w:szCs w:val="28"/>
        </w:rPr>
        <w:t xml:space="preserve">та </w:t>
      </w:r>
      <w:r w:rsidR="00C85397" w:rsidRPr="0086240E">
        <w:rPr>
          <w:rFonts w:ascii="Times New Roman" w:hAnsi="Times New Roman"/>
          <w:sz w:val="28"/>
          <w:szCs w:val="28"/>
        </w:rPr>
        <w:t xml:space="preserve">« 42 663 941» </w:t>
      </w:r>
    </w:p>
    <w:p w:rsidR="001A19A5" w:rsidRPr="0086240E" w:rsidRDefault="001A19A5" w:rsidP="0086240E">
      <w:pPr>
        <w:jc w:val="both"/>
        <w:rPr>
          <w:rFonts w:ascii="Times New Roman" w:hAnsi="Times New Roman"/>
          <w:sz w:val="28"/>
          <w:szCs w:val="28"/>
        </w:rPr>
      </w:pPr>
      <w:r w:rsidRPr="0086240E">
        <w:rPr>
          <w:rFonts w:ascii="Times New Roman" w:hAnsi="Times New Roman"/>
          <w:sz w:val="28"/>
          <w:szCs w:val="28"/>
        </w:rPr>
        <w:t>«замінити  відповідно    цифрами   «4</w:t>
      </w:r>
      <w:r w:rsidR="00C85397" w:rsidRPr="0086240E">
        <w:rPr>
          <w:rFonts w:ascii="Times New Roman" w:hAnsi="Times New Roman"/>
          <w:sz w:val="28"/>
          <w:szCs w:val="28"/>
        </w:rPr>
        <w:t>3 438 504» та « 42 599 941</w:t>
      </w:r>
      <w:r w:rsidRPr="0086240E">
        <w:rPr>
          <w:rFonts w:ascii="Times New Roman" w:hAnsi="Times New Roman"/>
          <w:sz w:val="28"/>
          <w:szCs w:val="28"/>
        </w:rPr>
        <w:t>»     згідно із додатком 1  до цього рішення;</w:t>
      </w:r>
    </w:p>
    <w:p w:rsidR="001A19A5" w:rsidRPr="0086240E" w:rsidRDefault="001A19A5" w:rsidP="0086240E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б) в абзаці  другому  </w:t>
      </w:r>
      <w:r w:rsidRPr="009143D7">
        <w:rPr>
          <w:rFonts w:ascii="Times New Roman" w:hAnsi="Times New Roman"/>
          <w:sz w:val="28"/>
          <w:szCs w:val="28"/>
        </w:rPr>
        <w:t xml:space="preserve">цифри  </w:t>
      </w:r>
      <w:r w:rsidR="00C85397">
        <w:rPr>
          <w:rFonts w:ascii="Times New Roman" w:hAnsi="Times New Roman"/>
          <w:sz w:val="28"/>
          <w:szCs w:val="28"/>
        </w:rPr>
        <w:t>« 50 672 178</w:t>
      </w:r>
      <w:r w:rsidR="00666A8B">
        <w:rPr>
          <w:rFonts w:ascii="Times New Roman" w:hAnsi="Times New Roman"/>
          <w:sz w:val="28"/>
          <w:szCs w:val="28"/>
        </w:rPr>
        <w:t xml:space="preserve">,41 », </w:t>
      </w:r>
      <w:r w:rsidR="00666A8B" w:rsidRPr="009143D7">
        <w:rPr>
          <w:rFonts w:ascii="Times New Roman" w:hAnsi="Times New Roman"/>
          <w:sz w:val="28"/>
          <w:szCs w:val="28"/>
        </w:rPr>
        <w:t>«</w:t>
      </w:r>
      <w:r w:rsidR="00C85397">
        <w:rPr>
          <w:rFonts w:ascii="Times New Roman" w:hAnsi="Times New Roman"/>
          <w:sz w:val="28"/>
          <w:szCs w:val="28"/>
        </w:rPr>
        <w:t xml:space="preserve"> 49 297 567,41</w:t>
      </w:r>
      <w:r w:rsidR="00666A8B" w:rsidRPr="009143D7">
        <w:rPr>
          <w:rFonts w:ascii="Times New Roman" w:hAnsi="Times New Roman"/>
          <w:sz w:val="28"/>
          <w:szCs w:val="28"/>
        </w:rPr>
        <w:t xml:space="preserve"> »</w:t>
      </w:r>
      <w:r w:rsidR="00666A8B" w:rsidRPr="009143D7">
        <w:rPr>
          <w:rFonts w:ascii="Times New Roman" w:hAnsi="Times New Roman"/>
          <w:iCs/>
          <w:sz w:val="28"/>
          <w:szCs w:val="28"/>
        </w:rPr>
        <w:t xml:space="preserve"> </w:t>
      </w:r>
      <w:r w:rsidR="0086240E">
        <w:rPr>
          <w:rFonts w:ascii="Times New Roman" w:hAnsi="Times New Roman"/>
          <w:iCs/>
          <w:sz w:val="28"/>
          <w:szCs w:val="28"/>
        </w:rPr>
        <w:t xml:space="preserve"> </w:t>
      </w:r>
      <w:r w:rsidR="00C85397">
        <w:rPr>
          <w:rFonts w:ascii="Times New Roman" w:hAnsi="Times New Roman"/>
          <w:iCs/>
          <w:sz w:val="28"/>
          <w:szCs w:val="28"/>
        </w:rPr>
        <w:t>та «1 374 611</w:t>
      </w:r>
      <w:r w:rsidR="00666A8B">
        <w:rPr>
          <w:rFonts w:ascii="Times New Roman" w:hAnsi="Times New Roman"/>
          <w:iCs/>
          <w:sz w:val="28"/>
          <w:szCs w:val="28"/>
        </w:rPr>
        <w:t xml:space="preserve">»    </w:t>
      </w:r>
      <w:r>
        <w:rPr>
          <w:rFonts w:ascii="Times New Roman" w:hAnsi="Times New Roman"/>
          <w:iCs/>
          <w:sz w:val="28"/>
          <w:szCs w:val="28"/>
        </w:rPr>
        <w:t xml:space="preserve">  </w:t>
      </w:r>
      <w:r w:rsidRPr="009143D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замінити ві</w:t>
      </w:r>
      <w:r w:rsidR="00691978">
        <w:rPr>
          <w:rFonts w:ascii="Times New Roman" w:hAnsi="Times New Roman"/>
          <w:sz w:val="28"/>
          <w:szCs w:val="28"/>
        </w:rPr>
        <w:t>дповідно цифрами « 50 608 278,41</w:t>
      </w:r>
      <w:r w:rsidR="0086240E">
        <w:rPr>
          <w:rFonts w:ascii="Times New Roman" w:hAnsi="Times New Roman"/>
          <w:sz w:val="28"/>
          <w:szCs w:val="28"/>
        </w:rPr>
        <w:t xml:space="preserve"> 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3D7">
        <w:rPr>
          <w:rFonts w:ascii="Times New Roman" w:hAnsi="Times New Roman"/>
          <w:sz w:val="28"/>
          <w:szCs w:val="28"/>
        </w:rPr>
        <w:t>«</w:t>
      </w:r>
      <w:r w:rsidR="00691978">
        <w:rPr>
          <w:rFonts w:ascii="Times New Roman" w:hAnsi="Times New Roman"/>
          <w:sz w:val="28"/>
          <w:szCs w:val="28"/>
        </w:rPr>
        <w:t xml:space="preserve"> 49 233 567</w:t>
      </w:r>
      <w:r w:rsidR="00666A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,41</w:t>
      </w:r>
      <w:r w:rsidRPr="009143D7">
        <w:rPr>
          <w:rFonts w:ascii="Times New Roman" w:hAnsi="Times New Roman"/>
          <w:sz w:val="28"/>
          <w:szCs w:val="28"/>
        </w:rPr>
        <w:t xml:space="preserve"> »</w:t>
      </w:r>
      <w:r w:rsidRPr="009143D7">
        <w:rPr>
          <w:rFonts w:ascii="Times New Roman" w:hAnsi="Times New Roman"/>
          <w:iCs/>
          <w:sz w:val="28"/>
          <w:szCs w:val="28"/>
        </w:rPr>
        <w:t xml:space="preserve"> </w:t>
      </w:r>
      <w:r w:rsidR="00666A8B">
        <w:rPr>
          <w:rFonts w:ascii="Times New Roman" w:hAnsi="Times New Roman"/>
          <w:iCs/>
          <w:sz w:val="28"/>
          <w:szCs w:val="28"/>
        </w:rPr>
        <w:t xml:space="preserve"> та «1 374</w:t>
      </w:r>
      <w:r w:rsidR="00691978">
        <w:rPr>
          <w:rFonts w:ascii="Times New Roman" w:hAnsi="Times New Roman"/>
          <w:iCs/>
          <w:sz w:val="28"/>
          <w:szCs w:val="28"/>
        </w:rPr>
        <w:t xml:space="preserve"> 7</w:t>
      </w:r>
      <w:r>
        <w:rPr>
          <w:rFonts w:ascii="Times New Roman" w:hAnsi="Times New Roman"/>
          <w:iCs/>
          <w:sz w:val="28"/>
          <w:szCs w:val="28"/>
        </w:rPr>
        <w:t>11»    згідно  із додатком 3 до  цього рішення.</w:t>
      </w:r>
    </w:p>
    <w:p w:rsidR="007D67BF" w:rsidRPr="00390068" w:rsidRDefault="001A19A5" w:rsidP="0086240E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="0030106D">
        <w:rPr>
          <w:rFonts w:ascii="Times New Roman" w:hAnsi="Times New Roman"/>
          <w:iCs/>
          <w:sz w:val="28"/>
          <w:szCs w:val="28"/>
        </w:rPr>
        <w:t xml:space="preserve"> </w:t>
      </w:r>
      <w:r w:rsidR="0086240E">
        <w:rPr>
          <w:rFonts w:ascii="Times New Roman" w:hAnsi="Times New Roman"/>
          <w:iCs/>
          <w:sz w:val="28"/>
          <w:szCs w:val="28"/>
        </w:rPr>
        <w:t xml:space="preserve">          </w:t>
      </w:r>
      <w:r w:rsidR="007D67BF">
        <w:rPr>
          <w:rFonts w:ascii="Times New Roman" w:hAnsi="Times New Roman"/>
          <w:iCs/>
          <w:sz w:val="28"/>
          <w:szCs w:val="28"/>
        </w:rPr>
        <w:t>2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7D67BF">
        <w:rPr>
          <w:rFonts w:ascii="Times New Roman" w:hAnsi="Times New Roman"/>
          <w:iCs/>
          <w:sz w:val="28"/>
          <w:szCs w:val="28"/>
        </w:rPr>
        <w:t>. Затвердити дефіцит загального фонду</w:t>
      </w:r>
      <w:r w:rsidR="007D67BF" w:rsidRPr="001712EF">
        <w:rPr>
          <w:rFonts w:ascii="Times New Roman" w:hAnsi="Times New Roman"/>
          <w:iCs/>
          <w:sz w:val="28"/>
          <w:szCs w:val="28"/>
        </w:rPr>
        <w:t xml:space="preserve"> бюджету </w:t>
      </w:r>
      <w:r w:rsidR="007D67BF">
        <w:rPr>
          <w:rFonts w:ascii="Times New Roman" w:hAnsi="Times New Roman"/>
          <w:iCs/>
          <w:sz w:val="28"/>
          <w:szCs w:val="28"/>
        </w:rPr>
        <w:t xml:space="preserve"> в сумі </w:t>
      </w:r>
      <w:r w:rsidR="00C75426">
        <w:rPr>
          <w:rFonts w:ascii="Times New Roman" w:eastAsia="Times New Roman" w:hAnsi="Times New Roman"/>
          <w:bCs/>
          <w:color w:val="000000"/>
          <w:sz w:val="28"/>
          <w:szCs w:val="28"/>
        </w:rPr>
        <w:t>6 633 6</w:t>
      </w:r>
      <w:r w:rsidR="00146E04">
        <w:rPr>
          <w:rFonts w:ascii="Times New Roman" w:eastAsia="Times New Roman" w:hAnsi="Times New Roman"/>
          <w:bCs/>
          <w:color w:val="000000"/>
          <w:sz w:val="28"/>
          <w:szCs w:val="28"/>
        </w:rPr>
        <w:t>26,4</w:t>
      </w:r>
      <w:r w:rsidR="007D67B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грн</w:t>
      </w:r>
    </w:p>
    <w:p w:rsidR="0086240E" w:rsidRDefault="007D67BF" w:rsidP="0086240E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джерелом покриття якого визначити вільні  залишки</w:t>
      </w:r>
      <w:r w:rsidRPr="001712EF">
        <w:rPr>
          <w:rFonts w:ascii="Times New Roman" w:hAnsi="Times New Roman"/>
          <w:iCs/>
          <w:sz w:val="28"/>
          <w:szCs w:val="28"/>
        </w:rPr>
        <w:t xml:space="preserve">  </w:t>
      </w:r>
      <w:r>
        <w:rPr>
          <w:rFonts w:ascii="Times New Roman" w:hAnsi="Times New Roman"/>
          <w:iCs/>
          <w:sz w:val="28"/>
          <w:szCs w:val="28"/>
        </w:rPr>
        <w:t xml:space="preserve"> бюджету </w:t>
      </w:r>
      <w:r w:rsidRPr="001712EF">
        <w:rPr>
          <w:rFonts w:ascii="Times New Roman" w:hAnsi="Times New Roman"/>
          <w:iCs/>
          <w:sz w:val="28"/>
          <w:szCs w:val="28"/>
        </w:rPr>
        <w:t>сільсько</w:t>
      </w:r>
      <w:r>
        <w:rPr>
          <w:rFonts w:ascii="Times New Roman" w:hAnsi="Times New Roman"/>
          <w:iCs/>
          <w:sz w:val="28"/>
          <w:szCs w:val="28"/>
        </w:rPr>
        <w:t>ї  територіаль</w:t>
      </w:r>
      <w:r w:rsidR="00146E04">
        <w:rPr>
          <w:rFonts w:ascii="Times New Roman" w:hAnsi="Times New Roman"/>
          <w:iCs/>
          <w:sz w:val="28"/>
          <w:szCs w:val="28"/>
        </w:rPr>
        <w:t>ної громади  у сумі   7 098 674,41</w:t>
      </w:r>
      <w:r>
        <w:rPr>
          <w:rFonts w:ascii="Times New Roman" w:hAnsi="Times New Roman"/>
          <w:iCs/>
          <w:sz w:val="28"/>
          <w:szCs w:val="28"/>
        </w:rPr>
        <w:t xml:space="preserve">  грн та капітальні  видатки за  рахунок  коштів , що передаються  з загального фонду в бюджет  розвитку</w:t>
      </w:r>
      <w:r w:rsidR="00323367">
        <w:rPr>
          <w:rFonts w:ascii="Times New Roman" w:hAnsi="Times New Roman"/>
          <w:iCs/>
          <w:sz w:val="28"/>
          <w:szCs w:val="28"/>
        </w:rPr>
        <w:t xml:space="preserve">          </w:t>
      </w:r>
    </w:p>
    <w:p w:rsidR="007D67BF" w:rsidRDefault="007D67BF" w:rsidP="0086240E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</w:t>
      </w:r>
      <w:r w:rsidR="00C75426">
        <w:rPr>
          <w:rFonts w:ascii="Times New Roman" w:hAnsi="Times New Roman"/>
          <w:iCs/>
          <w:sz w:val="28"/>
          <w:szCs w:val="28"/>
        </w:rPr>
        <w:t xml:space="preserve"> спеціального фонду )в сумі 465 0</w:t>
      </w:r>
      <w:r>
        <w:rPr>
          <w:rFonts w:ascii="Times New Roman" w:hAnsi="Times New Roman"/>
          <w:iCs/>
          <w:sz w:val="28"/>
          <w:szCs w:val="28"/>
        </w:rPr>
        <w:t xml:space="preserve">48грн </w:t>
      </w:r>
      <w:r>
        <w:rPr>
          <w:rFonts w:ascii="Times New Roman" w:hAnsi="Times New Roman"/>
          <w:bCs/>
          <w:sz w:val="28"/>
          <w:szCs w:val="28"/>
        </w:rPr>
        <w:t xml:space="preserve">згідно додатка  2 </w:t>
      </w:r>
      <w:r w:rsidRPr="001712EF">
        <w:rPr>
          <w:rFonts w:ascii="Times New Roman" w:hAnsi="Times New Roman"/>
          <w:bCs/>
          <w:sz w:val="28"/>
          <w:szCs w:val="28"/>
        </w:rPr>
        <w:t>до  цього  рішення.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7D67BF" w:rsidRPr="0030106D" w:rsidRDefault="0030106D" w:rsidP="0086240E">
      <w:pPr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   </w:t>
      </w:r>
      <w:r w:rsidR="0086240E">
        <w:rPr>
          <w:rFonts w:ascii="Times New Roman" w:eastAsia="Times New Roman" w:hAnsi="Times New Roman"/>
          <w:iCs/>
          <w:sz w:val="28"/>
          <w:szCs w:val="28"/>
        </w:rPr>
        <w:t xml:space="preserve">   </w:t>
      </w:r>
      <w:r w:rsidR="007D67BF">
        <w:rPr>
          <w:rFonts w:ascii="Times New Roman" w:hAnsi="Times New Roman"/>
          <w:iCs/>
          <w:sz w:val="28"/>
          <w:szCs w:val="28"/>
        </w:rPr>
        <w:t xml:space="preserve"> </w:t>
      </w:r>
      <w:r w:rsidR="007D67BF" w:rsidRPr="00367E6E">
        <w:rPr>
          <w:rFonts w:ascii="Times New Roman" w:hAnsi="Times New Roman"/>
          <w:iCs/>
          <w:sz w:val="28"/>
          <w:szCs w:val="28"/>
        </w:rPr>
        <w:t xml:space="preserve">3. Затвердити дефіцит  спеціального  фонду бюджету  в сумі </w:t>
      </w:r>
      <w:r w:rsidR="00146E04">
        <w:rPr>
          <w:rFonts w:ascii="Times New Roman" w:eastAsia="Times New Roman" w:hAnsi="Times New Roman"/>
          <w:bCs/>
          <w:color w:val="000000"/>
          <w:sz w:val="28"/>
          <w:szCs w:val="28"/>
        </w:rPr>
        <w:t>536 1</w:t>
      </w:r>
      <w:r w:rsidR="007D67BF">
        <w:rPr>
          <w:rFonts w:ascii="Times New Roman" w:eastAsia="Times New Roman" w:hAnsi="Times New Roman"/>
          <w:bCs/>
          <w:color w:val="000000"/>
          <w:sz w:val="28"/>
          <w:szCs w:val="28"/>
        </w:rPr>
        <w:t>48</w:t>
      </w:r>
      <w:r w:rsidR="007D67BF" w:rsidRPr="00367E6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грн</w:t>
      </w:r>
    </w:p>
    <w:p w:rsidR="0036101E" w:rsidRPr="00146E04" w:rsidRDefault="007D67BF" w:rsidP="0086240E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джерелом покриття якого</w:t>
      </w:r>
      <w:r w:rsidR="0030106D">
        <w:rPr>
          <w:rFonts w:ascii="Times New Roman" w:hAnsi="Times New Roman"/>
          <w:iCs/>
          <w:sz w:val="28"/>
          <w:szCs w:val="28"/>
        </w:rPr>
        <w:t xml:space="preserve"> визначити вільні залишки  бюджету  сільської те</w:t>
      </w:r>
      <w:r w:rsidR="00146E04">
        <w:rPr>
          <w:rFonts w:ascii="Times New Roman" w:hAnsi="Times New Roman"/>
          <w:iCs/>
          <w:sz w:val="28"/>
          <w:szCs w:val="28"/>
        </w:rPr>
        <w:t>риторіальної громади в сумі  711</w:t>
      </w:r>
      <w:r w:rsidR="0030106D">
        <w:rPr>
          <w:rFonts w:ascii="Times New Roman" w:hAnsi="Times New Roman"/>
          <w:iCs/>
          <w:sz w:val="28"/>
          <w:szCs w:val="28"/>
        </w:rPr>
        <w:t xml:space="preserve">00 грн та </w:t>
      </w:r>
      <w:r>
        <w:rPr>
          <w:rFonts w:ascii="Times New Roman" w:hAnsi="Times New Roman"/>
          <w:iCs/>
          <w:sz w:val="28"/>
          <w:szCs w:val="28"/>
        </w:rPr>
        <w:t xml:space="preserve"> капітальні  видатки за  рахунок  коштів , що передаються  з загального фонду в бюджет  розвитку ( </w:t>
      </w:r>
      <w:r w:rsidR="00C75426">
        <w:rPr>
          <w:rFonts w:ascii="Times New Roman" w:hAnsi="Times New Roman"/>
          <w:iCs/>
          <w:sz w:val="28"/>
          <w:szCs w:val="28"/>
        </w:rPr>
        <w:t>спеціального фонду )в сумі 465 0</w:t>
      </w:r>
      <w:r>
        <w:rPr>
          <w:rFonts w:ascii="Times New Roman" w:hAnsi="Times New Roman"/>
          <w:iCs/>
          <w:sz w:val="28"/>
          <w:szCs w:val="28"/>
        </w:rPr>
        <w:t xml:space="preserve">48грн </w:t>
      </w:r>
      <w:r>
        <w:rPr>
          <w:rFonts w:ascii="Times New Roman" w:hAnsi="Times New Roman"/>
          <w:bCs/>
          <w:sz w:val="28"/>
          <w:szCs w:val="28"/>
        </w:rPr>
        <w:t xml:space="preserve">згідно додатка  2 </w:t>
      </w:r>
      <w:r w:rsidRPr="001712EF">
        <w:rPr>
          <w:rFonts w:ascii="Times New Roman" w:hAnsi="Times New Roman"/>
          <w:bCs/>
          <w:sz w:val="28"/>
          <w:szCs w:val="28"/>
        </w:rPr>
        <w:t>до  цього  рішення.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691978">
        <w:rPr>
          <w:rFonts w:ascii="Times New Roman" w:hAnsi="Times New Roman"/>
          <w:sz w:val="28"/>
          <w:szCs w:val="28"/>
        </w:rPr>
        <w:t xml:space="preserve"> 4</w:t>
      </w:r>
      <w:r w:rsidR="0036101E">
        <w:rPr>
          <w:rFonts w:ascii="Times New Roman" w:hAnsi="Times New Roman"/>
          <w:sz w:val="28"/>
          <w:szCs w:val="28"/>
        </w:rPr>
        <w:t>.Внес</w:t>
      </w:r>
      <w:r w:rsidR="00691978">
        <w:rPr>
          <w:rFonts w:ascii="Times New Roman" w:hAnsi="Times New Roman"/>
          <w:sz w:val="28"/>
          <w:szCs w:val="28"/>
        </w:rPr>
        <w:t>ти зміни  до  додатків 1,2,3</w:t>
      </w:r>
      <w:r w:rsidR="0036101E">
        <w:rPr>
          <w:rFonts w:ascii="Times New Roman" w:hAnsi="Times New Roman"/>
          <w:sz w:val="28"/>
          <w:szCs w:val="28"/>
        </w:rPr>
        <w:t xml:space="preserve"> до рішення  сільської  ради  від 22.12.2023 року №28/21 «Про бюджет   сільської територіальної громади на 2024рік»  в</w:t>
      </w:r>
      <w:r w:rsidR="00691978">
        <w:rPr>
          <w:rFonts w:ascii="Times New Roman" w:hAnsi="Times New Roman"/>
          <w:sz w:val="28"/>
          <w:szCs w:val="28"/>
        </w:rPr>
        <w:t xml:space="preserve">ідповідно до додатків 1,2,3,4 </w:t>
      </w:r>
      <w:r w:rsidR="0036101E">
        <w:rPr>
          <w:rFonts w:ascii="Times New Roman" w:hAnsi="Times New Roman"/>
          <w:sz w:val="28"/>
          <w:szCs w:val="28"/>
        </w:rPr>
        <w:t xml:space="preserve"> до цього рішення</w:t>
      </w:r>
    </w:p>
    <w:p w:rsidR="0036101E" w:rsidRDefault="00691978" w:rsidP="0086240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6240E">
        <w:rPr>
          <w:rFonts w:ascii="Times New Roman" w:eastAsia="Times New Roman" w:hAnsi="Times New Roman"/>
          <w:sz w:val="28"/>
          <w:szCs w:val="28"/>
          <w:lang w:eastAsia="ru-RU"/>
        </w:rPr>
        <w:t xml:space="preserve">     4</w:t>
      </w:r>
      <w:r w:rsidR="0036101E">
        <w:rPr>
          <w:rFonts w:ascii="Times New Roman" w:eastAsia="Times New Roman" w:hAnsi="Times New Roman"/>
          <w:sz w:val="28"/>
          <w:szCs w:val="28"/>
          <w:lang w:eastAsia="ru-RU"/>
        </w:rPr>
        <w:t xml:space="preserve">.Фінансовому відділу сільської ради внести відповідні зміни до розпису </w:t>
      </w:r>
      <w:r w:rsidR="0036101E">
        <w:rPr>
          <w:rFonts w:ascii="Times New Roman" w:hAnsi="Times New Roman"/>
          <w:color w:val="000000"/>
          <w:sz w:val="28"/>
          <w:szCs w:val="28"/>
        </w:rPr>
        <w:t>бюджету  сільської територіальної громади</w:t>
      </w:r>
      <w:r w:rsidR="0036101E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2024 рік та у бюджетні </w:t>
      </w:r>
    </w:p>
    <w:p w:rsidR="00146E04" w:rsidRPr="0086240E" w:rsidRDefault="0036101E" w:rsidP="0086240E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призначення головних розпорядників коштів </w:t>
      </w:r>
      <w:r>
        <w:rPr>
          <w:rFonts w:ascii="Times New Roman" w:hAnsi="Times New Roman"/>
          <w:color w:val="000000"/>
          <w:sz w:val="28"/>
          <w:szCs w:val="28"/>
        </w:rPr>
        <w:t>бюджету сільської територіальної громади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101E" w:rsidRDefault="0036101E" w:rsidP="0086240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19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40E">
        <w:rPr>
          <w:rFonts w:ascii="Times New Roman" w:eastAsia="Times New Roman" w:hAnsi="Times New Roman"/>
          <w:sz w:val="28"/>
          <w:szCs w:val="28"/>
          <w:lang w:eastAsia="ru-RU"/>
        </w:rPr>
        <w:t xml:space="preserve">    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46E04">
        <w:rPr>
          <w:rFonts w:ascii="Times New Roman" w:eastAsia="Times New Roman" w:hAnsi="Times New Roman"/>
          <w:sz w:val="28"/>
          <w:szCs w:val="28"/>
          <w:lang w:eastAsia="ru-RU"/>
        </w:rPr>
        <w:t xml:space="preserve">  Додатки  1-4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до цього  рішення  є його  невід’ємною  частиною .</w:t>
      </w:r>
    </w:p>
    <w:p w:rsidR="0036101E" w:rsidRDefault="00691978" w:rsidP="0036101E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86240E">
        <w:rPr>
          <w:rFonts w:ascii="Times New Roman" w:hAnsi="Times New Roman"/>
          <w:bCs/>
          <w:sz w:val="28"/>
          <w:szCs w:val="28"/>
        </w:rPr>
        <w:t xml:space="preserve">  6</w:t>
      </w:r>
      <w:r w:rsidR="0036101E">
        <w:rPr>
          <w:rFonts w:ascii="Times New Roman" w:hAnsi="Times New Roman"/>
          <w:bCs/>
          <w:sz w:val="28"/>
          <w:szCs w:val="28"/>
        </w:rPr>
        <w:t xml:space="preserve">. Контроль  за виконання  даного рішення  покласти на  </w:t>
      </w:r>
      <w:r w:rsidR="0086240E">
        <w:rPr>
          <w:rFonts w:ascii="Times New Roman" w:hAnsi="Times New Roman"/>
          <w:bCs/>
          <w:sz w:val="28"/>
          <w:szCs w:val="28"/>
        </w:rPr>
        <w:t>постійну комісію</w:t>
      </w:r>
      <w:r w:rsidR="0036101E">
        <w:rPr>
          <w:rFonts w:ascii="Times New Roman" w:hAnsi="Times New Roman"/>
          <w:bCs/>
          <w:sz w:val="28"/>
          <w:szCs w:val="28"/>
        </w:rPr>
        <w:t>.</w:t>
      </w:r>
    </w:p>
    <w:p w:rsidR="0036101E" w:rsidRDefault="0036101E" w:rsidP="0036101E">
      <w:pPr>
        <w:jc w:val="both"/>
        <w:rPr>
          <w:rFonts w:ascii="Times New Roman" w:hAnsi="Times New Roman"/>
          <w:bCs/>
          <w:sz w:val="28"/>
          <w:szCs w:val="28"/>
        </w:rPr>
      </w:pPr>
    </w:p>
    <w:p w:rsidR="0086240E" w:rsidRDefault="0086240E" w:rsidP="0086240E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Сільський  голова                                                                                Оксана  ПІЦИК</w:t>
      </w:r>
    </w:p>
    <w:p w:rsidR="0086240E" w:rsidRPr="009526C0" w:rsidRDefault="0086240E" w:rsidP="0086240E">
      <w:pPr>
        <w:jc w:val="both"/>
        <w:rPr>
          <w:rFonts w:ascii="Times New Roman" w:hAnsi="Times New Roman"/>
          <w:bCs/>
          <w:sz w:val="24"/>
          <w:szCs w:val="24"/>
        </w:rPr>
      </w:pPr>
      <w:r w:rsidRPr="009526C0">
        <w:rPr>
          <w:rFonts w:ascii="Times New Roman" w:hAnsi="Times New Roman"/>
          <w:sz w:val="24"/>
          <w:szCs w:val="24"/>
        </w:rPr>
        <w:t>Голуб</w:t>
      </w:r>
      <w:r>
        <w:rPr>
          <w:rFonts w:ascii="Times New Roman" w:hAnsi="Times New Roman"/>
          <w:sz w:val="24"/>
          <w:szCs w:val="24"/>
        </w:rPr>
        <w:t xml:space="preserve"> Любов</w:t>
      </w:r>
    </w:p>
    <w:p w:rsidR="0086240E" w:rsidRPr="006B7C42" w:rsidRDefault="0086240E" w:rsidP="0086240E">
      <w:pPr>
        <w:rPr>
          <w:rFonts w:ascii="Times New Roman" w:hAnsi="Times New Roman"/>
          <w:sz w:val="28"/>
          <w:szCs w:val="28"/>
        </w:rPr>
      </w:pPr>
    </w:p>
    <w:p w:rsidR="0036101E" w:rsidRDefault="0036101E" w:rsidP="0036101E">
      <w:pPr>
        <w:jc w:val="both"/>
        <w:rPr>
          <w:rFonts w:ascii="Times New Roman" w:hAnsi="Times New Roman"/>
          <w:bCs/>
          <w:sz w:val="28"/>
          <w:szCs w:val="28"/>
        </w:rPr>
      </w:pPr>
    </w:p>
    <w:p w:rsidR="0036101E" w:rsidRPr="006B7C42" w:rsidRDefault="0086240E" w:rsidP="00361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6101E" w:rsidRPr="007136E5" w:rsidRDefault="0036101E" w:rsidP="0036101E">
      <w:pPr>
        <w:keepNext/>
        <w:autoSpaceDE w:val="0"/>
        <w:autoSpaceDN w:val="0"/>
        <w:outlineLvl w:val="2"/>
        <w:rPr>
          <w:rFonts w:ascii="Times New Roman" w:hAnsi="Times New Roman"/>
          <w:sz w:val="28"/>
          <w:szCs w:val="28"/>
        </w:rPr>
      </w:pPr>
    </w:p>
    <w:sectPr w:rsidR="0036101E" w:rsidRPr="007136E5" w:rsidSect="00146E04">
      <w:pgSz w:w="11906" w:h="16838"/>
      <w:pgMar w:top="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90578"/>
    <w:multiLevelType w:val="hybridMultilevel"/>
    <w:tmpl w:val="56A2E99C"/>
    <w:lvl w:ilvl="0" w:tplc="EFFEAB7C">
      <w:start w:val="1"/>
      <w:numFmt w:val="decimal"/>
      <w:lvlText w:val="%1."/>
      <w:lvlJc w:val="left"/>
      <w:pPr>
        <w:ind w:left="435" w:hanging="360"/>
      </w:pPr>
    </w:lvl>
    <w:lvl w:ilvl="1" w:tplc="04220019">
      <w:start w:val="1"/>
      <w:numFmt w:val="lowerLetter"/>
      <w:lvlText w:val="%2."/>
      <w:lvlJc w:val="left"/>
      <w:pPr>
        <w:ind w:left="1155" w:hanging="360"/>
      </w:pPr>
    </w:lvl>
    <w:lvl w:ilvl="2" w:tplc="0422001B">
      <w:start w:val="1"/>
      <w:numFmt w:val="lowerRoman"/>
      <w:lvlText w:val="%3."/>
      <w:lvlJc w:val="right"/>
      <w:pPr>
        <w:ind w:left="1875" w:hanging="180"/>
      </w:pPr>
    </w:lvl>
    <w:lvl w:ilvl="3" w:tplc="0422000F">
      <w:start w:val="1"/>
      <w:numFmt w:val="decimal"/>
      <w:lvlText w:val="%4."/>
      <w:lvlJc w:val="left"/>
      <w:pPr>
        <w:ind w:left="2595" w:hanging="360"/>
      </w:pPr>
    </w:lvl>
    <w:lvl w:ilvl="4" w:tplc="04220019">
      <w:start w:val="1"/>
      <w:numFmt w:val="lowerLetter"/>
      <w:lvlText w:val="%5."/>
      <w:lvlJc w:val="left"/>
      <w:pPr>
        <w:ind w:left="3315" w:hanging="360"/>
      </w:pPr>
    </w:lvl>
    <w:lvl w:ilvl="5" w:tplc="0422001B">
      <w:start w:val="1"/>
      <w:numFmt w:val="lowerRoman"/>
      <w:lvlText w:val="%6."/>
      <w:lvlJc w:val="right"/>
      <w:pPr>
        <w:ind w:left="4035" w:hanging="180"/>
      </w:pPr>
    </w:lvl>
    <w:lvl w:ilvl="6" w:tplc="0422000F">
      <w:start w:val="1"/>
      <w:numFmt w:val="decimal"/>
      <w:lvlText w:val="%7."/>
      <w:lvlJc w:val="left"/>
      <w:pPr>
        <w:ind w:left="4755" w:hanging="360"/>
      </w:pPr>
    </w:lvl>
    <w:lvl w:ilvl="7" w:tplc="04220019">
      <w:start w:val="1"/>
      <w:numFmt w:val="lowerLetter"/>
      <w:lvlText w:val="%8."/>
      <w:lvlJc w:val="left"/>
      <w:pPr>
        <w:ind w:left="5475" w:hanging="360"/>
      </w:pPr>
    </w:lvl>
    <w:lvl w:ilvl="8" w:tplc="0422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29B2B28"/>
    <w:multiLevelType w:val="multilevel"/>
    <w:tmpl w:val="AFCCD18A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6F"/>
    <w:rsid w:val="00146E04"/>
    <w:rsid w:val="001A19A5"/>
    <w:rsid w:val="0030106D"/>
    <w:rsid w:val="00323367"/>
    <w:rsid w:val="0036101E"/>
    <w:rsid w:val="005519E7"/>
    <w:rsid w:val="00600B96"/>
    <w:rsid w:val="006364B9"/>
    <w:rsid w:val="00666A8B"/>
    <w:rsid w:val="00682BA1"/>
    <w:rsid w:val="00691978"/>
    <w:rsid w:val="006C27FF"/>
    <w:rsid w:val="007945D1"/>
    <w:rsid w:val="007D67BF"/>
    <w:rsid w:val="0086240E"/>
    <w:rsid w:val="00927757"/>
    <w:rsid w:val="009A540E"/>
    <w:rsid w:val="00C1736F"/>
    <w:rsid w:val="00C75426"/>
    <w:rsid w:val="00C85397"/>
    <w:rsid w:val="00CE1630"/>
    <w:rsid w:val="00DD629A"/>
    <w:rsid w:val="00F14868"/>
    <w:rsid w:val="00F5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0FAB5-79C3-42B2-A32D-25DCA570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8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19A5"/>
    <w:pPr>
      <w:spacing w:after="200" w:line="276" w:lineRule="auto"/>
      <w:ind w:left="720"/>
      <w:contextualSpacing/>
    </w:pPr>
    <w:rPr>
      <w:rFonts w:asciiTheme="minorHAnsi" w:eastAsia="Times New Roman" w:hAnsiTheme="minorHAnsi" w:cstheme="minorBid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locked/>
    <w:rsid w:val="001A19A5"/>
    <w:rPr>
      <w:rFonts w:eastAsia="Times New Roman"/>
      <w:lang w:val="ru-RU"/>
    </w:rPr>
  </w:style>
  <w:style w:type="paragraph" w:customStyle="1" w:styleId="caaieiaie4">
    <w:name w:val="caaieiaie 4"/>
    <w:basedOn w:val="a"/>
    <w:next w:val="a"/>
    <w:rsid w:val="001A19A5"/>
    <w:pPr>
      <w:keepNext/>
      <w:overflowPunct w:val="0"/>
      <w:autoSpaceDE w:val="0"/>
      <w:autoSpaceDN w:val="0"/>
      <w:adjustRightInd w:val="0"/>
      <w:ind w:firstLine="1701"/>
      <w:jc w:val="both"/>
    </w:pPr>
    <w:rPr>
      <w:rFonts w:ascii="Bookman Old Style" w:eastAsia="Times New Roman" w:hAnsi="Bookman Old Style"/>
      <w:sz w:val="27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233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3367"/>
    <w:rPr>
      <w:rFonts w:ascii="Segoe UI" w:eastAsia="Calibr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1943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33</cp:revision>
  <cp:lastPrinted>2024-12-19T08:16:00Z</cp:lastPrinted>
  <dcterms:created xsi:type="dcterms:W3CDTF">2024-10-11T09:11:00Z</dcterms:created>
  <dcterms:modified xsi:type="dcterms:W3CDTF">2024-12-19T08:17:00Z</dcterms:modified>
</cp:coreProperties>
</file>