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0A" w:rsidRDefault="00FB240A" w:rsidP="00FB240A">
      <w:pPr>
        <w:rPr>
          <w:b/>
          <w:sz w:val="27"/>
          <w:szCs w:val="27"/>
        </w:rPr>
      </w:pPr>
    </w:p>
    <w:p w:rsidR="00FB240A" w:rsidRDefault="00FB240A" w:rsidP="00FB240A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60482619" wp14:editId="4AEA7F0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B240A" w:rsidRDefault="00FB240A" w:rsidP="00FB240A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B240A" w:rsidRDefault="00FB240A" w:rsidP="00FB240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FB240A" w:rsidRDefault="00FB240A" w:rsidP="00FB240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FB240A" w:rsidRDefault="00FB240A" w:rsidP="00FB240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FB240A" w:rsidRPr="00FB240A" w:rsidRDefault="00FB240A" w:rsidP="00FB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вересня</w:t>
      </w:r>
      <w:bookmarkStart w:id="0" w:name="_GoBack"/>
      <w:bookmarkEnd w:id="0"/>
      <w:r w:rsidRPr="00FB240A">
        <w:rPr>
          <w:rFonts w:ascii="Times New Roman" w:hAnsi="Times New Roman" w:cs="Times New Roman"/>
          <w:sz w:val="28"/>
          <w:szCs w:val="28"/>
        </w:rPr>
        <w:t xml:space="preserve"> 2024 року                                                                              </w:t>
      </w:r>
      <w:r w:rsidRPr="00FB24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240A">
        <w:rPr>
          <w:rFonts w:ascii="Times New Roman" w:hAnsi="Times New Roman" w:cs="Times New Roman"/>
          <w:sz w:val="28"/>
          <w:szCs w:val="28"/>
        </w:rPr>
        <w:t xml:space="preserve">  №105</w:t>
      </w:r>
    </w:p>
    <w:p w:rsidR="00FB240A" w:rsidRPr="00FB240A" w:rsidRDefault="00FB240A" w:rsidP="00FB2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40A">
        <w:rPr>
          <w:rFonts w:ascii="Times New Roman" w:hAnsi="Times New Roman" w:cs="Times New Roman"/>
          <w:sz w:val="28"/>
          <w:szCs w:val="28"/>
        </w:rPr>
        <w:t xml:space="preserve">Про припинення повноважень помічника </w:t>
      </w:r>
    </w:p>
    <w:p w:rsidR="00FB240A" w:rsidRPr="00FB240A" w:rsidRDefault="00FB240A" w:rsidP="00FB2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40A">
        <w:rPr>
          <w:rFonts w:ascii="Times New Roman" w:hAnsi="Times New Roman" w:cs="Times New Roman"/>
          <w:sz w:val="28"/>
          <w:szCs w:val="28"/>
        </w:rPr>
        <w:t>дієздатної фізичної  особи, яка за станом</w:t>
      </w:r>
    </w:p>
    <w:p w:rsidR="00FB240A" w:rsidRPr="00FB240A" w:rsidRDefault="00FB240A" w:rsidP="00FB2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40A">
        <w:rPr>
          <w:rFonts w:ascii="Times New Roman" w:hAnsi="Times New Roman" w:cs="Times New Roman"/>
          <w:sz w:val="28"/>
          <w:szCs w:val="28"/>
        </w:rPr>
        <w:t xml:space="preserve">здоров’я не може самостійно здійснювати </w:t>
      </w:r>
    </w:p>
    <w:p w:rsidR="00FB240A" w:rsidRPr="00FB240A" w:rsidRDefault="00FB240A" w:rsidP="00FB2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40A">
        <w:rPr>
          <w:rFonts w:ascii="Times New Roman" w:hAnsi="Times New Roman" w:cs="Times New Roman"/>
          <w:sz w:val="28"/>
          <w:szCs w:val="28"/>
        </w:rPr>
        <w:t>свої права та виконувати обов’язки</w:t>
      </w:r>
    </w:p>
    <w:p w:rsidR="00FB240A" w:rsidRPr="00FB240A" w:rsidRDefault="00FB240A" w:rsidP="00FB24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40A" w:rsidRPr="00FB240A" w:rsidRDefault="00FB240A" w:rsidP="00FB240A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40A">
        <w:rPr>
          <w:rFonts w:ascii="Times New Roman" w:hAnsi="Times New Roman" w:cs="Times New Roman"/>
          <w:sz w:val="28"/>
          <w:szCs w:val="28"/>
        </w:rPr>
        <w:t xml:space="preserve">Відповідно до ст. 78 Цивільного кодексу України, </w:t>
      </w:r>
      <w:r w:rsidRPr="00FB240A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положення про порядок призначення та реєстрації помічника дієздатній фізичній особі, яка за станом здоров’я не може самостійно здійснювати свої права та виконувати свої обов’язки, затвердженого рішенням </w:t>
      </w:r>
      <w:proofErr w:type="spellStart"/>
      <w:r w:rsidRPr="00FB240A">
        <w:rPr>
          <w:rFonts w:ascii="Times New Roman" w:hAnsi="Times New Roman" w:cs="Times New Roman"/>
          <w:sz w:val="28"/>
          <w:szCs w:val="28"/>
          <w:lang w:eastAsia="ru-RU"/>
        </w:rPr>
        <w:t>виконачого</w:t>
      </w:r>
      <w:proofErr w:type="spellEnd"/>
      <w:r w:rsidRPr="00FB240A">
        <w:rPr>
          <w:rFonts w:ascii="Times New Roman" w:hAnsi="Times New Roman" w:cs="Times New Roman"/>
          <w:sz w:val="28"/>
          <w:szCs w:val="28"/>
          <w:lang w:eastAsia="ru-RU"/>
        </w:rPr>
        <w:t xml:space="preserve"> комітету Смідинської сільської ради  25.04.2024 року № 41, рішення виконавчого </w:t>
      </w:r>
      <w:proofErr w:type="spellStart"/>
      <w:r w:rsidRPr="00FB240A">
        <w:rPr>
          <w:rFonts w:ascii="Times New Roman" w:hAnsi="Times New Roman" w:cs="Times New Roman"/>
          <w:sz w:val="28"/>
          <w:szCs w:val="28"/>
          <w:lang w:eastAsia="ru-RU"/>
        </w:rPr>
        <w:t>комітетувід</w:t>
      </w:r>
      <w:proofErr w:type="spellEnd"/>
      <w:r w:rsidRPr="00FB240A">
        <w:rPr>
          <w:rFonts w:ascii="Times New Roman" w:hAnsi="Times New Roman" w:cs="Times New Roman"/>
          <w:sz w:val="28"/>
          <w:szCs w:val="28"/>
          <w:lang w:eastAsia="ru-RU"/>
        </w:rPr>
        <w:t xml:space="preserve"> 25.07.2024 року №85  </w:t>
      </w:r>
      <w:r w:rsidRPr="00FB240A">
        <w:rPr>
          <w:rFonts w:ascii="Times New Roman" w:hAnsi="Times New Roman" w:cs="Times New Roman"/>
          <w:sz w:val="28"/>
          <w:szCs w:val="28"/>
        </w:rPr>
        <w:t>«</w:t>
      </w:r>
      <w:r w:rsidRPr="00F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реєстрацію </w:t>
      </w:r>
      <w:proofErr w:type="spellStart"/>
      <w:r w:rsidRPr="00F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Піцика</w:t>
      </w:r>
      <w:proofErr w:type="spellEnd"/>
      <w:r w:rsidRPr="00F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помічником </w:t>
      </w:r>
      <w:r w:rsidRPr="00FB240A">
        <w:rPr>
          <w:rFonts w:ascii="Times New Roman" w:hAnsi="Times New Roman" w:cs="Times New Roman"/>
          <w:sz w:val="28"/>
          <w:szCs w:val="28"/>
        </w:rPr>
        <w:t xml:space="preserve"> </w:t>
      </w:r>
      <w:r w:rsidRPr="00F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дієздатній фізичній особі, яка за станом здоров’я не може самостійно здійснювати свої права та виконувати свої обов’язки</w:t>
      </w:r>
      <w:r w:rsidRPr="00FB240A">
        <w:rPr>
          <w:rFonts w:ascii="Times New Roman" w:hAnsi="Times New Roman" w:cs="Times New Roman"/>
          <w:sz w:val="28"/>
          <w:szCs w:val="28"/>
        </w:rPr>
        <w:t xml:space="preserve">», враховуючи рішення опікунської ради  </w:t>
      </w:r>
      <w:r w:rsidRPr="00FB24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240A">
        <w:rPr>
          <w:rFonts w:ascii="Times New Roman" w:hAnsi="Times New Roman" w:cs="Times New Roman"/>
          <w:sz w:val="28"/>
          <w:szCs w:val="28"/>
        </w:rPr>
        <w:t xml:space="preserve"> керуючись </w:t>
      </w:r>
      <w:proofErr w:type="spellStart"/>
      <w:r w:rsidRPr="00FB240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240A">
        <w:rPr>
          <w:rFonts w:ascii="Times New Roman" w:hAnsi="Times New Roman" w:cs="Times New Roman"/>
          <w:sz w:val="28"/>
          <w:szCs w:val="28"/>
        </w:rPr>
        <w:t xml:space="preserve">. 4 п. «б» ч. 1 ст. 34, ч. 6  ст. 59 Закону України «Про місцеве самоврядування в Україні», </w:t>
      </w:r>
      <w:r w:rsidRPr="00FB240A">
        <w:rPr>
          <w:rFonts w:ascii="Times New Roman" w:hAnsi="Times New Roman" w:cs="Times New Roman"/>
          <w:bCs/>
          <w:sz w:val="28"/>
          <w:szCs w:val="28"/>
        </w:rPr>
        <w:t>виконавчий комітет Смідинської сільської  ради</w:t>
      </w:r>
    </w:p>
    <w:p w:rsidR="00FB240A" w:rsidRPr="00FB240A" w:rsidRDefault="00FB240A" w:rsidP="00FB240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ВИРІШИВ :</w:t>
      </w:r>
    </w:p>
    <w:p w:rsidR="00FB240A" w:rsidRPr="00FB240A" w:rsidRDefault="00FB240A" w:rsidP="00FB240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3338669"/>
      <w:bookmarkStart w:id="2" w:name="_Hlk69144412"/>
      <w:r w:rsidRPr="00FB240A">
        <w:rPr>
          <w:rFonts w:ascii="Times New Roman" w:hAnsi="Times New Roman" w:cs="Times New Roman"/>
          <w:sz w:val="28"/>
          <w:szCs w:val="28"/>
        </w:rPr>
        <w:t xml:space="preserve">1.Припинити повноваження помічника фізичної дієздатної особи </w:t>
      </w:r>
      <w:proofErr w:type="spellStart"/>
      <w:r w:rsidRPr="00FB240A">
        <w:rPr>
          <w:rFonts w:ascii="Times New Roman" w:hAnsi="Times New Roman" w:cs="Times New Roman"/>
          <w:sz w:val="28"/>
          <w:szCs w:val="28"/>
        </w:rPr>
        <w:t>Піцика</w:t>
      </w:r>
      <w:proofErr w:type="spellEnd"/>
      <w:r w:rsidRPr="00FB2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0A" w:rsidRPr="00FB240A" w:rsidRDefault="00FB240A" w:rsidP="00FB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0A">
        <w:rPr>
          <w:rFonts w:ascii="Times New Roman" w:hAnsi="Times New Roman" w:cs="Times New Roman"/>
          <w:sz w:val="28"/>
          <w:szCs w:val="28"/>
        </w:rPr>
        <w:t>Микол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Олексадровича</w:t>
      </w:r>
      <w:proofErr w:type="spellEnd"/>
      <w:r w:rsidRPr="00FB240A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:rsidR="00FB240A" w:rsidRPr="00FB240A" w:rsidRDefault="00FB240A" w:rsidP="00FB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0A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FB240A">
        <w:rPr>
          <w:rFonts w:ascii="Times New Roman" w:hAnsi="Times New Roman" w:cs="Times New Roman"/>
          <w:sz w:val="28"/>
          <w:szCs w:val="28"/>
          <w:lang w:eastAsia="ru-RU"/>
        </w:rPr>
        <w:t xml:space="preserve"> Рішення виконавчого комітету від 25.07.2024 року №85  </w:t>
      </w:r>
      <w:r w:rsidRPr="00FB240A">
        <w:rPr>
          <w:rFonts w:ascii="Times New Roman" w:hAnsi="Times New Roman" w:cs="Times New Roman"/>
          <w:sz w:val="28"/>
          <w:szCs w:val="28"/>
        </w:rPr>
        <w:t>«</w:t>
      </w:r>
      <w:r w:rsidRPr="00FB240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Про реєстрацію </w:t>
      </w:r>
      <w:proofErr w:type="spellStart"/>
      <w:r w:rsidRPr="00F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Піцика</w:t>
      </w:r>
      <w:proofErr w:type="spellEnd"/>
      <w:r w:rsidRPr="00F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помічником </w:t>
      </w:r>
      <w:r w:rsidRPr="00FB240A">
        <w:rPr>
          <w:rFonts w:ascii="Times New Roman" w:hAnsi="Times New Roman" w:cs="Times New Roman"/>
          <w:sz w:val="28"/>
          <w:szCs w:val="28"/>
        </w:rPr>
        <w:t xml:space="preserve"> </w:t>
      </w:r>
      <w:r w:rsidRPr="00F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дієздатній фізичній особі, яка за станом здоров’я не може самостійно здійснювати свої права та виконувати свої обов’язки</w:t>
      </w:r>
      <w:r w:rsidRPr="00FB240A">
        <w:rPr>
          <w:rFonts w:ascii="Times New Roman" w:hAnsi="Times New Roman" w:cs="Times New Roman"/>
          <w:sz w:val="28"/>
          <w:szCs w:val="28"/>
        </w:rPr>
        <w:t>» вважати таким, що втратило чинність.</w:t>
      </w:r>
    </w:p>
    <w:p w:rsidR="00FB240A" w:rsidRPr="00FB240A" w:rsidRDefault="00FB240A" w:rsidP="00FB2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40A">
        <w:rPr>
          <w:rFonts w:ascii="Times New Roman" w:hAnsi="Times New Roman" w:cs="Times New Roman"/>
          <w:sz w:val="28"/>
          <w:szCs w:val="28"/>
        </w:rPr>
        <w:t xml:space="preserve">   3.Контроль за виконанням цього рішення покласти на спеціаліста 1 категорії </w:t>
      </w:r>
    </w:p>
    <w:p w:rsidR="00FB240A" w:rsidRPr="00FB240A" w:rsidRDefault="00FB240A" w:rsidP="00FB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0A">
        <w:rPr>
          <w:rFonts w:ascii="Times New Roman" w:hAnsi="Times New Roman" w:cs="Times New Roman"/>
          <w:sz w:val="28"/>
          <w:szCs w:val="28"/>
        </w:rPr>
        <w:t xml:space="preserve">Лаврентьєву Є.М. </w:t>
      </w:r>
    </w:p>
    <w:p w:rsidR="00FB240A" w:rsidRPr="00FB240A" w:rsidRDefault="00FB240A" w:rsidP="00FB24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40A" w:rsidRDefault="00FB240A" w:rsidP="00FB240A">
      <w:pPr>
        <w:jc w:val="both"/>
        <w:rPr>
          <w:b/>
          <w:sz w:val="27"/>
          <w:szCs w:val="27"/>
        </w:rPr>
      </w:pPr>
    </w:p>
    <w:p w:rsidR="00FB240A" w:rsidRDefault="00FB240A" w:rsidP="00FB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 Оксана ПІЦИК</w:t>
      </w:r>
    </w:p>
    <w:p w:rsidR="00FB240A" w:rsidRDefault="00FB240A" w:rsidP="00FB240A">
      <w:pPr>
        <w:rPr>
          <w:b/>
          <w:sz w:val="27"/>
          <w:szCs w:val="27"/>
        </w:rPr>
      </w:pPr>
    </w:p>
    <w:p w:rsidR="00FB240A" w:rsidRDefault="00FB240A" w:rsidP="00FB240A">
      <w:pPr>
        <w:rPr>
          <w:b/>
          <w:sz w:val="27"/>
          <w:szCs w:val="27"/>
        </w:rPr>
      </w:pPr>
    </w:p>
    <w:p w:rsidR="00FB240A" w:rsidRDefault="00FB240A" w:rsidP="00FB240A">
      <w:pPr>
        <w:rPr>
          <w:b/>
          <w:sz w:val="27"/>
          <w:szCs w:val="27"/>
        </w:rPr>
      </w:pPr>
    </w:p>
    <w:p w:rsidR="00FB240A" w:rsidRDefault="00FB240A" w:rsidP="00FB240A">
      <w:pPr>
        <w:rPr>
          <w:b/>
          <w:sz w:val="27"/>
          <w:szCs w:val="27"/>
        </w:rPr>
      </w:pPr>
    </w:p>
    <w:p w:rsidR="00FB240A" w:rsidRDefault="00FB240A" w:rsidP="00FB240A">
      <w:pPr>
        <w:rPr>
          <w:b/>
          <w:sz w:val="27"/>
          <w:szCs w:val="27"/>
        </w:rPr>
      </w:pPr>
    </w:p>
    <w:p w:rsidR="00C94FEB" w:rsidRPr="00FB240A" w:rsidRDefault="00C94FEB" w:rsidP="00FB240A"/>
    <w:sectPr w:rsidR="00C94FEB" w:rsidRPr="00FB240A" w:rsidSect="00FB240A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6820"/>
    <w:multiLevelType w:val="hybridMultilevel"/>
    <w:tmpl w:val="D3841D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9B"/>
    <w:rsid w:val="001C7C4E"/>
    <w:rsid w:val="007E639B"/>
    <w:rsid w:val="00C94FEB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98E1-13F5-4EF4-8FDE-C14D056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nhideWhenUsed/>
    <w:rsid w:val="00C94FE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9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2024-11-06T10:54:00Z</cp:lastPrinted>
  <dcterms:created xsi:type="dcterms:W3CDTF">2024-10-23T14:06:00Z</dcterms:created>
  <dcterms:modified xsi:type="dcterms:W3CDTF">2024-11-06T10:55:00Z</dcterms:modified>
</cp:coreProperties>
</file>