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CC1C8" w14:textId="77777777" w:rsidR="000E70CA" w:rsidRPr="0039083C" w:rsidRDefault="000E70CA" w:rsidP="000E70CA">
      <w:pPr>
        <w:spacing w:line="100" w:lineRule="atLeast"/>
        <w:jc w:val="center"/>
        <w:rPr>
          <w:rFonts w:ascii="Times New Roman" w:eastAsia="Times New Roman" w:hAnsi="Times New Roman" w:cs="Times New Roman"/>
          <w:b/>
          <w:color w:val="auto"/>
          <w:sz w:val="24"/>
        </w:rPr>
      </w:pPr>
      <w:r w:rsidRPr="0039083C">
        <w:rPr>
          <w:b/>
        </w:rPr>
        <w:object w:dxaOrig="2835" w:dyaOrig="2835" w14:anchorId="2789A7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pt" o:ole="" filled="t">
            <v:fill color2="black"/>
            <v:imagedata r:id="rId5" o:title=""/>
          </v:shape>
          <o:OLEObject Type="Embed" ProgID="StaticMetafile" ShapeID="_x0000_i1025" DrawAspect="Content" ObjectID="_1792574164" r:id="rId6"/>
        </w:object>
      </w:r>
    </w:p>
    <w:p w14:paraId="09A311D1" w14:textId="77777777" w:rsidR="000E70CA" w:rsidRPr="0039083C" w:rsidRDefault="000E70CA" w:rsidP="000E70CA">
      <w:pPr>
        <w:pStyle w:val="Standard"/>
        <w:ind w:firstLine="709"/>
        <w:jc w:val="center"/>
        <w:rPr>
          <w:rFonts w:cs="Times New Roman"/>
          <w:b/>
          <w:sz w:val="28"/>
          <w:szCs w:val="28"/>
        </w:rPr>
      </w:pPr>
      <w:r w:rsidRPr="0039083C">
        <w:rPr>
          <w:rFonts w:cs="Times New Roman"/>
          <w:b/>
          <w:sz w:val="28"/>
          <w:szCs w:val="28"/>
        </w:rPr>
        <w:t>СМІДИНСЬКА   СІЛЬСЬКА  РАДА</w:t>
      </w:r>
    </w:p>
    <w:p w14:paraId="4FEF3194" w14:textId="77777777" w:rsidR="000E70CA" w:rsidRPr="0039083C" w:rsidRDefault="000E70CA" w:rsidP="000E70CA">
      <w:pPr>
        <w:pStyle w:val="Standard"/>
        <w:ind w:firstLine="709"/>
        <w:jc w:val="center"/>
        <w:rPr>
          <w:rFonts w:cs="Times New Roman"/>
          <w:b/>
          <w:sz w:val="28"/>
          <w:szCs w:val="28"/>
        </w:rPr>
      </w:pPr>
      <w:r w:rsidRPr="0039083C">
        <w:rPr>
          <w:rFonts w:cs="Times New Roman"/>
          <w:b/>
          <w:sz w:val="28"/>
          <w:szCs w:val="28"/>
        </w:rPr>
        <w:t>ВОЛИНСЬКОЇ ОБЛАСТІ</w:t>
      </w:r>
    </w:p>
    <w:p w14:paraId="264DCC84" w14:textId="77777777" w:rsidR="000E70CA" w:rsidRPr="0039083C" w:rsidRDefault="000E70CA" w:rsidP="000E70CA">
      <w:pPr>
        <w:pStyle w:val="Standard"/>
        <w:ind w:firstLine="709"/>
        <w:jc w:val="center"/>
        <w:rPr>
          <w:rFonts w:cs="Times New Roman"/>
          <w:b/>
          <w:sz w:val="28"/>
          <w:szCs w:val="28"/>
        </w:rPr>
      </w:pPr>
      <w:r w:rsidRPr="0039083C">
        <w:rPr>
          <w:rFonts w:cs="Times New Roman"/>
          <w:b/>
          <w:sz w:val="28"/>
          <w:szCs w:val="28"/>
        </w:rPr>
        <w:t>ВИКОНАВЧИЙ КОМІТЕТ</w:t>
      </w:r>
    </w:p>
    <w:p w14:paraId="11AB9DF3" w14:textId="77777777" w:rsidR="000E70CA" w:rsidRPr="0039083C" w:rsidRDefault="000E70CA" w:rsidP="000E70CA">
      <w:pPr>
        <w:jc w:val="center"/>
        <w:rPr>
          <w:rFonts w:ascii="Times New Roman" w:hAnsi="Times New Roman" w:cs="Times New Roman"/>
          <w:b/>
          <w:lang w:val="uk-UA"/>
        </w:rPr>
      </w:pPr>
      <w:r w:rsidRPr="0039083C">
        <w:rPr>
          <w:rFonts w:ascii="Times New Roman" w:hAnsi="Times New Roman" w:cs="Times New Roman"/>
          <w:b/>
          <w:sz w:val="28"/>
          <w:szCs w:val="28"/>
          <w:lang w:val="uk-UA"/>
        </w:rPr>
        <w:t>РІШЕННЯ</w:t>
      </w:r>
    </w:p>
    <w:p w14:paraId="7FD73D61" w14:textId="77777777" w:rsidR="000E70CA" w:rsidRPr="00676A9D" w:rsidRDefault="000E70CA" w:rsidP="000E70CA">
      <w:pPr>
        <w:tabs>
          <w:tab w:val="left" w:pos="2985"/>
        </w:tabs>
        <w:spacing w:line="100" w:lineRule="atLeast"/>
        <w:rPr>
          <w:rFonts w:ascii="Times New Roman" w:eastAsia="Times New Roman" w:hAnsi="Times New Roman" w:cs="Times New Roman"/>
          <w:color w:val="auto"/>
          <w:sz w:val="26"/>
          <w:szCs w:val="26"/>
          <w:lang w:val="uk-UA"/>
        </w:rPr>
      </w:pPr>
    </w:p>
    <w:p w14:paraId="7F5AA4BA" w14:textId="6175D517" w:rsidR="000E70CA" w:rsidRDefault="0039083C" w:rsidP="000E70CA">
      <w:pPr>
        <w:tabs>
          <w:tab w:val="left" w:pos="2985"/>
        </w:tabs>
        <w:spacing w:line="100" w:lineRule="atLeast"/>
        <w:rPr>
          <w:rFonts w:ascii="Times New Roman" w:eastAsia="Times New Roman" w:hAnsi="Times New Roman" w:cs="Times New Roman"/>
          <w:color w:val="auto"/>
          <w:sz w:val="27"/>
          <w:szCs w:val="27"/>
          <w:lang w:val="uk-UA"/>
        </w:rPr>
      </w:pPr>
      <w:r>
        <w:rPr>
          <w:rFonts w:ascii="Times New Roman" w:eastAsia="Times New Roman" w:hAnsi="Times New Roman" w:cs="Times New Roman"/>
          <w:color w:val="auto"/>
          <w:sz w:val="27"/>
          <w:szCs w:val="27"/>
          <w:lang w:val="uk-UA"/>
        </w:rPr>
        <w:t xml:space="preserve">29 жовтня </w:t>
      </w:r>
      <w:r w:rsidR="000E70CA" w:rsidRPr="0039083C">
        <w:rPr>
          <w:rFonts w:ascii="Times New Roman" w:eastAsia="Times New Roman" w:hAnsi="Times New Roman" w:cs="Times New Roman"/>
          <w:color w:val="auto"/>
          <w:sz w:val="27"/>
          <w:szCs w:val="27"/>
          <w:lang w:val="uk-UA"/>
        </w:rPr>
        <w:t xml:space="preserve">2024 року </w:t>
      </w:r>
      <w:r>
        <w:rPr>
          <w:rFonts w:ascii="Times New Roman" w:eastAsia="Times New Roman" w:hAnsi="Times New Roman" w:cs="Times New Roman"/>
          <w:color w:val="auto"/>
          <w:sz w:val="27"/>
          <w:szCs w:val="27"/>
          <w:lang w:val="uk-UA"/>
        </w:rPr>
        <w:t xml:space="preserve">                                                                                        </w:t>
      </w:r>
      <w:r w:rsidR="000E70CA" w:rsidRPr="0039083C">
        <w:rPr>
          <w:rFonts w:ascii="Times New Roman" w:eastAsia="Times New Roman" w:hAnsi="Times New Roman" w:cs="Times New Roman"/>
          <w:color w:val="auto"/>
          <w:sz w:val="27"/>
          <w:szCs w:val="27"/>
          <w:lang w:val="uk-UA"/>
        </w:rPr>
        <w:t xml:space="preserve">№ </w:t>
      </w:r>
      <w:r w:rsidR="00664295">
        <w:rPr>
          <w:rFonts w:ascii="Times New Roman" w:eastAsia="Times New Roman" w:hAnsi="Times New Roman" w:cs="Times New Roman"/>
          <w:color w:val="auto"/>
          <w:sz w:val="27"/>
          <w:szCs w:val="27"/>
          <w:lang w:val="uk-UA"/>
        </w:rPr>
        <w:t>106</w:t>
      </w:r>
      <w:bookmarkStart w:id="0" w:name="_GoBack"/>
      <w:bookmarkEnd w:id="0"/>
      <w:r w:rsidR="000E70CA" w:rsidRPr="0039083C">
        <w:rPr>
          <w:rFonts w:ascii="Times New Roman" w:eastAsia="Times New Roman" w:hAnsi="Times New Roman" w:cs="Times New Roman"/>
          <w:color w:val="auto"/>
          <w:sz w:val="27"/>
          <w:szCs w:val="27"/>
          <w:lang w:val="uk-UA"/>
        </w:rPr>
        <w:t xml:space="preserve">                                                                                             </w:t>
      </w:r>
    </w:p>
    <w:p w14:paraId="536E6263" w14:textId="77777777" w:rsidR="000E70CA" w:rsidRDefault="000E70CA" w:rsidP="000E70CA">
      <w:pPr>
        <w:keepNext/>
        <w:overflowPunct w:val="0"/>
        <w:adjustRightInd w:val="0"/>
        <w:jc w:val="both"/>
        <w:rPr>
          <w:rFonts w:ascii="Times New Roman" w:hAnsi="Times New Roman" w:cs="Times New Roman"/>
          <w:bCs/>
          <w:sz w:val="28"/>
          <w:szCs w:val="28"/>
          <w:lang w:val="uk-UA"/>
        </w:rPr>
      </w:pPr>
    </w:p>
    <w:p w14:paraId="6717E950" w14:textId="0F8D1ECD" w:rsidR="000E70CA" w:rsidRPr="006838DC" w:rsidRDefault="000E70CA" w:rsidP="006838DC">
      <w:pPr>
        <w:keepNext/>
        <w:overflowPunct w:val="0"/>
        <w:adjustRightInd w:val="0"/>
        <w:ind w:right="5103"/>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Про роботу комісії з питань захисту прав дитини при виконавчому </w:t>
      </w:r>
      <w:r w:rsidR="006838DC">
        <w:rPr>
          <w:rFonts w:ascii="Times New Roman" w:hAnsi="Times New Roman" w:cs="Times New Roman"/>
          <w:bCs/>
          <w:sz w:val="28"/>
          <w:szCs w:val="28"/>
          <w:lang w:val="uk-UA"/>
        </w:rPr>
        <w:t>комітеті Смідинської сільської ради</w:t>
      </w:r>
    </w:p>
    <w:p w14:paraId="1B5E9FF2" w14:textId="77777777" w:rsidR="000E70CA" w:rsidRPr="001B4013" w:rsidRDefault="000E70CA" w:rsidP="000E70CA">
      <w:pPr>
        <w:keepNext/>
        <w:overflowPunct w:val="0"/>
        <w:adjustRightInd w:val="0"/>
        <w:jc w:val="both"/>
        <w:rPr>
          <w:rFonts w:ascii="Times New Roman" w:hAnsi="Times New Roman" w:cs="Times New Roman"/>
          <w:sz w:val="28"/>
          <w:szCs w:val="28"/>
          <w:lang w:val="uk-UA"/>
        </w:rPr>
      </w:pPr>
    </w:p>
    <w:p w14:paraId="3D325191" w14:textId="77777777" w:rsidR="0039083C" w:rsidRDefault="00663469" w:rsidP="0039083C">
      <w:pPr>
        <w:pStyle w:val="a3"/>
        <w:shd w:val="clear" w:color="auto" w:fill="FFFFFF"/>
        <w:spacing w:before="0" w:beforeAutospacing="0" w:after="0" w:afterAutospacing="0"/>
        <w:ind w:firstLine="851"/>
        <w:jc w:val="both"/>
        <w:textAlignment w:val="baseline"/>
        <w:rPr>
          <w:sz w:val="28"/>
          <w:szCs w:val="28"/>
          <w:shd w:val="clear" w:color="auto" w:fill="FFFFFF"/>
          <w:lang w:val="uk-UA"/>
        </w:rPr>
      </w:pPr>
      <w:r w:rsidRPr="00DC41D0">
        <w:rPr>
          <w:sz w:val="28"/>
          <w:szCs w:val="28"/>
          <w:shd w:val="clear" w:color="auto" w:fill="FFFFFF"/>
          <w:lang w:val="uk-UA"/>
        </w:rPr>
        <w:t>З метою надання допомоги виконавчому комітету сільської ради у здійсненні ним функцій органу опіки та піклування та сприяння забезпеченню реалізації прав дитини на життя, охорону здоров’я, освіту, соціальний захист, сімейне виховання та всебічний розвиток, керуючись Постановою Кабінету міністрів України від 24 вересня № 866 «Питання діяльності органів опіки та піклування, пов’язаної із захистом прав дитини», ст. 34 Закону України « Про місцеве самоврядування в Україні», виконавчий комітет Смідинської сільської</w:t>
      </w:r>
    </w:p>
    <w:p w14:paraId="182AC063" w14:textId="37CC2F96" w:rsidR="000E70CA" w:rsidRPr="00DC41D0" w:rsidRDefault="0039083C" w:rsidP="0039083C">
      <w:pPr>
        <w:pStyle w:val="a3"/>
        <w:shd w:val="clear" w:color="auto" w:fill="FFFFFF"/>
        <w:spacing w:before="0" w:beforeAutospacing="0" w:after="0" w:afterAutospacing="0"/>
        <w:jc w:val="both"/>
        <w:textAlignment w:val="baseline"/>
        <w:rPr>
          <w:sz w:val="28"/>
          <w:szCs w:val="28"/>
          <w:lang w:val="uk-UA"/>
        </w:rPr>
      </w:pPr>
      <w:r>
        <w:rPr>
          <w:sz w:val="28"/>
          <w:szCs w:val="28"/>
          <w:shd w:val="clear" w:color="auto" w:fill="FFFFFF"/>
          <w:lang w:val="uk-UA"/>
        </w:rPr>
        <w:t>ради</w:t>
      </w:r>
      <w:r w:rsidR="00663469" w:rsidRPr="00DC41D0">
        <w:rPr>
          <w:sz w:val="28"/>
          <w:szCs w:val="28"/>
          <w:shd w:val="clear" w:color="auto" w:fill="FFFFFF"/>
          <w:lang w:val="uk-UA"/>
        </w:rPr>
        <w:t xml:space="preserve">  </w:t>
      </w:r>
    </w:p>
    <w:p w14:paraId="3B2355A8" w14:textId="04EE1899" w:rsidR="000E70CA" w:rsidRDefault="0039083C" w:rsidP="000E70CA">
      <w:pPr>
        <w:spacing w:after="160" w:line="252" w:lineRule="auto"/>
        <w:jc w:val="both"/>
        <w:rPr>
          <w:rFonts w:ascii="Times New Roman" w:eastAsia="Times New Roman" w:hAnsi="Times New Roman" w:cs="Times New Roman"/>
          <w:sz w:val="27"/>
          <w:szCs w:val="27"/>
          <w:lang w:val="uk-UA"/>
        </w:rPr>
      </w:pPr>
      <w:r>
        <w:rPr>
          <w:rFonts w:ascii="Times New Roman" w:eastAsia="Times New Roman" w:hAnsi="Times New Roman" w:cs="Times New Roman"/>
          <w:sz w:val="27"/>
          <w:szCs w:val="27"/>
          <w:lang w:val="uk-UA"/>
        </w:rPr>
        <w:t xml:space="preserve">                                                      </w:t>
      </w:r>
      <w:r w:rsidR="000E70CA" w:rsidRPr="00200590">
        <w:rPr>
          <w:rFonts w:ascii="Times New Roman" w:eastAsia="Times New Roman" w:hAnsi="Times New Roman" w:cs="Times New Roman"/>
          <w:sz w:val="27"/>
          <w:szCs w:val="27"/>
          <w:lang w:val="uk-UA"/>
        </w:rPr>
        <w:t xml:space="preserve">ВИРІШИВ:                                                                        </w:t>
      </w:r>
    </w:p>
    <w:p w14:paraId="486D0932" w14:textId="77777777" w:rsidR="0039083C" w:rsidRDefault="0039083C" w:rsidP="0039083C">
      <w:pPr>
        <w:ind w:left="72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DC41D0">
        <w:rPr>
          <w:rFonts w:ascii="Times New Roman" w:hAnsi="Times New Roman" w:cs="Times New Roman"/>
          <w:sz w:val="28"/>
          <w:szCs w:val="28"/>
          <w:lang w:val="uk-UA"/>
        </w:rPr>
        <w:t>Роботу комісії з питань захисту пр</w:t>
      </w:r>
      <w:r>
        <w:rPr>
          <w:rFonts w:ascii="Times New Roman" w:hAnsi="Times New Roman" w:cs="Times New Roman"/>
          <w:sz w:val="28"/>
          <w:szCs w:val="28"/>
          <w:lang w:val="uk-UA"/>
        </w:rPr>
        <w:t>ав дитини Смідинської сільської</w:t>
      </w:r>
    </w:p>
    <w:p w14:paraId="08E60FC7" w14:textId="0BC79545" w:rsidR="000E70CA" w:rsidRDefault="00DC41D0" w:rsidP="0039083C">
      <w:pPr>
        <w:jc w:val="both"/>
        <w:rPr>
          <w:rFonts w:ascii="Times New Roman" w:hAnsi="Times New Roman" w:cs="Times New Roman"/>
          <w:sz w:val="28"/>
          <w:szCs w:val="28"/>
          <w:lang w:val="uk-UA"/>
        </w:rPr>
      </w:pPr>
      <w:r>
        <w:rPr>
          <w:rFonts w:ascii="Times New Roman" w:hAnsi="Times New Roman" w:cs="Times New Roman"/>
          <w:sz w:val="28"/>
          <w:szCs w:val="28"/>
          <w:lang w:val="uk-UA"/>
        </w:rPr>
        <w:t>ради визнати задовільною.</w:t>
      </w:r>
    </w:p>
    <w:p w14:paraId="22EA9713" w14:textId="77777777" w:rsidR="0039083C" w:rsidRDefault="0039083C" w:rsidP="0039083C">
      <w:pPr>
        <w:ind w:left="720"/>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86F24">
        <w:rPr>
          <w:rFonts w:ascii="Times New Roman" w:hAnsi="Times New Roman" w:cs="Times New Roman"/>
          <w:sz w:val="28"/>
          <w:szCs w:val="28"/>
          <w:lang w:val="uk-UA"/>
        </w:rPr>
        <w:t xml:space="preserve">Контроль за виконанням даного рішення покласти на сільського </w:t>
      </w:r>
    </w:p>
    <w:p w14:paraId="49C42915" w14:textId="3760F3B2" w:rsidR="000E70CA" w:rsidRDefault="00286F24" w:rsidP="0039083C">
      <w:pPr>
        <w:jc w:val="both"/>
        <w:rPr>
          <w:rFonts w:ascii="Times New Roman" w:hAnsi="Times New Roman" w:cs="Times New Roman"/>
          <w:sz w:val="28"/>
          <w:szCs w:val="28"/>
          <w:lang w:val="uk-UA"/>
        </w:rPr>
      </w:pPr>
      <w:r>
        <w:rPr>
          <w:rFonts w:ascii="Times New Roman" w:hAnsi="Times New Roman" w:cs="Times New Roman"/>
          <w:sz w:val="28"/>
          <w:szCs w:val="28"/>
          <w:lang w:val="uk-UA"/>
        </w:rPr>
        <w:t>голову Оксану Піцик.</w:t>
      </w:r>
    </w:p>
    <w:p w14:paraId="1D71D1ED" w14:textId="77777777" w:rsidR="0039083C" w:rsidRDefault="0039083C" w:rsidP="0039083C">
      <w:pPr>
        <w:jc w:val="both"/>
        <w:rPr>
          <w:rFonts w:ascii="Times New Roman" w:hAnsi="Times New Roman" w:cs="Times New Roman"/>
          <w:sz w:val="28"/>
          <w:szCs w:val="28"/>
          <w:lang w:val="uk-UA"/>
        </w:rPr>
      </w:pPr>
    </w:p>
    <w:p w14:paraId="328F37E8" w14:textId="77777777" w:rsidR="0039083C" w:rsidRPr="0039083C" w:rsidRDefault="0039083C" w:rsidP="0039083C">
      <w:pPr>
        <w:jc w:val="both"/>
        <w:rPr>
          <w:rFonts w:ascii="Times New Roman" w:hAnsi="Times New Roman" w:cs="Times New Roman"/>
          <w:sz w:val="28"/>
          <w:szCs w:val="28"/>
          <w:lang w:val="uk-UA"/>
        </w:rPr>
      </w:pPr>
    </w:p>
    <w:p w14:paraId="0568DF01" w14:textId="77777777" w:rsidR="000E70CA" w:rsidRDefault="000E70CA" w:rsidP="000E70CA">
      <w:pPr>
        <w:pStyle w:val="a4"/>
        <w:ind w:left="0"/>
        <w:jc w:val="both"/>
        <w:rPr>
          <w:rFonts w:ascii="Times New Roman" w:hAnsi="Times New Roman"/>
          <w:b/>
          <w:bCs/>
          <w:sz w:val="28"/>
          <w:szCs w:val="28"/>
        </w:rPr>
      </w:pPr>
      <w:r w:rsidRPr="002D52B6">
        <w:rPr>
          <w:rFonts w:ascii="Times New Roman" w:hAnsi="Times New Roman"/>
          <w:sz w:val="28"/>
          <w:szCs w:val="28"/>
        </w:rPr>
        <w:t>С</w:t>
      </w:r>
      <w:r>
        <w:rPr>
          <w:rFonts w:ascii="Times New Roman" w:hAnsi="Times New Roman"/>
          <w:sz w:val="28"/>
          <w:szCs w:val="28"/>
        </w:rPr>
        <w:t xml:space="preserve">ільський голова                                                                       </w:t>
      </w:r>
      <w:r w:rsidRPr="001114E8">
        <w:rPr>
          <w:rFonts w:ascii="Times New Roman" w:hAnsi="Times New Roman"/>
          <w:sz w:val="28"/>
          <w:szCs w:val="28"/>
        </w:rPr>
        <w:t>Оксана ПІЦИК</w:t>
      </w:r>
    </w:p>
    <w:p w14:paraId="233FCAB5" w14:textId="77777777" w:rsidR="000E70CA" w:rsidRPr="002D52B6" w:rsidRDefault="000E70CA" w:rsidP="000E70CA">
      <w:pPr>
        <w:pStyle w:val="a4"/>
        <w:ind w:left="0"/>
        <w:jc w:val="both"/>
        <w:rPr>
          <w:rFonts w:ascii="Times New Roman" w:hAnsi="Times New Roman"/>
          <w:sz w:val="28"/>
          <w:szCs w:val="28"/>
        </w:rPr>
      </w:pPr>
    </w:p>
    <w:p w14:paraId="61505513" w14:textId="50E15CE9" w:rsidR="000E70CA" w:rsidRPr="002D52B6" w:rsidRDefault="0039083C" w:rsidP="000E70CA">
      <w:pPr>
        <w:pStyle w:val="a4"/>
        <w:ind w:left="0"/>
        <w:jc w:val="both"/>
        <w:rPr>
          <w:rFonts w:ascii="Times New Roman" w:hAnsi="Times New Roman"/>
          <w:bCs/>
          <w:sz w:val="24"/>
          <w:szCs w:val="24"/>
        </w:rPr>
      </w:pPr>
      <w:proofErr w:type="spellStart"/>
      <w:r>
        <w:rPr>
          <w:rFonts w:ascii="Times New Roman" w:hAnsi="Times New Roman"/>
          <w:bCs/>
          <w:sz w:val="24"/>
          <w:szCs w:val="24"/>
        </w:rPr>
        <w:t>Борко</w:t>
      </w:r>
      <w:proofErr w:type="spellEnd"/>
      <w:r>
        <w:rPr>
          <w:rFonts w:ascii="Times New Roman" w:hAnsi="Times New Roman"/>
          <w:bCs/>
          <w:sz w:val="24"/>
          <w:szCs w:val="24"/>
        </w:rPr>
        <w:t xml:space="preserve"> Любов</w:t>
      </w:r>
    </w:p>
    <w:p w14:paraId="61DC9324" w14:textId="77777777" w:rsidR="000E70CA" w:rsidRPr="00634A33" w:rsidRDefault="000E70CA" w:rsidP="000E70CA">
      <w:pPr>
        <w:spacing w:after="160" w:line="252" w:lineRule="auto"/>
        <w:jc w:val="both"/>
        <w:rPr>
          <w:rFonts w:ascii="Times New Roman" w:eastAsia="Times New Roman" w:hAnsi="Times New Roman" w:cs="Times New Roman"/>
          <w:sz w:val="27"/>
          <w:szCs w:val="27"/>
          <w:lang w:val="uk-UA"/>
        </w:rPr>
      </w:pPr>
    </w:p>
    <w:p w14:paraId="6605B2BA" w14:textId="77777777" w:rsidR="000E70CA" w:rsidRPr="001B4013" w:rsidRDefault="000E70CA" w:rsidP="000E70CA">
      <w:pPr>
        <w:rPr>
          <w:lang w:val="uk-UA"/>
        </w:rPr>
      </w:pPr>
    </w:p>
    <w:p w14:paraId="03A683EF" w14:textId="77777777" w:rsidR="000E70CA" w:rsidRPr="0039083C" w:rsidRDefault="000E70CA" w:rsidP="000E70CA">
      <w:pPr>
        <w:rPr>
          <w:lang w:val="ru-RU"/>
        </w:rPr>
      </w:pPr>
    </w:p>
    <w:p w14:paraId="627BCF7D" w14:textId="77777777" w:rsidR="004E07BB" w:rsidRDefault="004E07BB">
      <w:pPr>
        <w:rPr>
          <w:lang w:val="uk-UA"/>
        </w:rPr>
      </w:pPr>
    </w:p>
    <w:p w14:paraId="53A66821" w14:textId="77777777" w:rsidR="00286F24" w:rsidRDefault="00286F24">
      <w:pPr>
        <w:rPr>
          <w:lang w:val="uk-UA"/>
        </w:rPr>
      </w:pPr>
    </w:p>
    <w:p w14:paraId="35999929" w14:textId="77777777" w:rsidR="00286F24" w:rsidRDefault="00286F24">
      <w:pPr>
        <w:rPr>
          <w:lang w:val="uk-UA"/>
        </w:rPr>
      </w:pPr>
    </w:p>
    <w:p w14:paraId="66A1B5D6" w14:textId="77777777" w:rsidR="00286F24" w:rsidRDefault="00286F24">
      <w:pPr>
        <w:rPr>
          <w:lang w:val="uk-UA"/>
        </w:rPr>
      </w:pPr>
    </w:p>
    <w:p w14:paraId="2A58A5FF" w14:textId="77777777" w:rsidR="00286F24" w:rsidRDefault="00286F24">
      <w:pPr>
        <w:rPr>
          <w:lang w:val="uk-UA"/>
        </w:rPr>
      </w:pPr>
    </w:p>
    <w:p w14:paraId="5CD85E1B" w14:textId="77777777" w:rsidR="00286F24" w:rsidRDefault="00286F24">
      <w:pPr>
        <w:rPr>
          <w:lang w:val="uk-UA"/>
        </w:rPr>
      </w:pPr>
    </w:p>
    <w:p w14:paraId="36F657D5" w14:textId="77777777" w:rsidR="00286F24" w:rsidRDefault="00286F24">
      <w:pPr>
        <w:rPr>
          <w:lang w:val="uk-UA"/>
        </w:rPr>
      </w:pPr>
    </w:p>
    <w:p w14:paraId="4B1C1BD8" w14:textId="630E8675" w:rsidR="00286F24" w:rsidRDefault="00286F24">
      <w:pPr>
        <w:rPr>
          <w:lang w:val="uk-UA"/>
        </w:rPr>
      </w:pPr>
    </w:p>
    <w:p w14:paraId="12924700" w14:textId="77777777" w:rsidR="00893765" w:rsidRDefault="00893765">
      <w:pPr>
        <w:rPr>
          <w:rFonts w:ascii="Times New Roman" w:hAnsi="Times New Roman" w:cs="Times New Roman"/>
          <w:sz w:val="28"/>
          <w:szCs w:val="28"/>
          <w:lang w:val="uk-UA"/>
        </w:rPr>
      </w:pPr>
    </w:p>
    <w:p w14:paraId="70B649F2" w14:textId="77777777" w:rsidR="0039083C" w:rsidRDefault="0039083C">
      <w:pPr>
        <w:rPr>
          <w:rFonts w:ascii="Times New Roman" w:hAnsi="Times New Roman" w:cs="Times New Roman"/>
          <w:sz w:val="28"/>
          <w:szCs w:val="28"/>
          <w:lang w:val="uk-UA"/>
        </w:rPr>
      </w:pPr>
    </w:p>
    <w:p w14:paraId="1C3FCEBD" w14:textId="77777777" w:rsidR="0039083C" w:rsidRDefault="0039083C">
      <w:pPr>
        <w:rPr>
          <w:rFonts w:ascii="Times New Roman" w:hAnsi="Times New Roman" w:cs="Times New Roman"/>
          <w:sz w:val="28"/>
          <w:szCs w:val="28"/>
          <w:lang w:val="uk-UA"/>
        </w:rPr>
      </w:pPr>
    </w:p>
    <w:p w14:paraId="56EAEC05" w14:textId="77777777" w:rsidR="0039083C" w:rsidRDefault="0039083C">
      <w:pPr>
        <w:rPr>
          <w:rFonts w:ascii="Times New Roman" w:hAnsi="Times New Roman" w:cs="Times New Roman"/>
          <w:sz w:val="28"/>
          <w:szCs w:val="28"/>
          <w:lang w:val="uk-UA"/>
        </w:rPr>
      </w:pPr>
    </w:p>
    <w:p w14:paraId="0D6D60F9" w14:textId="54CA4B45" w:rsidR="0039083C" w:rsidRDefault="0039083C">
      <w:p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p>
    <w:p w14:paraId="6FB6767F" w14:textId="4AA3FCB7" w:rsidR="0039083C" w:rsidRDefault="0039083C">
      <w:pPr>
        <w:rPr>
          <w:rFonts w:ascii="Times New Roman" w:hAnsi="Times New Roman" w:cs="Times New Roman"/>
          <w:sz w:val="28"/>
          <w:szCs w:val="28"/>
          <w:lang w:val="uk-UA"/>
        </w:rPr>
      </w:pPr>
      <w:r>
        <w:rPr>
          <w:rFonts w:ascii="Times New Roman" w:hAnsi="Times New Roman" w:cs="Times New Roman"/>
          <w:sz w:val="28"/>
          <w:szCs w:val="28"/>
          <w:lang w:val="uk-UA"/>
        </w:rPr>
        <w:t xml:space="preserve">                                                Інформація</w:t>
      </w:r>
    </w:p>
    <w:p w14:paraId="382DEC2D" w14:textId="77777777" w:rsidR="0039083C" w:rsidRDefault="0039083C">
      <w:pPr>
        <w:rPr>
          <w:rFonts w:ascii="Times New Roman" w:hAnsi="Times New Roman" w:cs="Times New Roman"/>
          <w:sz w:val="28"/>
          <w:szCs w:val="28"/>
          <w:lang w:val="uk-UA"/>
        </w:rPr>
      </w:pPr>
    </w:p>
    <w:p w14:paraId="60C8FB01" w14:textId="4496F468" w:rsidR="00893765" w:rsidRDefault="0039083C" w:rsidP="00893765">
      <w:pPr>
        <w:jc w:val="center"/>
        <w:rPr>
          <w:rFonts w:ascii="Times New Roman" w:hAnsi="Times New Roman" w:cs="Times New Roman"/>
          <w:sz w:val="28"/>
          <w:szCs w:val="28"/>
          <w:lang w:val="uk-UA"/>
        </w:rPr>
      </w:pPr>
      <w:r>
        <w:rPr>
          <w:rFonts w:ascii="Times New Roman" w:hAnsi="Times New Roman" w:cs="Times New Roman"/>
          <w:sz w:val="28"/>
          <w:szCs w:val="28"/>
          <w:lang w:val="uk-UA"/>
        </w:rPr>
        <w:t>п</w:t>
      </w:r>
      <w:r w:rsidR="00893765">
        <w:rPr>
          <w:rFonts w:ascii="Times New Roman" w:hAnsi="Times New Roman" w:cs="Times New Roman"/>
          <w:sz w:val="28"/>
          <w:szCs w:val="28"/>
          <w:lang w:val="uk-UA"/>
        </w:rPr>
        <w:t>ро роботу комісії з питань захисту прав дитини</w:t>
      </w:r>
    </w:p>
    <w:p w14:paraId="754360C1" w14:textId="10BA93E9" w:rsidR="00893765" w:rsidRDefault="00893765" w:rsidP="00893765">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за період 2024 року</w:t>
      </w:r>
    </w:p>
    <w:p w14:paraId="519A5E3A" w14:textId="77777777" w:rsidR="003902AE" w:rsidRDefault="003902AE" w:rsidP="003902AE">
      <w:pPr>
        <w:jc w:val="both"/>
        <w:rPr>
          <w:rFonts w:ascii="Times New Roman" w:hAnsi="Times New Roman" w:cs="Times New Roman"/>
          <w:sz w:val="28"/>
          <w:szCs w:val="28"/>
          <w:lang w:val="uk-UA"/>
        </w:rPr>
      </w:pPr>
    </w:p>
    <w:p w14:paraId="776B0068" w14:textId="12D1E94F" w:rsidR="003902AE" w:rsidRPr="003902AE" w:rsidRDefault="003902AE" w:rsidP="003902AE">
      <w:pPr>
        <w:jc w:val="both"/>
        <w:rPr>
          <w:rFonts w:ascii="Times New Roman" w:hAnsi="Times New Roman" w:cs="Times New Roman"/>
          <w:sz w:val="28"/>
          <w:szCs w:val="28"/>
          <w:lang w:val="uk-UA"/>
        </w:rPr>
      </w:pPr>
      <w:r w:rsidRPr="003902AE">
        <w:rPr>
          <w:rFonts w:ascii="Times New Roman" w:hAnsi="Times New Roman" w:cs="Times New Roman"/>
          <w:sz w:val="28"/>
          <w:szCs w:val="28"/>
          <w:lang w:val="uk-UA"/>
        </w:rPr>
        <w:t xml:space="preserve">З метою забезпечення захисту прав та законних інтересів дітей у </w:t>
      </w:r>
      <w:proofErr w:type="spellStart"/>
      <w:r>
        <w:rPr>
          <w:rFonts w:ascii="Times New Roman" w:hAnsi="Times New Roman" w:cs="Times New Roman"/>
          <w:sz w:val="28"/>
          <w:szCs w:val="28"/>
          <w:lang w:val="uk-UA"/>
        </w:rPr>
        <w:t>Смідинській</w:t>
      </w:r>
      <w:proofErr w:type="spellEnd"/>
      <w:r w:rsidRPr="003902AE">
        <w:rPr>
          <w:rFonts w:ascii="Times New Roman" w:hAnsi="Times New Roman" w:cs="Times New Roman"/>
          <w:sz w:val="28"/>
          <w:szCs w:val="28"/>
          <w:lang w:val="uk-UA"/>
        </w:rPr>
        <w:t xml:space="preserve"> сільській раді  працює комісія з питань захисту прав дитини </w:t>
      </w:r>
      <w:r>
        <w:rPr>
          <w:rFonts w:ascii="Times New Roman" w:hAnsi="Times New Roman" w:cs="Times New Roman"/>
          <w:sz w:val="28"/>
          <w:szCs w:val="28"/>
          <w:lang w:val="uk-UA"/>
        </w:rPr>
        <w:t xml:space="preserve">Смідинської </w:t>
      </w:r>
      <w:r w:rsidRPr="003902AE">
        <w:rPr>
          <w:rFonts w:ascii="Times New Roman" w:hAnsi="Times New Roman" w:cs="Times New Roman"/>
          <w:sz w:val="28"/>
          <w:szCs w:val="28"/>
          <w:lang w:val="uk-UA"/>
        </w:rPr>
        <w:t xml:space="preserve">сільської ради. Основним завданням комісії є сприяння забезпеченню реалізації прав дітей на життя, охорону здоров’я, освіту, соціальний захист, сімейне виховання та всебічний розвиток, захист особистих немайнових та майнових прав дітей.  Роботу Комісії забезпечує </w:t>
      </w:r>
      <w:r>
        <w:rPr>
          <w:rFonts w:ascii="Times New Roman" w:hAnsi="Times New Roman" w:cs="Times New Roman"/>
          <w:sz w:val="28"/>
          <w:szCs w:val="28"/>
          <w:lang w:val="uk-UA"/>
        </w:rPr>
        <w:t>відділ у справах дітей та соціального захисту</w:t>
      </w:r>
      <w:r w:rsidRPr="003902AE">
        <w:rPr>
          <w:rFonts w:ascii="Times New Roman" w:hAnsi="Times New Roman" w:cs="Times New Roman"/>
          <w:sz w:val="28"/>
          <w:szCs w:val="28"/>
          <w:lang w:val="uk-UA"/>
        </w:rPr>
        <w:t>, а саме: здійснює прийом громадян з питань що потребують колегіального вирішення, збирає документи, формує справи та</w:t>
      </w:r>
      <w:r w:rsidRPr="003902AE">
        <w:rPr>
          <w:rFonts w:ascii="Times New Roman" w:hAnsi="Times New Roman" w:cs="Times New Roman"/>
          <w:sz w:val="28"/>
          <w:szCs w:val="28"/>
          <w:lang w:val="uk-UA"/>
        </w:rPr>
        <w:br/>
        <w:t xml:space="preserve">виносить питання на розгляд комісії.  </w:t>
      </w:r>
      <w:r w:rsidR="00AB2D31">
        <w:rPr>
          <w:rFonts w:ascii="Times New Roman" w:hAnsi="Times New Roman" w:cs="Times New Roman"/>
          <w:sz w:val="28"/>
          <w:szCs w:val="28"/>
          <w:lang w:val="uk-UA"/>
        </w:rPr>
        <w:t>8</w:t>
      </w:r>
      <w:r w:rsidRPr="003902AE">
        <w:rPr>
          <w:rFonts w:ascii="Times New Roman" w:hAnsi="Times New Roman" w:cs="Times New Roman"/>
          <w:sz w:val="28"/>
          <w:szCs w:val="28"/>
          <w:lang w:val="uk-UA"/>
        </w:rPr>
        <w:t xml:space="preserve"> членів комісії  беруть участь у її роботі на громадських засадах. Основною організаційною формою діяльності комісії є засідання. </w:t>
      </w:r>
    </w:p>
    <w:p w14:paraId="5EFB8ECA" w14:textId="67E120D2" w:rsidR="003902AE" w:rsidRPr="003902AE" w:rsidRDefault="003902AE" w:rsidP="003902AE">
      <w:pPr>
        <w:jc w:val="both"/>
        <w:rPr>
          <w:rFonts w:ascii="Times New Roman" w:hAnsi="Times New Roman" w:cs="Times New Roman"/>
          <w:sz w:val="28"/>
          <w:szCs w:val="28"/>
          <w:lang w:val="uk-UA"/>
        </w:rPr>
      </w:pPr>
      <w:r w:rsidRPr="003902AE">
        <w:rPr>
          <w:rFonts w:ascii="Times New Roman" w:hAnsi="Times New Roman" w:cs="Times New Roman"/>
          <w:sz w:val="28"/>
          <w:szCs w:val="28"/>
          <w:lang w:val="uk-UA"/>
        </w:rPr>
        <w:t>Протягом 202</w:t>
      </w:r>
      <w:r w:rsidR="00AB2D31">
        <w:rPr>
          <w:rFonts w:ascii="Times New Roman" w:hAnsi="Times New Roman" w:cs="Times New Roman"/>
          <w:sz w:val="28"/>
          <w:szCs w:val="28"/>
          <w:lang w:val="uk-UA"/>
        </w:rPr>
        <w:t>4</w:t>
      </w:r>
      <w:r w:rsidRPr="003902AE">
        <w:rPr>
          <w:rFonts w:ascii="Times New Roman" w:hAnsi="Times New Roman" w:cs="Times New Roman"/>
          <w:sz w:val="28"/>
          <w:szCs w:val="28"/>
          <w:lang w:val="uk-UA"/>
        </w:rPr>
        <w:t xml:space="preserve"> року було проведено 6 засідань комісії з питань захисту</w:t>
      </w:r>
      <w:r w:rsidRPr="003902AE">
        <w:rPr>
          <w:rFonts w:ascii="Times New Roman" w:hAnsi="Times New Roman" w:cs="Times New Roman"/>
          <w:sz w:val="28"/>
          <w:szCs w:val="28"/>
          <w:lang w:val="uk-UA"/>
        </w:rPr>
        <w:br/>
        <w:t xml:space="preserve">прав дитини </w:t>
      </w:r>
      <w:r w:rsidR="008602B2">
        <w:rPr>
          <w:rFonts w:ascii="Times New Roman" w:hAnsi="Times New Roman" w:cs="Times New Roman"/>
          <w:sz w:val="28"/>
          <w:szCs w:val="28"/>
          <w:lang w:val="uk-UA"/>
        </w:rPr>
        <w:t>Смідинської</w:t>
      </w:r>
      <w:r w:rsidRPr="003902AE">
        <w:rPr>
          <w:rFonts w:ascii="Times New Roman" w:hAnsi="Times New Roman" w:cs="Times New Roman"/>
          <w:sz w:val="28"/>
          <w:szCs w:val="28"/>
          <w:lang w:val="uk-UA"/>
        </w:rPr>
        <w:t xml:space="preserve"> сільської ради. З метою забезпечення роботи комісії з питань захисту прав дитини, за результатами звернень громадян та за поданням </w:t>
      </w:r>
      <w:r w:rsidR="008602B2">
        <w:rPr>
          <w:rFonts w:ascii="Times New Roman" w:hAnsi="Times New Roman" w:cs="Times New Roman"/>
          <w:sz w:val="28"/>
          <w:szCs w:val="28"/>
          <w:lang w:val="uk-UA"/>
        </w:rPr>
        <w:t>відділу у справах дітей та соціального захисту</w:t>
      </w:r>
      <w:r w:rsidRPr="003902AE">
        <w:rPr>
          <w:rFonts w:ascii="Times New Roman" w:hAnsi="Times New Roman" w:cs="Times New Roman"/>
          <w:sz w:val="28"/>
          <w:szCs w:val="28"/>
          <w:lang w:val="uk-UA"/>
        </w:rPr>
        <w:t xml:space="preserve"> було винесено на розгляд комісії </w:t>
      </w:r>
      <w:r w:rsidR="00401BF3">
        <w:rPr>
          <w:rFonts w:ascii="Times New Roman" w:hAnsi="Times New Roman" w:cs="Times New Roman"/>
          <w:sz w:val="28"/>
          <w:szCs w:val="28"/>
          <w:lang w:val="uk-UA"/>
        </w:rPr>
        <w:t>14</w:t>
      </w:r>
      <w:r w:rsidRPr="003902AE">
        <w:rPr>
          <w:rFonts w:ascii="Times New Roman" w:hAnsi="Times New Roman" w:cs="Times New Roman"/>
          <w:sz w:val="28"/>
          <w:szCs w:val="28"/>
          <w:lang w:val="uk-UA"/>
        </w:rPr>
        <w:t xml:space="preserve"> питань, а саме: </w:t>
      </w:r>
    </w:p>
    <w:p w14:paraId="1FB7861A" w14:textId="77777777" w:rsidR="003902AE" w:rsidRPr="003902AE" w:rsidRDefault="003902AE" w:rsidP="003902AE">
      <w:pPr>
        <w:numPr>
          <w:ilvl w:val="0"/>
          <w:numId w:val="2"/>
        </w:numPr>
        <w:jc w:val="both"/>
        <w:rPr>
          <w:rFonts w:ascii="Times New Roman" w:hAnsi="Times New Roman" w:cs="Times New Roman"/>
          <w:sz w:val="28"/>
          <w:szCs w:val="28"/>
          <w:lang w:val="uk-UA"/>
        </w:rPr>
      </w:pPr>
      <w:r w:rsidRPr="003902AE">
        <w:rPr>
          <w:rFonts w:ascii="Times New Roman" w:hAnsi="Times New Roman" w:cs="Times New Roman"/>
          <w:sz w:val="28"/>
          <w:szCs w:val="28"/>
          <w:lang w:val="uk-UA"/>
        </w:rPr>
        <w:t>доцільність встановлення опіки, піклування та відповідність його інтересам – 1;</w:t>
      </w:r>
    </w:p>
    <w:p w14:paraId="499371F4" w14:textId="1D305369" w:rsidR="003902AE" w:rsidRPr="003902AE" w:rsidRDefault="003902AE" w:rsidP="003902AE">
      <w:pPr>
        <w:numPr>
          <w:ilvl w:val="0"/>
          <w:numId w:val="2"/>
        </w:numPr>
        <w:jc w:val="both"/>
        <w:rPr>
          <w:rFonts w:ascii="Times New Roman" w:hAnsi="Times New Roman" w:cs="Times New Roman"/>
          <w:sz w:val="28"/>
          <w:szCs w:val="28"/>
          <w:lang w:val="uk-UA"/>
        </w:rPr>
      </w:pPr>
      <w:r w:rsidRPr="003902AE">
        <w:rPr>
          <w:rFonts w:ascii="Times New Roman" w:hAnsi="Times New Roman" w:cs="Times New Roman"/>
          <w:sz w:val="28"/>
          <w:szCs w:val="28"/>
          <w:lang w:val="uk-UA"/>
        </w:rPr>
        <w:t xml:space="preserve">про надання дозволу вчинення правочину – </w:t>
      </w:r>
      <w:r w:rsidR="00401BF3">
        <w:rPr>
          <w:rFonts w:ascii="Times New Roman" w:hAnsi="Times New Roman" w:cs="Times New Roman"/>
          <w:sz w:val="28"/>
          <w:szCs w:val="28"/>
          <w:lang w:val="uk-UA"/>
        </w:rPr>
        <w:t xml:space="preserve">передачу в оренду земельної ділянки яка належить неповнолітній дитині – 1; </w:t>
      </w:r>
    </w:p>
    <w:p w14:paraId="3EF9A454" w14:textId="77777777" w:rsidR="00401BF3" w:rsidRPr="00401BF3" w:rsidRDefault="003902AE" w:rsidP="003902AE">
      <w:pPr>
        <w:numPr>
          <w:ilvl w:val="0"/>
          <w:numId w:val="2"/>
        </w:numPr>
        <w:jc w:val="both"/>
        <w:rPr>
          <w:rFonts w:ascii="Times New Roman" w:hAnsi="Times New Roman" w:cs="Times New Roman"/>
          <w:sz w:val="28"/>
          <w:szCs w:val="28"/>
          <w:lang w:val="uk-UA"/>
        </w:rPr>
      </w:pPr>
      <w:r w:rsidRPr="003902AE">
        <w:rPr>
          <w:rFonts w:ascii="Times New Roman" w:hAnsi="Times New Roman" w:cs="Times New Roman"/>
          <w:sz w:val="28"/>
          <w:szCs w:val="28"/>
          <w:lang w:val="uk-UA"/>
        </w:rPr>
        <w:t xml:space="preserve">про </w:t>
      </w:r>
      <w:r w:rsidR="00401BF3">
        <w:rPr>
          <w:rFonts w:ascii="Times New Roman" w:hAnsi="Times New Roman" w:cs="Times New Roman"/>
          <w:sz w:val="28"/>
          <w:szCs w:val="28"/>
          <w:lang w:val="uk-UA"/>
        </w:rPr>
        <w:t xml:space="preserve">затвердження графіків </w:t>
      </w:r>
      <w:r w:rsidR="00401BF3" w:rsidRPr="00F12E45">
        <w:rPr>
          <w:rFonts w:ascii="Times New Roman" w:eastAsia="Times New Roman CYR" w:hAnsi="Times New Roman" w:cs="Times New Roman CYR"/>
          <w:sz w:val="28"/>
          <w:szCs w:val="28"/>
          <w:lang w:val="uk-UA"/>
        </w:rPr>
        <w:t>проведення профілактичних рейдів в сім’ях, які опинилися в складних життєвих обставинах</w:t>
      </w:r>
      <w:r w:rsidR="00401BF3">
        <w:rPr>
          <w:rFonts w:ascii="Times New Roman" w:eastAsia="Times New Roman CYR" w:hAnsi="Times New Roman" w:cs="Times New Roman CYR"/>
          <w:sz w:val="28"/>
          <w:szCs w:val="28"/>
          <w:lang w:val="uk-UA"/>
        </w:rPr>
        <w:t xml:space="preserve"> І-ІІ та ІІІ-І</w:t>
      </w:r>
      <w:r w:rsidR="00401BF3">
        <w:rPr>
          <w:rFonts w:ascii="Times New Roman" w:eastAsia="Times New Roman CYR" w:hAnsi="Times New Roman" w:cs="Times New Roman CYR"/>
          <w:sz w:val="28"/>
          <w:szCs w:val="28"/>
        </w:rPr>
        <w:t>V</w:t>
      </w:r>
      <w:r w:rsidR="00401BF3">
        <w:rPr>
          <w:rFonts w:ascii="Times New Roman" w:eastAsia="Times New Roman CYR" w:hAnsi="Times New Roman" w:cs="Times New Roman CYR"/>
          <w:sz w:val="28"/>
          <w:szCs w:val="28"/>
          <w:lang w:val="uk-UA"/>
        </w:rPr>
        <w:t xml:space="preserve"> кварталів – 2;</w:t>
      </w:r>
    </w:p>
    <w:p w14:paraId="3887736F" w14:textId="522B981F" w:rsidR="003902AE" w:rsidRPr="003902AE" w:rsidRDefault="00401BF3" w:rsidP="003902AE">
      <w:pPr>
        <w:numPr>
          <w:ilvl w:val="0"/>
          <w:numId w:val="2"/>
        </w:numPr>
        <w:jc w:val="both"/>
        <w:rPr>
          <w:rFonts w:ascii="Times New Roman" w:hAnsi="Times New Roman" w:cs="Times New Roman"/>
          <w:sz w:val="28"/>
          <w:szCs w:val="28"/>
          <w:lang w:val="uk-UA"/>
        </w:rPr>
      </w:pPr>
      <w:r>
        <w:rPr>
          <w:rFonts w:ascii="Times New Roman" w:eastAsia="Times New Roman" w:hAnsi="Times New Roman" w:cs="Times New Roman"/>
          <w:sz w:val="27"/>
          <w:szCs w:val="27"/>
          <w:lang w:val="uk-UA"/>
        </w:rPr>
        <w:t xml:space="preserve">про затвердження </w:t>
      </w:r>
      <w:r w:rsidRPr="00E94481">
        <w:rPr>
          <w:rFonts w:ascii="Times New Roman" w:eastAsia="Times New Roman" w:hAnsi="Times New Roman" w:cs="Times New Roman"/>
          <w:sz w:val="27"/>
          <w:szCs w:val="27"/>
          <w:lang w:val="uk-UA"/>
        </w:rPr>
        <w:t>графік</w:t>
      </w:r>
      <w:r>
        <w:rPr>
          <w:rFonts w:ascii="Times New Roman" w:eastAsia="Times New Roman" w:hAnsi="Times New Roman" w:cs="Times New Roman"/>
          <w:sz w:val="27"/>
          <w:szCs w:val="27"/>
          <w:lang w:val="uk-UA"/>
        </w:rPr>
        <w:t>ів</w:t>
      </w:r>
      <w:r w:rsidRPr="00E94481">
        <w:rPr>
          <w:rFonts w:ascii="Times New Roman" w:eastAsia="Times New Roman" w:hAnsi="Times New Roman" w:cs="Times New Roman"/>
          <w:sz w:val="27"/>
          <w:szCs w:val="27"/>
          <w:lang w:val="uk-UA"/>
        </w:rPr>
        <w:t xml:space="preserve"> проведення</w:t>
      </w:r>
      <w:r w:rsidR="005847AF" w:rsidRPr="005847AF">
        <w:rPr>
          <w:rFonts w:ascii="Times New Roman" w:eastAsia="Times New Roman" w:hAnsi="Times New Roman" w:cs="Times New Roman"/>
          <w:sz w:val="27"/>
          <w:szCs w:val="27"/>
          <w:lang w:val="uk-UA"/>
        </w:rPr>
        <w:t xml:space="preserve"> </w:t>
      </w:r>
      <w:r w:rsidRPr="00E94481">
        <w:rPr>
          <w:rFonts w:ascii="Times New Roman" w:eastAsia="Times New Roman" w:hAnsi="Times New Roman" w:cs="Times New Roman"/>
          <w:sz w:val="27"/>
          <w:szCs w:val="27"/>
          <w:lang w:val="uk-UA"/>
        </w:rPr>
        <w:t>профілактичних рейдів по запобіганню бездоглядності,</w:t>
      </w:r>
      <w:r>
        <w:rPr>
          <w:rFonts w:ascii="Times New Roman" w:eastAsia="Times New Roman" w:hAnsi="Times New Roman" w:cs="Times New Roman"/>
          <w:sz w:val="27"/>
          <w:szCs w:val="27"/>
          <w:lang w:val="uk-UA"/>
        </w:rPr>
        <w:t xml:space="preserve"> </w:t>
      </w:r>
      <w:r w:rsidRPr="00E94481">
        <w:rPr>
          <w:rFonts w:ascii="Times New Roman" w:eastAsia="Times New Roman" w:hAnsi="Times New Roman" w:cs="Times New Roman"/>
          <w:sz w:val="27"/>
          <w:szCs w:val="27"/>
          <w:lang w:val="uk-UA"/>
        </w:rPr>
        <w:t>безпритульності, злочинності серед неповнолітніх</w:t>
      </w:r>
      <w:r w:rsidR="003902AE" w:rsidRPr="003902AE">
        <w:rPr>
          <w:rFonts w:ascii="Times New Roman" w:hAnsi="Times New Roman" w:cs="Times New Roman"/>
          <w:sz w:val="28"/>
          <w:szCs w:val="28"/>
          <w:lang w:val="uk-UA"/>
        </w:rPr>
        <w:t xml:space="preserve"> </w:t>
      </w:r>
      <w:r>
        <w:rPr>
          <w:rFonts w:ascii="Times New Roman" w:eastAsia="Times New Roman CYR" w:hAnsi="Times New Roman" w:cs="Times New Roman CYR"/>
          <w:sz w:val="28"/>
          <w:szCs w:val="28"/>
          <w:lang w:val="uk-UA"/>
        </w:rPr>
        <w:t>І-ІІ та ІІІ-І</w:t>
      </w:r>
      <w:r>
        <w:rPr>
          <w:rFonts w:ascii="Times New Roman" w:eastAsia="Times New Roman CYR" w:hAnsi="Times New Roman" w:cs="Times New Roman CYR"/>
          <w:sz w:val="28"/>
          <w:szCs w:val="28"/>
        </w:rPr>
        <w:t>V</w:t>
      </w:r>
      <w:r>
        <w:rPr>
          <w:rFonts w:ascii="Times New Roman" w:eastAsia="Times New Roman CYR" w:hAnsi="Times New Roman" w:cs="Times New Roman CYR"/>
          <w:sz w:val="28"/>
          <w:szCs w:val="28"/>
          <w:lang w:val="uk-UA"/>
        </w:rPr>
        <w:t xml:space="preserve"> кварталів – 2;</w:t>
      </w:r>
    </w:p>
    <w:p w14:paraId="3F644257" w14:textId="7CCA193E" w:rsidR="003902AE" w:rsidRDefault="00580C80" w:rsidP="003902AE">
      <w:pPr>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401BF3">
        <w:rPr>
          <w:rFonts w:ascii="Times New Roman" w:hAnsi="Times New Roman" w:cs="Times New Roman"/>
          <w:sz w:val="28"/>
          <w:szCs w:val="28"/>
          <w:lang w:val="uk-UA"/>
        </w:rPr>
        <w:t xml:space="preserve">ро затвердження висновку про доцільність позбавлення батьківських прав </w:t>
      </w:r>
      <w:r w:rsidR="003902AE" w:rsidRPr="003902AE">
        <w:rPr>
          <w:rFonts w:ascii="Times New Roman" w:hAnsi="Times New Roman" w:cs="Times New Roman"/>
          <w:sz w:val="28"/>
          <w:szCs w:val="28"/>
          <w:lang w:val="uk-UA"/>
        </w:rPr>
        <w:t>– 1;</w:t>
      </w:r>
    </w:p>
    <w:p w14:paraId="2A913ECB" w14:textId="346A1A0D" w:rsidR="00401BF3" w:rsidRPr="003902AE" w:rsidRDefault="00401BF3" w:rsidP="003902AE">
      <w:pPr>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про затвердження плану роботи відділу у справах дітей та соціального захисту – 1;</w:t>
      </w:r>
    </w:p>
    <w:p w14:paraId="0451D55B" w14:textId="6C5410FB" w:rsidR="003902AE" w:rsidRDefault="003902AE" w:rsidP="003902AE">
      <w:pPr>
        <w:numPr>
          <w:ilvl w:val="0"/>
          <w:numId w:val="2"/>
        </w:numPr>
        <w:jc w:val="both"/>
        <w:rPr>
          <w:rFonts w:ascii="Times New Roman" w:hAnsi="Times New Roman" w:cs="Times New Roman"/>
          <w:sz w:val="28"/>
          <w:szCs w:val="28"/>
          <w:lang w:val="uk-UA"/>
        </w:rPr>
      </w:pPr>
      <w:r w:rsidRPr="003902AE">
        <w:rPr>
          <w:rFonts w:ascii="Times New Roman" w:hAnsi="Times New Roman" w:cs="Times New Roman"/>
          <w:sz w:val="28"/>
          <w:szCs w:val="28"/>
          <w:lang w:val="uk-UA"/>
        </w:rPr>
        <w:t xml:space="preserve">про </w:t>
      </w:r>
      <w:r w:rsidR="00401BF3" w:rsidRPr="00401BF3">
        <w:rPr>
          <w:rFonts w:ascii="Times New Roman" w:eastAsia="Times New Roman" w:hAnsi="Times New Roman" w:cs="Times New Roman"/>
          <w:bCs/>
          <w:sz w:val="28"/>
          <w:szCs w:val="28"/>
          <w:lang w:val="uk-UA"/>
        </w:rPr>
        <w:t>надання статусу дитини, яка постраждала внаслідок воєнних дій та збройних конфліктів</w:t>
      </w:r>
      <w:r w:rsidR="00401BF3" w:rsidRPr="003902AE">
        <w:rPr>
          <w:rFonts w:ascii="Times New Roman" w:hAnsi="Times New Roman" w:cs="Times New Roman"/>
          <w:sz w:val="28"/>
          <w:szCs w:val="28"/>
          <w:lang w:val="uk-UA"/>
        </w:rPr>
        <w:t xml:space="preserve"> </w:t>
      </w:r>
      <w:r w:rsidRPr="003902AE">
        <w:rPr>
          <w:rFonts w:ascii="Times New Roman" w:hAnsi="Times New Roman" w:cs="Times New Roman"/>
          <w:sz w:val="28"/>
          <w:szCs w:val="28"/>
          <w:lang w:val="uk-UA"/>
        </w:rPr>
        <w:t xml:space="preserve">– </w:t>
      </w:r>
      <w:r w:rsidR="00401BF3">
        <w:rPr>
          <w:rFonts w:ascii="Times New Roman" w:hAnsi="Times New Roman" w:cs="Times New Roman"/>
          <w:sz w:val="28"/>
          <w:szCs w:val="28"/>
          <w:lang w:val="uk-UA"/>
        </w:rPr>
        <w:t>4</w:t>
      </w:r>
      <w:r w:rsidRPr="003902AE">
        <w:rPr>
          <w:rFonts w:ascii="Times New Roman" w:hAnsi="Times New Roman" w:cs="Times New Roman"/>
          <w:sz w:val="28"/>
          <w:szCs w:val="28"/>
          <w:lang w:val="uk-UA"/>
        </w:rPr>
        <w:t>;</w:t>
      </w:r>
    </w:p>
    <w:p w14:paraId="62A81AEA" w14:textId="47367506" w:rsidR="003902AE" w:rsidRDefault="00580C80" w:rsidP="003902AE">
      <w:pPr>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про надання дозволу на укладання договору дарування ½ житлового будинку та ½ земельної ділянки право користування яким мають неповнолітні та малолітні діти – 1;</w:t>
      </w:r>
    </w:p>
    <w:p w14:paraId="64727A2F" w14:textId="5D1B711E" w:rsidR="00580C80" w:rsidRPr="003902AE" w:rsidRDefault="00580C80" w:rsidP="003902AE">
      <w:pPr>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про надання дозволу на укладання договору дарування житлового будинку право користування яким має малолітня дитина – 1.</w:t>
      </w:r>
    </w:p>
    <w:p w14:paraId="33BEDA9B" w14:textId="77777777" w:rsidR="0039083C" w:rsidRDefault="0039083C" w:rsidP="0039083C">
      <w:pPr>
        <w:rPr>
          <w:rFonts w:ascii="Times New Roman" w:hAnsi="Times New Roman" w:cs="Times New Roman"/>
          <w:sz w:val="28"/>
          <w:szCs w:val="28"/>
          <w:lang w:val="uk-UA"/>
        </w:rPr>
      </w:pPr>
    </w:p>
    <w:p w14:paraId="3BD53FA1" w14:textId="77777777" w:rsidR="0039083C" w:rsidRDefault="0039083C" w:rsidP="0039083C">
      <w:pPr>
        <w:rPr>
          <w:rFonts w:ascii="Times New Roman" w:hAnsi="Times New Roman" w:cs="Times New Roman"/>
          <w:sz w:val="28"/>
          <w:szCs w:val="28"/>
          <w:lang w:val="uk-UA"/>
        </w:rPr>
      </w:pPr>
    </w:p>
    <w:p w14:paraId="6D3A07F4" w14:textId="18E2908C" w:rsidR="003902AE" w:rsidRDefault="0039083C" w:rsidP="0039083C">
      <w:pPr>
        <w:rPr>
          <w:rFonts w:ascii="Times New Roman" w:hAnsi="Times New Roman" w:cs="Times New Roman"/>
          <w:sz w:val="28"/>
          <w:szCs w:val="28"/>
          <w:lang w:val="uk-UA"/>
        </w:rPr>
      </w:pPr>
      <w:r>
        <w:rPr>
          <w:rFonts w:ascii="Times New Roman" w:hAnsi="Times New Roman" w:cs="Times New Roman"/>
          <w:sz w:val="28"/>
          <w:szCs w:val="28"/>
          <w:lang w:val="uk-UA"/>
        </w:rPr>
        <w:t>Спеціаліст 1 категорії відділу</w:t>
      </w:r>
    </w:p>
    <w:p w14:paraId="26AB68DC" w14:textId="0AE2A41E" w:rsidR="0039083C" w:rsidRPr="0039083C" w:rsidRDefault="0039083C" w:rsidP="0039083C">
      <w:pPr>
        <w:rPr>
          <w:rFonts w:ascii="Times New Roman" w:hAnsi="Times New Roman" w:cs="Times New Roman"/>
          <w:sz w:val="28"/>
          <w:szCs w:val="28"/>
          <w:lang w:val="uk-UA"/>
        </w:rPr>
      </w:pPr>
      <w:r>
        <w:rPr>
          <w:rFonts w:ascii="Times New Roman" w:hAnsi="Times New Roman" w:cs="Times New Roman"/>
          <w:sz w:val="28"/>
          <w:szCs w:val="28"/>
          <w:lang w:val="uk-UA"/>
        </w:rPr>
        <w:t>служби у справах дітей та соціального захисту                           Любов БОРКО</w:t>
      </w:r>
    </w:p>
    <w:sectPr w:rsidR="0039083C" w:rsidRPr="0039083C" w:rsidSect="0039083C">
      <w:pgSz w:w="11906" w:h="16838"/>
      <w:pgMar w:top="238"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A42EAE"/>
    <w:multiLevelType w:val="hybridMultilevel"/>
    <w:tmpl w:val="2B7C8898"/>
    <w:lvl w:ilvl="0" w:tplc="9E24555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nsid w:val="70FB1BCF"/>
    <w:multiLevelType w:val="hybridMultilevel"/>
    <w:tmpl w:val="A934A71E"/>
    <w:lvl w:ilvl="0" w:tplc="0422000F">
      <w:start w:val="2"/>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CA"/>
    <w:rsid w:val="000E70CA"/>
    <w:rsid w:val="000F6AD7"/>
    <w:rsid w:val="00286F24"/>
    <w:rsid w:val="00315F47"/>
    <w:rsid w:val="003902AE"/>
    <w:rsid w:val="0039083C"/>
    <w:rsid w:val="00401BF3"/>
    <w:rsid w:val="004E07BB"/>
    <w:rsid w:val="00580C80"/>
    <w:rsid w:val="005847AF"/>
    <w:rsid w:val="00663469"/>
    <w:rsid w:val="00664295"/>
    <w:rsid w:val="006838DC"/>
    <w:rsid w:val="008164F6"/>
    <w:rsid w:val="008602B2"/>
    <w:rsid w:val="00893765"/>
    <w:rsid w:val="00920E01"/>
    <w:rsid w:val="00A224F0"/>
    <w:rsid w:val="00AB2D31"/>
    <w:rsid w:val="00AD52C4"/>
    <w:rsid w:val="00DC41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25AE2"/>
  <w15:chartTrackingRefBased/>
  <w15:docId w15:val="{80D3D348-82CD-4186-A73B-46A6D406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0CA"/>
    <w:pPr>
      <w:widowControl w:val="0"/>
      <w:suppressAutoHyphens/>
      <w:spacing w:after="0" w:line="240" w:lineRule="auto"/>
    </w:pPr>
    <w:rPr>
      <w:rFonts w:ascii="Calibri" w:eastAsia="Lucida Sans Unicode" w:hAnsi="Calibri" w:cs="Tahoma"/>
      <w:color w:val="000000"/>
      <w:kern w:val="0"/>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E70CA"/>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a3">
    <w:name w:val="Normal (Web)"/>
    <w:basedOn w:val="a"/>
    <w:uiPriority w:val="99"/>
    <w:semiHidden/>
    <w:unhideWhenUsed/>
    <w:rsid w:val="000E70CA"/>
    <w:pPr>
      <w:widowControl/>
      <w:suppressAutoHyphens w:val="0"/>
      <w:spacing w:before="100" w:beforeAutospacing="1" w:after="100" w:afterAutospacing="1"/>
    </w:pPr>
    <w:rPr>
      <w:rFonts w:ascii="Times New Roman" w:eastAsia="Times New Roman" w:hAnsi="Times New Roman" w:cs="Times New Roman"/>
      <w:color w:val="auto"/>
      <w:sz w:val="24"/>
      <w:lang w:val="ru-RU" w:eastAsia="ru-RU" w:bidi="ar-SA"/>
    </w:rPr>
  </w:style>
  <w:style w:type="paragraph" w:styleId="a4">
    <w:name w:val="List Paragraph"/>
    <w:basedOn w:val="a"/>
    <w:uiPriority w:val="99"/>
    <w:qFormat/>
    <w:rsid w:val="000E70CA"/>
    <w:pPr>
      <w:widowControl/>
      <w:suppressAutoHyphens w:val="0"/>
      <w:spacing w:after="200" w:line="276" w:lineRule="auto"/>
      <w:ind w:left="720"/>
      <w:contextualSpacing/>
    </w:pPr>
    <w:rPr>
      <w:rFonts w:eastAsia="Calibri" w:cs="Times New Roman"/>
      <w:color w:val="auto"/>
      <w:szCs w:val="22"/>
      <w:lang w:val="uk-UA" w:bidi="ar-SA"/>
    </w:rPr>
  </w:style>
  <w:style w:type="paragraph" w:styleId="a5">
    <w:name w:val="Balloon Text"/>
    <w:basedOn w:val="a"/>
    <w:link w:val="a6"/>
    <w:uiPriority w:val="99"/>
    <w:semiHidden/>
    <w:unhideWhenUsed/>
    <w:rsid w:val="00664295"/>
    <w:rPr>
      <w:rFonts w:ascii="Segoe UI" w:hAnsi="Segoe UI" w:cs="Segoe UI"/>
      <w:sz w:val="18"/>
      <w:szCs w:val="18"/>
    </w:rPr>
  </w:style>
  <w:style w:type="character" w:customStyle="1" w:styleId="a6">
    <w:name w:val="Текст выноски Знак"/>
    <w:basedOn w:val="a0"/>
    <w:link w:val="a5"/>
    <w:uiPriority w:val="99"/>
    <w:semiHidden/>
    <w:rsid w:val="00664295"/>
    <w:rPr>
      <w:rFonts w:ascii="Segoe UI" w:eastAsia="Lucida Sans Unicode" w:hAnsi="Segoe UI" w:cs="Segoe UI"/>
      <w:color w:val="000000"/>
      <w:kern w:val="0"/>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94941">
      <w:bodyDiv w:val="1"/>
      <w:marLeft w:val="0"/>
      <w:marRight w:val="0"/>
      <w:marTop w:val="0"/>
      <w:marBottom w:val="0"/>
      <w:divBdr>
        <w:top w:val="none" w:sz="0" w:space="0" w:color="auto"/>
        <w:left w:val="none" w:sz="0" w:space="0" w:color="auto"/>
        <w:bottom w:val="none" w:sz="0" w:space="0" w:color="auto"/>
        <w:right w:val="none" w:sz="0" w:space="0" w:color="auto"/>
      </w:divBdr>
    </w:div>
    <w:div w:id="158271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2382</Words>
  <Characters>1359</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Бакай</dc:creator>
  <cp:keywords/>
  <dc:description/>
  <cp:lastModifiedBy>Користувач Windows</cp:lastModifiedBy>
  <cp:revision>5</cp:revision>
  <cp:lastPrinted>2024-11-08T10:29:00Z</cp:lastPrinted>
  <dcterms:created xsi:type="dcterms:W3CDTF">2024-11-01T06:59:00Z</dcterms:created>
  <dcterms:modified xsi:type="dcterms:W3CDTF">2024-11-08T10:30:00Z</dcterms:modified>
</cp:coreProperties>
</file>