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75A" w:rsidRPr="00F3075A" w:rsidRDefault="00F3075A" w:rsidP="00F3075A">
      <w:pPr>
        <w:spacing w:after="0" w:line="240" w:lineRule="atLeast"/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</w:pPr>
      <w:r w:rsidRPr="00F3075A"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  <w:t xml:space="preserve">                                                                           </w:t>
      </w:r>
      <w:r w:rsidRPr="00F3075A"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  <w:drawing>
          <wp:inline distT="0" distB="0" distL="0" distR="0" wp14:anchorId="623F5E56" wp14:editId="3412EE3F">
            <wp:extent cx="437515" cy="61277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075A"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  <w:t xml:space="preserve">                                                               </w:t>
      </w:r>
    </w:p>
    <w:p w:rsidR="00F3075A" w:rsidRPr="00F3075A" w:rsidRDefault="00F3075A" w:rsidP="00F3075A">
      <w:pPr>
        <w:spacing w:after="0" w:line="240" w:lineRule="atLeast"/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</w:pPr>
      <w:r w:rsidRPr="00F3075A"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  <w:t xml:space="preserve">                                             </w:t>
      </w:r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СМІДИНСЬКА   СІЛЬСЬКА   РАДА</w:t>
      </w:r>
    </w:p>
    <w:p w:rsidR="00F3075A" w:rsidRPr="00F3075A" w:rsidRDefault="00F3075A" w:rsidP="00F3075A">
      <w:pPr>
        <w:spacing w:after="0" w:line="24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</w:t>
      </w:r>
      <w:r w:rsidRPr="00F307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</w:t>
      </w:r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</w:t>
      </w:r>
      <w:proofErr w:type="gramStart"/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ВОЛИНСЬК</w:t>
      </w:r>
      <w:r w:rsidRPr="00F3075A">
        <w:rPr>
          <w:rFonts w:ascii="Times New Roman" w:eastAsia="Times New Roman" w:hAnsi="Times New Roman"/>
          <w:b/>
          <w:sz w:val="28"/>
          <w:szCs w:val="28"/>
          <w:lang w:eastAsia="ru-RU"/>
        </w:rPr>
        <w:t>ОЇ</w:t>
      </w:r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ОБЛАСТ</w:t>
      </w:r>
      <w:r w:rsidRPr="00F3075A">
        <w:rPr>
          <w:rFonts w:ascii="Times New Roman" w:eastAsia="Times New Roman" w:hAnsi="Times New Roman"/>
          <w:b/>
          <w:sz w:val="28"/>
          <w:szCs w:val="28"/>
          <w:lang w:eastAsia="ru-RU"/>
        </w:rPr>
        <w:t>І</w:t>
      </w:r>
      <w:proofErr w:type="gramEnd"/>
    </w:p>
    <w:p w:rsidR="00F3075A" w:rsidRPr="00F3075A" w:rsidRDefault="00F3075A" w:rsidP="00F3075A">
      <w:pPr>
        <w:tabs>
          <w:tab w:val="left" w:pos="2355"/>
        </w:tabs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ВИКОНАВЧИЙ   КОМІТЕТ</w:t>
      </w:r>
    </w:p>
    <w:p w:rsidR="00F3075A" w:rsidRPr="00F3075A" w:rsidRDefault="00F3075A" w:rsidP="00F3075A">
      <w:pPr>
        <w:tabs>
          <w:tab w:val="left" w:pos="2355"/>
        </w:tabs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РІШЕННЯ</w:t>
      </w:r>
    </w:p>
    <w:p w:rsidR="00F3075A" w:rsidRPr="00F3075A" w:rsidRDefault="00F3075A" w:rsidP="00F3075A">
      <w:pPr>
        <w:tabs>
          <w:tab w:val="left" w:pos="2355"/>
        </w:tabs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75A" w:rsidRPr="00F3075A" w:rsidRDefault="00F3075A" w:rsidP="00F3075A">
      <w:pPr>
        <w:tabs>
          <w:tab w:val="left" w:pos="2355"/>
        </w:tabs>
        <w:spacing w:after="0" w:line="240" w:lineRule="atLeast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29 жовтня</w:t>
      </w: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 xml:space="preserve"> 2024 року </w:t>
      </w:r>
      <w:r w:rsidRPr="00F3075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F3075A">
        <w:rPr>
          <w:rFonts w:ascii="Times New Roman" w:eastAsia="Times New Roman" w:hAnsi="Times New Roman"/>
          <w:sz w:val="28"/>
          <w:szCs w:val="28"/>
          <w:lang w:val="ru-RU" w:eastAsia="ru-RU"/>
        </w:rPr>
        <w:t>№</w:t>
      </w: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="00D24A82">
        <w:rPr>
          <w:rFonts w:ascii="Times New Roman" w:eastAsia="Times New Roman" w:hAnsi="Times New Roman"/>
          <w:sz w:val="28"/>
          <w:szCs w:val="28"/>
          <w:lang w:val="ru-RU" w:eastAsia="ru-RU"/>
        </w:rPr>
        <w:t>2</w:t>
      </w:r>
      <w:r w:rsidR="00611DDB"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</w:p>
    <w:p w:rsidR="00F3075A" w:rsidRDefault="00F3075A" w:rsidP="0045096D">
      <w:pPr>
        <w:shd w:val="clear" w:color="auto" w:fill="FFFFFF"/>
        <w:tabs>
          <w:tab w:val="left" w:pos="4678"/>
        </w:tabs>
        <w:spacing w:after="0" w:line="240" w:lineRule="auto"/>
        <w:ind w:right="5102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</w:p>
    <w:p w:rsidR="00F3075A" w:rsidRPr="00F3075A" w:rsidRDefault="0045096D" w:rsidP="00F3075A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F307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Про присвоєння адреси об’єкту </w:t>
      </w:r>
    </w:p>
    <w:p w:rsidR="00F3075A" w:rsidRDefault="0045096D" w:rsidP="004C7B20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F307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нерухомого майна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 xml:space="preserve"> </w:t>
      </w:r>
      <w:r w:rsidR="004C7B20">
        <w:rPr>
          <w:rFonts w:ascii="Times New Roman" w:eastAsiaTheme="minorHAnsi" w:hAnsi="Times New Roman"/>
          <w:sz w:val="28"/>
          <w:szCs w:val="28"/>
        </w:rPr>
        <w:t xml:space="preserve"> фельдшерсько-</w:t>
      </w:r>
    </w:p>
    <w:p w:rsidR="004C7B20" w:rsidRPr="00E26978" w:rsidRDefault="004C7B20" w:rsidP="004C7B20">
      <w:pPr>
        <w:spacing w:after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акушерському пункту </w:t>
      </w:r>
      <w:r w:rsidR="009D3B2F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45096D" w:rsidRPr="00E26978" w:rsidRDefault="0045096D" w:rsidP="00F3075A">
      <w:pPr>
        <w:shd w:val="clear" w:color="auto" w:fill="FFFFFF"/>
        <w:tabs>
          <w:tab w:val="left" w:pos="4678"/>
        </w:tabs>
        <w:spacing w:after="0" w:line="240" w:lineRule="auto"/>
        <w:ind w:right="5102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</w:p>
    <w:p w:rsidR="0045096D" w:rsidRDefault="0045096D" w:rsidP="004509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Керуючись ст. 37 Закону України «Про місцеве самоврядування в Україні», ст. 26 Закону України «Про регулювання містобудівної діяльності», «Порядком присвоєння адрес об’єктам будівництва, об’єктам нерухомого майна», затвердженим Постановою Кабінету Міністрів України від 07.07.2021 року № 690, виконавчий комітет </w:t>
      </w:r>
      <w:r w:rsidR="00F3075A">
        <w:rPr>
          <w:color w:val="000000"/>
          <w:sz w:val="28"/>
          <w:szCs w:val="28"/>
        </w:rPr>
        <w:t>Смідинської сільської</w:t>
      </w:r>
      <w:r>
        <w:rPr>
          <w:color w:val="000000"/>
          <w:sz w:val="28"/>
          <w:szCs w:val="28"/>
        </w:rPr>
        <w:t xml:space="preserve"> ради</w:t>
      </w:r>
    </w:p>
    <w:p w:rsidR="0045096D" w:rsidRPr="00F3075A" w:rsidRDefault="00F3075A" w:rsidP="004509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t xml:space="preserve">                                                             </w:t>
      </w:r>
      <w:r w:rsidR="0045096D" w:rsidRPr="00F3075A">
        <w:rPr>
          <w:color w:val="000000"/>
          <w:sz w:val="28"/>
          <w:szCs w:val="28"/>
        </w:rPr>
        <w:t xml:space="preserve">ВИРІШИВ: </w:t>
      </w:r>
    </w:p>
    <w:p w:rsidR="0045096D" w:rsidRDefault="0045096D" w:rsidP="004509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3075A" w:rsidRPr="00F3075A" w:rsidRDefault="00F3075A" w:rsidP="00F3075A">
      <w:pPr>
        <w:spacing w:after="0"/>
        <w:rPr>
          <w:rFonts w:ascii="Times New Roman" w:eastAsiaTheme="minorHAnsi" w:hAnsi="Times New Roman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 xml:space="preserve">         </w:t>
      </w:r>
      <w:r w:rsidRPr="00F3075A">
        <w:rPr>
          <w:rFonts w:ascii="Times New Roman" w:hAnsi="Times New Roman"/>
          <w:color w:val="000000"/>
          <w:sz w:val="28"/>
          <w:szCs w:val="28"/>
        </w:rPr>
        <w:t>1.</w:t>
      </w:r>
      <w:r w:rsidR="0045096D" w:rsidRPr="00F3075A">
        <w:rPr>
          <w:rFonts w:ascii="Times New Roman" w:hAnsi="Times New Roman"/>
          <w:color w:val="000000"/>
          <w:sz w:val="28"/>
          <w:szCs w:val="28"/>
        </w:rPr>
        <w:t xml:space="preserve">Присвоїти </w:t>
      </w:r>
      <w:r w:rsidRPr="00F3075A">
        <w:rPr>
          <w:rFonts w:ascii="Times New Roman" w:hAnsi="Times New Roman"/>
          <w:color w:val="000000"/>
          <w:sz w:val="28"/>
          <w:szCs w:val="28"/>
        </w:rPr>
        <w:t xml:space="preserve">адресу </w:t>
      </w:r>
      <w:r w:rsidR="0045096D" w:rsidRPr="00F3075A">
        <w:rPr>
          <w:rFonts w:ascii="Times New Roman" w:hAnsi="Times New Roman"/>
          <w:color w:val="000000"/>
          <w:sz w:val="28"/>
          <w:szCs w:val="28"/>
        </w:rPr>
        <w:t xml:space="preserve">об’єкту нерухомого майна </w:t>
      </w:r>
      <w:r w:rsidR="0015168E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="0045096D" w:rsidRPr="00F3075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4C7B20">
        <w:rPr>
          <w:rFonts w:ascii="Times New Roman" w:eastAsiaTheme="minorHAnsi" w:hAnsi="Times New Roman"/>
          <w:sz w:val="28"/>
          <w:szCs w:val="28"/>
          <w:lang w:val="ru-RU"/>
        </w:rPr>
        <w:t>фельдшерсько-акушер</w:t>
      </w:r>
      <w:r w:rsidR="000C3BAE">
        <w:rPr>
          <w:rFonts w:ascii="Times New Roman" w:eastAsiaTheme="minorHAnsi" w:hAnsi="Times New Roman"/>
          <w:sz w:val="28"/>
          <w:szCs w:val="28"/>
          <w:lang w:val="ru-RU"/>
        </w:rPr>
        <w:t>с</w:t>
      </w:r>
      <w:r w:rsidR="004C7B20">
        <w:rPr>
          <w:rFonts w:ascii="Times New Roman" w:eastAsiaTheme="minorHAnsi" w:hAnsi="Times New Roman"/>
          <w:sz w:val="28"/>
          <w:szCs w:val="28"/>
          <w:lang w:val="ru-RU"/>
        </w:rPr>
        <w:t>ькому</w:t>
      </w:r>
      <w:proofErr w:type="spellEnd"/>
      <w:r w:rsidR="004C7B20">
        <w:rPr>
          <w:rFonts w:ascii="Times New Roman" w:eastAsiaTheme="minorHAnsi" w:hAnsi="Times New Roman"/>
          <w:sz w:val="28"/>
          <w:szCs w:val="28"/>
          <w:lang w:val="ru-RU"/>
        </w:rPr>
        <w:t xml:space="preserve"> пункту </w:t>
      </w:r>
      <w:r w:rsidR="00113177">
        <w:rPr>
          <w:rFonts w:ascii="Times New Roman" w:eastAsiaTheme="minorHAnsi" w:hAnsi="Times New Roman"/>
          <w:sz w:val="28"/>
          <w:szCs w:val="28"/>
          <w:lang w:val="ru-RU"/>
        </w:rPr>
        <w:t>:</w:t>
      </w:r>
      <w:r w:rsidRPr="00F3075A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</w:p>
    <w:p w:rsidR="0045096D" w:rsidRPr="00F3075A" w:rsidRDefault="0045096D" w:rsidP="00F3075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075A">
        <w:rPr>
          <w:color w:val="000000"/>
          <w:sz w:val="28"/>
          <w:szCs w:val="28"/>
        </w:rPr>
        <w:t xml:space="preserve">Україна, Волинська область, </w:t>
      </w:r>
      <w:r w:rsidR="00F3075A" w:rsidRPr="00F3075A">
        <w:rPr>
          <w:color w:val="000000"/>
          <w:sz w:val="28"/>
          <w:szCs w:val="28"/>
        </w:rPr>
        <w:t xml:space="preserve">Ковельський </w:t>
      </w:r>
      <w:r w:rsidRPr="00F3075A">
        <w:rPr>
          <w:color w:val="000000"/>
          <w:sz w:val="28"/>
          <w:szCs w:val="28"/>
        </w:rPr>
        <w:t xml:space="preserve"> район, село </w:t>
      </w:r>
      <w:r w:rsidR="00611DDB">
        <w:rPr>
          <w:color w:val="000000"/>
          <w:sz w:val="28"/>
          <w:szCs w:val="28"/>
        </w:rPr>
        <w:t>Лісняки</w:t>
      </w:r>
      <w:r w:rsidRPr="00F3075A">
        <w:rPr>
          <w:color w:val="000000"/>
          <w:sz w:val="28"/>
          <w:szCs w:val="28"/>
        </w:rPr>
        <w:t xml:space="preserve">, вулиця </w:t>
      </w:r>
      <w:r w:rsidR="00611DDB">
        <w:rPr>
          <w:color w:val="000000"/>
          <w:sz w:val="28"/>
          <w:szCs w:val="28"/>
        </w:rPr>
        <w:t>Дубова</w:t>
      </w:r>
      <w:r w:rsidR="00F3075A" w:rsidRPr="00F3075A">
        <w:rPr>
          <w:color w:val="000000"/>
          <w:sz w:val="28"/>
          <w:szCs w:val="28"/>
        </w:rPr>
        <w:t xml:space="preserve">, </w:t>
      </w:r>
      <w:r w:rsidR="009D3B2F">
        <w:rPr>
          <w:color w:val="000000"/>
          <w:sz w:val="28"/>
          <w:szCs w:val="28"/>
        </w:rPr>
        <w:t xml:space="preserve">№ </w:t>
      </w:r>
      <w:r w:rsidR="00611DDB">
        <w:rPr>
          <w:color w:val="000000"/>
          <w:sz w:val="28"/>
          <w:szCs w:val="28"/>
        </w:rPr>
        <w:t>68</w:t>
      </w:r>
      <w:r w:rsidRPr="00F3075A">
        <w:rPr>
          <w:color w:val="000000"/>
          <w:sz w:val="28"/>
          <w:szCs w:val="28"/>
        </w:rPr>
        <w:t>.</w:t>
      </w:r>
    </w:p>
    <w:p w:rsidR="00F3075A" w:rsidRPr="00F3075A" w:rsidRDefault="00F3075A" w:rsidP="00F3075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 xml:space="preserve">2. Головному спеціалісту відділу з питань земельних та лісових ресурсів, кадастру та екологічної безпеки, архітектури та містобудування  </w:t>
      </w:r>
      <w:proofErr w:type="spellStart"/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>внести</w:t>
      </w:r>
      <w:proofErr w:type="spellEnd"/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 xml:space="preserve"> дані про присвоєння адреси до Реєстру будівельної діяльності.</w:t>
      </w:r>
    </w:p>
    <w:p w:rsidR="00F3075A" w:rsidRPr="00F3075A" w:rsidRDefault="00F3075A" w:rsidP="00F3075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>3. Контроль за виконанням цього рішення покласти на сільського голову Піцик О.І.</w:t>
      </w:r>
    </w:p>
    <w:p w:rsidR="00F3075A" w:rsidRPr="00F3075A" w:rsidRDefault="00F3075A" w:rsidP="00F3075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3075A" w:rsidRPr="00F3075A" w:rsidRDefault="00F3075A" w:rsidP="00F3075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75A" w:rsidRPr="00F3075A" w:rsidRDefault="00F3075A" w:rsidP="00F3075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75A" w:rsidRPr="00F3075A" w:rsidRDefault="00F3075A" w:rsidP="00F3075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>Сільський голова                                                                                 Оксана ПІЦИК</w:t>
      </w:r>
    </w:p>
    <w:p w:rsidR="00F3075A" w:rsidRPr="00F3075A" w:rsidRDefault="00F3075A" w:rsidP="00F3075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075A" w:rsidRPr="00F3075A" w:rsidRDefault="00F3075A" w:rsidP="00F3075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075A" w:rsidRPr="00F3075A" w:rsidRDefault="00F3075A" w:rsidP="00F3075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075A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proofErr w:type="spellStart"/>
      <w:r w:rsidRPr="00F3075A">
        <w:rPr>
          <w:rFonts w:ascii="Times New Roman" w:eastAsia="Times New Roman" w:hAnsi="Times New Roman"/>
          <w:sz w:val="20"/>
          <w:szCs w:val="20"/>
          <w:lang w:eastAsia="ru-RU"/>
        </w:rPr>
        <w:t>Паридубець</w:t>
      </w:r>
      <w:proofErr w:type="spellEnd"/>
      <w:r w:rsidRPr="00F3075A">
        <w:rPr>
          <w:rFonts w:ascii="Times New Roman" w:eastAsia="Times New Roman" w:hAnsi="Times New Roman"/>
          <w:sz w:val="20"/>
          <w:szCs w:val="20"/>
          <w:lang w:eastAsia="ru-RU"/>
        </w:rPr>
        <w:t xml:space="preserve"> Віра </w:t>
      </w:r>
    </w:p>
    <w:p w:rsidR="00F3075A" w:rsidRPr="00F3075A" w:rsidRDefault="00F3075A" w:rsidP="00F3075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5096D" w:rsidRDefault="0045096D" w:rsidP="004509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</w:p>
    <w:p w:rsidR="0045096D" w:rsidRDefault="0045096D" w:rsidP="004509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D4D04" w:rsidRDefault="008D4D04"/>
    <w:sectPr w:rsidR="008D4D04" w:rsidSect="00F3075A">
      <w:pgSz w:w="11906" w:h="16838"/>
      <w:pgMar w:top="23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7DE"/>
    <w:rsid w:val="000C3BAE"/>
    <w:rsid w:val="00113177"/>
    <w:rsid w:val="0015168E"/>
    <w:rsid w:val="00216F8F"/>
    <w:rsid w:val="00220979"/>
    <w:rsid w:val="002617DE"/>
    <w:rsid w:val="0045096D"/>
    <w:rsid w:val="00461171"/>
    <w:rsid w:val="004C7B20"/>
    <w:rsid w:val="00611DDB"/>
    <w:rsid w:val="00672AAC"/>
    <w:rsid w:val="007252D7"/>
    <w:rsid w:val="008D4D04"/>
    <w:rsid w:val="009D3B2F"/>
    <w:rsid w:val="00D24A82"/>
    <w:rsid w:val="00E26978"/>
    <w:rsid w:val="00F3075A"/>
    <w:rsid w:val="00FC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D3022-E023-4F2C-8AE9-E810C0A51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96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09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151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168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8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966</Words>
  <Characters>552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6</cp:revision>
  <cp:lastPrinted>2024-11-08T11:44:00Z</cp:lastPrinted>
  <dcterms:created xsi:type="dcterms:W3CDTF">2024-11-06T08:39:00Z</dcterms:created>
  <dcterms:modified xsi:type="dcterms:W3CDTF">2024-11-08T11:44:00Z</dcterms:modified>
</cp:coreProperties>
</file>