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623F5E56" wp14:editId="3412EE3F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ВОЛИНСЬК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ОЇ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ОБЛАСТ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proofErr w:type="gramEnd"/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  КОМІТЕТ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РІШЕННЯ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707DA0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 листопада</w:t>
      </w:r>
      <w:r w:rsidR="00F3075A"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2024 року </w:t>
      </w:r>
      <w:r w:rsidR="00F3075A"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F3075A"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F3075A"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>№</w:t>
      </w:r>
      <w:r w:rsidR="00F3075A"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15</w:t>
      </w:r>
      <w:r w:rsidR="006B2256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bookmarkStart w:id="0" w:name="_GoBack"/>
      <w:bookmarkEnd w:id="0"/>
    </w:p>
    <w:p w:rsidR="00F3075A" w:rsidRDefault="00F3075A" w:rsidP="0045096D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F3075A" w:rsidRPr="00F3075A" w:rsidRDefault="0045096D" w:rsidP="00F3075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присвоєння адреси об’єкту </w:t>
      </w:r>
    </w:p>
    <w:p w:rsidR="006B07B5" w:rsidRDefault="0045096D" w:rsidP="00CD21F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нерухомого </w:t>
      </w:r>
      <w:r w:rsidR="00884F8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майна </w:t>
      </w:r>
      <w:r w:rsidR="00707D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будівлі школи</w:t>
      </w:r>
      <w:r w:rsidR="00975A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432F3F" w:rsidRPr="00E26978" w:rsidRDefault="00B2788D" w:rsidP="00CD21FA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45096D" w:rsidRPr="00E26978" w:rsidRDefault="0045096D" w:rsidP="00F3075A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ст. 37 Закону України «Про місцеве самоврядування в Україні», ст. 26 Закону України «Про регулювання містобудівної діяльності», «Порядком присвоєння адрес об’єктам будівництва, об’єктам нерухомого майна», затвердженим Постановою Кабінету Міністрів України від 07.07.2021 року № 690, виконавчий комітет </w:t>
      </w:r>
      <w:r w:rsidR="00F3075A">
        <w:rPr>
          <w:color w:val="000000"/>
          <w:sz w:val="28"/>
          <w:szCs w:val="28"/>
        </w:rPr>
        <w:t>Смідинської сільської</w:t>
      </w:r>
      <w:r>
        <w:rPr>
          <w:color w:val="000000"/>
          <w:sz w:val="28"/>
          <w:szCs w:val="28"/>
        </w:rPr>
        <w:t xml:space="preserve"> ради</w:t>
      </w:r>
    </w:p>
    <w:p w:rsidR="0045096D" w:rsidRPr="00F3075A" w:rsidRDefault="00F3075A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                                                    </w:t>
      </w:r>
      <w:r w:rsidR="0045096D" w:rsidRPr="00F3075A">
        <w:rPr>
          <w:color w:val="000000"/>
          <w:sz w:val="28"/>
          <w:szCs w:val="28"/>
        </w:rPr>
        <w:t xml:space="preserve">ВИРІШИВ: </w:t>
      </w: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075A" w:rsidRPr="00EF3E4D" w:rsidRDefault="00F3075A" w:rsidP="00F3075A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F3075A">
        <w:rPr>
          <w:rFonts w:ascii="Times New Roman" w:hAnsi="Times New Roman"/>
          <w:color w:val="000000"/>
          <w:sz w:val="28"/>
          <w:szCs w:val="28"/>
        </w:rPr>
        <w:t>1.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Присвоїти </w:t>
      </w:r>
      <w:r w:rsidRPr="00F3075A">
        <w:rPr>
          <w:rFonts w:ascii="Times New Roman" w:hAnsi="Times New Roman"/>
          <w:color w:val="000000"/>
          <w:sz w:val="28"/>
          <w:szCs w:val="28"/>
        </w:rPr>
        <w:t xml:space="preserve">адресу 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об’єкту нерухомого майна </w:t>
      </w:r>
      <w:r w:rsidR="00707DA0">
        <w:rPr>
          <w:rFonts w:ascii="Times New Roman" w:hAnsi="Times New Roman"/>
          <w:color w:val="000000"/>
          <w:sz w:val="28"/>
          <w:szCs w:val="28"/>
        </w:rPr>
        <w:t>будівлі школи</w:t>
      </w:r>
      <w:r w:rsidR="00B2788D">
        <w:rPr>
          <w:rFonts w:ascii="Times New Roman" w:hAnsi="Times New Roman"/>
          <w:color w:val="000000"/>
          <w:sz w:val="28"/>
          <w:szCs w:val="28"/>
        </w:rPr>
        <w:t>:</w:t>
      </w:r>
    </w:p>
    <w:p w:rsidR="0045096D" w:rsidRPr="00F3075A" w:rsidRDefault="0045096D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75A">
        <w:rPr>
          <w:color w:val="000000"/>
          <w:sz w:val="28"/>
          <w:szCs w:val="28"/>
        </w:rPr>
        <w:t xml:space="preserve">Україна, Волинська область, </w:t>
      </w:r>
      <w:r w:rsidR="00F3075A" w:rsidRPr="00F3075A">
        <w:rPr>
          <w:color w:val="000000"/>
          <w:sz w:val="28"/>
          <w:szCs w:val="28"/>
        </w:rPr>
        <w:t xml:space="preserve">Ковельський </w:t>
      </w:r>
      <w:r w:rsidRPr="00F3075A">
        <w:rPr>
          <w:color w:val="000000"/>
          <w:sz w:val="28"/>
          <w:szCs w:val="28"/>
        </w:rPr>
        <w:t xml:space="preserve"> район, село </w:t>
      </w:r>
      <w:r w:rsidR="00707DA0">
        <w:rPr>
          <w:color w:val="000000"/>
          <w:sz w:val="28"/>
          <w:szCs w:val="28"/>
        </w:rPr>
        <w:t>Сьомаки</w:t>
      </w:r>
      <w:r w:rsidR="006B07B5">
        <w:rPr>
          <w:color w:val="000000"/>
          <w:sz w:val="28"/>
          <w:szCs w:val="28"/>
        </w:rPr>
        <w:t>,</w:t>
      </w:r>
      <w:r w:rsidRPr="00F3075A">
        <w:rPr>
          <w:color w:val="000000"/>
          <w:sz w:val="28"/>
          <w:szCs w:val="28"/>
        </w:rPr>
        <w:t xml:space="preserve"> вулиця </w:t>
      </w:r>
      <w:r w:rsidR="00707DA0">
        <w:rPr>
          <w:color w:val="000000"/>
          <w:sz w:val="28"/>
          <w:szCs w:val="28"/>
        </w:rPr>
        <w:t>Зелена</w:t>
      </w:r>
      <w:r w:rsidR="00931639">
        <w:rPr>
          <w:color w:val="000000"/>
          <w:sz w:val="28"/>
          <w:szCs w:val="28"/>
        </w:rPr>
        <w:t xml:space="preserve"> №</w:t>
      </w:r>
      <w:r w:rsidR="00707DA0">
        <w:rPr>
          <w:color w:val="000000"/>
          <w:sz w:val="28"/>
          <w:szCs w:val="28"/>
        </w:rPr>
        <w:t>26</w:t>
      </w:r>
      <w:r w:rsidRPr="00F3075A">
        <w:rPr>
          <w:color w:val="000000"/>
          <w:sz w:val="28"/>
          <w:szCs w:val="28"/>
        </w:rPr>
        <w:t>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дані про присвоєння адреси до Реєстру будівельної діяльності.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Сільський голова                                                                                 Оксана ПІЦИК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>Паридубець</w:t>
      </w:r>
      <w:proofErr w:type="spellEnd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Віра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096D" w:rsidRDefault="0045096D" w:rsidP="00450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D4D04" w:rsidRDefault="008D4D04"/>
    <w:sectPr w:rsidR="008D4D04" w:rsidSect="00F3075A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DE"/>
    <w:rsid w:val="000C3BAE"/>
    <w:rsid w:val="00113177"/>
    <w:rsid w:val="00134EDB"/>
    <w:rsid w:val="001F51BD"/>
    <w:rsid w:val="00216F8F"/>
    <w:rsid w:val="00220979"/>
    <w:rsid w:val="002617DE"/>
    <w:rsid w:val="0042110E"/>
    <w:rsid w:val="00432F3F"/>
    <w:rsid w:val="0045096D"/>
    <w:rsid w:val="00461171"/>
    <w:rsid w:val="004711D9"/>
    <w:rsid w:val="004C7B20"/>
    <w:rsid w:val="00503DA4"/>
    <w:rsid w:val="005555F2"/>
    <w:rsid w:val="005C249A"/>
    <w:rsid w:val="00611DDB"/>
    <w:rsid w:val="00635D31"/>
    <w:rsid w:val="00661397"/>
    <w:rsid w:val="00672AAC"/>
    <w:rsid w:val="006B07B5"/>
    <w:rsid w:val="006B2256"/>
    <w:rsid w:val="00707DA0"/>
    <w:rsid w:val="007252D7"/>
    <w:rsid w:val="00884F86"/>
    <w:rsid w:val="008D4D04"/>
    <w:rsid w:val="00931639"/>
    <w:rsid w:val="00975AE9"/>
    <w:rsid w:val="00A05F9C"/>
    <w:rsid w:val="00A95F12"/>
    <w:rsid w:val="00B2788D"/>
    <w:rsid w:val="00BF2CDA"/>
    <w:rsid w:val="00CD21FA"/>
    <w:rsid w:val="00D00CFB"/>
    <w:rsid w:val="00D24A82"/>
    <w:rsid w:val="00E26978"/>
    <w:rsid w:val="00E64731"/>
    <w:rsid w:val="00EF3E4D"/>
    <w:rsid w:val="00F3075A"/>
    <w:rsid w:val="00F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3022-E023-4F2C-8AE9-E810C0A5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6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47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10</cp:revision>
  <cp:lastPrinted>2024-12-06T06:26:00Z</cp:lastPrinted>
  <dcterms:created xsi:type="dcterms:W3CDTF">2024-11-06T10:36:00Z</dcterms:created>
  <dcterms:modified xsi:type="dcterms:W3CDTF">2024-12-06T06:27:00Z</dcterms:modified>
</cp:coreProperties>
</file>