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1A1D8" w14:textId="7AAE4B9A" w:rsidR="00721757" w:rsidRPr="00721757" w:rsidRDefault="00721757" w:rsidP="00721757">
      <w:pPr>
        <w:suppressAutoHyphens w:val="0"/>
        <w:rPr>
          <w:rFonts w:eastAsia="Calibri"/>
          <w:b/>
          <w:bCs/>
          <w:lang w:val="uk-UA" w:eastAsia="en-US"/>
        </w:rPr>
      </w:pPr>
      <w:r w:rsidRPr="00721757">
        <w:rPr>
          <w:rFonts w:cs="Calibri"/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1DB94F3" wp14:editId="58B84693">
            <wp:simplePos x="0" y="0"/>
            <wp:positionH relativeFrom="page">
              <wp:posOffset>3657600</wp:posOffset>
            </wp:positionH>
            <wp:positionV relativeFrom="paragraph">
              <wp:posOffset>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A9B89" w14:textId="29494379" w:rsidR="00721757" w:rsidRPr="00721757" w:rsidRDefault="00721757" w:rsidP="00721757">
      <w:pPr>
        <w:suppressAutoHyphens w:val="0"/>
        <w:rPr>
          <w:rFonts w:eastAsia="Calibri"/>
          <w:b/>
          <w:bCs/>
          <w:lang w:val="uk-UA" w:eastAsia="en-US"/>
        </w:rPr>
      </w:pPr>
    </w:p>
    <w:p w14:paraId="2D3FEFA5" w14:textId="77777777" w:rsidR="00721757" w:rsidRDefault="00721757" w:rsidP="00721757">
      <w:pPr>
        <w:tabs>
          <w:tab w:val="left" w:pos="735"/>
        </w:tabs>
        <w:rPr>
          <w:b/>
          <w:sz w:val="28"/>
          <w:szCs w:val="28"/>
          <w:lang w:val="uk-UA"/>
        </w:rPr>
      </w:pPr>
      <w:r w:rsidRPr="00721757">
        <w:rPr>
          <w:b/>
          <w:sz w:val="28"/>
          <w:szCs w:val="28"/>
          <w:lang w:val="uk-UA"/>
        </w:rPr>
        <w:t xml:space="preserve"> </w:t>
      </w:r>
    </w:p>
    <w:p w14:paraId="14ED337D" w14:textId="77777777" w:rsidR="00721757" w:rsidRDefault="00721757" w:rsidP="00721757">
      <w:pPr>
        <w:tabs>
          <w:tab w:val="left" w:pos="735"/>
        </w:tabs>
        <w:rPr>
          <w:b/>
          <w:sz w:val="28"/>
          <w:szCs w:val="28"/>
          <w:lang w:val="uk-UA"/>
        </w:rPr>
      </w:pPr>
    </w:p>
    <w:p w14:paraId="7FF3B642" w14:textId="2A75182B" w:rsidR="00721757" w:rsidRPr="00721757" w:rsidRDefault="00721757" w:rsidP="00721757">
      <w:pPr>
        <w:tabs>
          <w:tab w:val="left" w:pos="73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</w:t>
      </w:r>
      <w:r w:rsidRPr="00721757">
        <w:rPr>
          <w:b/>
          <w:sz w:val="28"/>
          <w:szCs w:val="28"/>
          <w:lang w:val="uk-UA"/>
        </w:rPr>
        <w:t>СМІДИНСЬКА СІЛЬСЬКА РАД</w:t>
      </w:r>
      <w:r w:rsidRPr="00721757">
        <w:rPr>
          <w:b/>
          <w:sz w:val="28"/>
          <w:szCs w:val="28"/>
        </w:rPr>
        <w:t>А</w:t>
      </w:r>
    </w:p>
    <w:p w14:paraId="43A3F6D4" w14:textId="77777777" w:rsidR="00721757" w:rsidRPr="00721757" w:rsidRDefault="00721757" w:rsidP="0072175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21757">
        <w:rPr>
          <w:b/>
          <w:sz w:val="28"/>
          <w:szCs w:val="28"/>
          <w:lang w:val="uk-UA"/>
        </w:rPr>
        <w:t>ВОЛИНСЬКОЇ ОБЛАСТІ</w:t>
      </w:r>
    </w:p>
    <w:p w14:paraId="0440F404" w14:textId="77777777" w:rsidR="00721757" w:rsidRPr="00721757" w:rsidRDefault="00721757" w:rsidP="00721757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721757">
        <w:rPr>
          <w:b/>
          <w:sz w:val="28"/>
          <w:szCs w:val="28"/>
          <w:lang w:val="uk-UA"/>
        </w:rPr>
        <w:t>ВОСЬМЕ  СКЛИКАННЯ</w:t>
      </w:r>
    </w:p>
    <w:p w14:paraId="4ADDFE7E" w14:textId="77777777" w:rsidR="00721757" w:rsidRPr="00721757" w:rsidRDefault="00721757" w:rsidP="00721757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721757">
        <w:rPr>
          <w:b/>
          <w:sz w:val="28"/>
          <w:szCs w:val="28"/>
          <w:lang w:val="uk-UA"/>
        </w:rPr>
        <w:tab/>
      </w:r>
      <w:r w:rsidRPr="00721757">
        <w:rPr>
          <w:b/>
          <w:sz w:val="28"/>
          <w:szCs w:val="28"/>
          <w:lang w:val="uk-UA"/>
        </w:rPr>
        <w:tab/>
      </w:r>
      <w:r w:rsidRPr="00721757">
        <w:rPr>
          <w:b/>
          <w:sz w:val="28"/>
          <w:szCs w:val="28"/>
          <w:lang w:val="uk-UA"/>
        </w:rPr>
        <w:tab/>
        <w:t xml:space="preserve">         РІШЕННЯ</w:t>
      </w:r>
      <w:r w:rsidRPr="00721757">
        <w:rPr>
          <w:b/>
          <w:sz w:val="28"/>
          <w:szCs w:val="28"/>
          <w:lang w:val="uk-UA"/>
        </w:rPr>
        <w:tab/>
      </w:r>
      <w:r w:rsidRPr="00721757">
        <w:rPr>
          <w:b/>
          <w:sz w:val="28"/>
          <w:szCs w:val="28"/>
          <w:lang w:val="uk-UA"/>
        </w:rPr>
        <w:tab/>
      </w:r>
      <w:r w:rsidRPr="00721757">
        <w:rPr>
          <w:b/>
          <w:sz w:val="28"/>
          <w:szCs w:val="28"/>
          <w:lang w:val="uk-UA"/>
        </w:rPr>
        <w:tab/>
      </w:r>
      <w:r w:rsidRPr="00721757">
        <w:rPr>
          <w:sz w:val="28"/>
          <w:szCs w:val="28"/>
          <w:lang w:val="uk-UA"/>
        </w:rPr>
        <w:tab/>
      </w:r>
      <w:r w:rsidRPr="00721757">
        <w:rPr>
          <w:sz w:val="28"/>
          <w:szCs w:val="28"/>
          <w:lang w:val="uk-UA"/>
        </w:rPr>
        <w:tab/>
      </w:r>
      <w:r w:rsidRPr="00721757">
        <w:rPr>
          <w:sz w:val="28"/>
          <w:szCs w:val="28"/>
          <w:lang w:val="uk-UA"/>
        </w:rPr>
        <w:tab/>
      </w:r>
    </w:p>
    <w:p w14:paraId="4178F4BA" w14:textId="6EED9AA3" w:rsidR="00721757" w:rsidRPr="00721757" w:rsidRDefault="00527DB6" w:rsidP="00721757">
      <w:pPr>
        <w:tabs>
          <w:tab w:val="left" w:pos="315"/>
          <w:tab w:val="left" w:pos="2115"/>
          <w:tab w:val="center" w:pos="481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березня</w:t>
      </w:r>
      <w:r w:rsidR="00721757" w:rsidRPr="00721757">
        <w:rPr>
          <w:sz w:val="28"/>
          <w:szCs w:val="28"/>
          <w:lang w:val="uk-UA"/>
        </w:rPr>
        <w:t xml:space="preserve"> 2024 року</w:t>
      </w:r>
      <w:r w:rsidR="00721757" w:rsidRPr="00721757">
        <w:rPr>
          <w:sz w:val="28"/>
          <w:szCs w:val="28"/>
          <w:lang w:val="uk-UA"/>
        </w:rPr>
        <w:tab/>
      </w:r>
      <w:r w:rsidR="00721757" w:rsidRPr="00721757">
        <w:rPr>
          <w:sz w:val="28"/>
          <w:szCs w:val="28"/>
          <w:lang w:val="uk-UA"/>
        </w:rPr>
        <w:tab/>
      </w:r>
      <w:r w:rsidR="00721757" w:rsidRPr="00721757">
        <w:rPr>
          <w:sz w:val="28"/>
          <w:szCs w:val="28"/>
          <w:lang w:val="uk-UA"/>
        </w:rPr>
        <w:tab/>
        <w:t xml:space="preserve">                                     №</w:t>
      </w:r>
      <w:r w:rsidR="0094141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</w:t>
      </w:r>
      <w:r w:rsidR="00721757" w:rsidRPr="00721757">
        <w:rPr>
          <w:sz w:val="28"/>
          <w:szCs w:val="28"/>
          <w:lang w:val="uk-UA"/>
        </w:rPr>
        <w:t>/</w:t>
      </w:r>
      <w:r w:rsidR="00721757">
        <w:rPr>
          <w:sz w:val="28"/>
          <w:szCs w:val="28"/>
          <w:lang w:val="uk-UA"/>
        </w:rPr>
        <w:t>1</w:t>
      </w:r>
    </w:p>
    <w:p w14:paraId="11A1E682" w14:textId="77777777" w:rsidR="00721757" w:rsidRDefault="00721757" w:rsidP="00721757">
      <w:pPr>
        <w:tabs>
          <w:tab w:val="left" w:pos="2985"/>
        </w:tabs>
        <w:jc w:val="both"/>
        <w:rPr>
          <w:rFonts w:eastAsia="Calibri"/>
          <w:sz w:val="28"/>
          <w:szCs w:val="28"/>
          <w:lang w:val="uk-UA" w:eastAsia="ru-RU"/>
        </w:rPr>
      </w:pPr>
    </w:p>
    <w:p w14:paraId="14AC9B2E" w14:textId="511E474B" w:rsidR="00721757" w:rsidRDefault="00721757" w:rsidP="00721757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порядку денного </w:t>
      </w:r>
    </w:p>
    <w:p w14:paraId="3CCA0169" w14:textId="3B7F806E" w:rsidR="00721757" w:rsidRDefault="0094141D" w:rsidP="00721757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поза</w:t>
      </w:r>
      <w:r w:rsidR="00721757">
        <w:rPr>
          <w:sz w:val="28"/>
          <w:szCs w:val="28"/>
          <w:lang w:val="uk-UA"/>
        </w:rPr>
        <w:t xml:space="preserve">чергової </w:t>
      </w:r>
      <w:r>
        <w:rPr>
          <w:sz w:val="28"/>
          <w:szCs w:val="28"/>
          <w:lang w:val="uk-UA"/>
        </w:rPr>
        <w:t>31</w:t>
      </w:r>
      <w:r w:rsidR="00721757">
        <w:rPr>
          <w:sz w:val="28"/>
          <w:szCs w:val="28"/>
          <w:lang w:val="uk-UA"/>
        </w:rPr>
        <w:t xml:space="preserve"> сесії Смідинської сільської ради</w:t>
      </w:r>
    </w:p>
    <w:p w14:paraId="2CA500D9" w14:textId="77777777" w:rsidR="00721757" w:rsidRPr="000304BA" w:rsidRDefault="00721757" w:rsidP="00721757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скликання</w:t>
      </w:r>
    </w:p>
    <w:p w14:paraId="1483F52D" w14:textId="02C7D6DB" w:rsidR="00721757" w:rsidRPr="000304BA" w:rsidRDefault="00721757" w:rsidP="00721757">
      <w:pPr>
        <w:tabs>
          <w:tab w:val="left" w:pos="1110"/>
        </w:tabs>
        <w:suppressAutoHyphens w:val="0"/>
        <w:jc w:val="both"/>
        <w:rPr>
          <w:rFonts w:eastAsia="Calibri"/>
          <w:sz w:val="28"/>
          <w:szCs w:val="28"/>
          <w:lang w:val="uk-UA" w:eastAsia="ru-RU"/>
        </w:rPr>
      </w:pPr>
      <w:r w:rsidRPr="000304BA">
        <w:rPr>
          <w:rFonts w:eastAsia="Calibri"/>
          <w:sz w:val="28"/>
          <w:szCs w:val="28"/>
          <w:lang w:val="uk-UA" w:eastAsia="ru-RU"/>
        </w:rPr>
        <w:t xml:space="preserve">            Відповідно до пункту 14 статті 46 Закону України ,,Про місцеве</w:t>
      </w:r>
    </w:p>
    <w:p w14:paraId="25616A0F" w14:textId="77777777" w:rsidR="00721757" w:rsidRPr="000304BA" w:rsidRDefault="00721757" w:rsidP="00721757">
      <w:pPr>
        <w:tabs>
          <w:tab w:val="left" w:pos="1110"/>
        </w:tabs>
        <w:suppressAutoHyphens w:val="0"/>
        <w:jc w:val="both"/>
        <w:rPr>
          <w:rFonts w:eastAsia="Calibri"/>
          <w:sz w:val="28"/>
          <w:szCs w:val="28"/>
          <w:lang w:val="uk-UA" w:eastAsia="ru-RU"/>
        </w:rPr>
      </w:pPr>
      <w:r w:rsidRPr="000304BA">
        <w:rPr>
          <w:rFonts w:eastAsia="Calibri"/>
          <w:sz w:val="28"/>
          <w:szCs w:val="28"/>
          <w:lang w:val="uk-UA" w:eastAsia="ru-RU"/>
        </w:rPr>
        <w:t xml:space="preserve">самоврядування в Україні”,  Смідинська сільська  рада </w:t>
      </w:r>
    </w:p>
    <w:p w14:paraId="252E8975" w14:textId="77777777" w:rsidR="00721757" w:rsidRPr="000304BA" w:rsidRDefault="00721757" w:rsidP="00721757">
      <w:pPr>
        <w:suppressAutoHyphens w:val="0"/>
        <w:jc w:val="both"/>
        <w:rPr>
          <w:rFonts w:eastAsia="Calibri"/>
          <w:bCs/>
          <w:sz w:val="28"/>
          <w:szCs w:val="28"/>
          <w:lang w:val="uk-UA" w:eastAsia="ru-RU"/>
        </w:rPr>
      </w:pPr>
      <w:r w:rsidRPr="000304BA">
        <w:rPr>
          <w:rFonts w:eastAsia="Calibri"/>
          <w:bCs/>
          <w:sz w:val="28"/>
          <w:szCs w:val="28"/>
          <w:lang w:val="uk-UA" w:eastAsia="ru-RU"/>
        </w:rPr>
        <w:t xml:space="preserve">                                                        ВИРІШИЛА:</w:t>
      </w:r>
    </w:p>
    <w:p w14:paraId="055C1657" w14:textId="6E0BEF19" w:rsidR="00721757" w:rsidRDefault="00721757" w:rsidP="00721757">
      <w:pPr>
        <w:suppressAutoHyphens w:val="0"/>
        <w:jc w:val="both"/>
        <w:rPr>
          <w:rFonts w:eastAsia="Calibri"/>
          <w:sz w:val="28"/>
          <w:szCs w:val="28"/>
          <w:lang w:val="uk-UA" w:eastAsia="ru-RU"/>
        </w:rPr>
      </w:pPr>
      <w:r w:rsidRPr="000304BA">
        <w:rPr>
          <w:rFonts w:eastAsia="Calibri"/>
          <w:bCs/>
          <w:color w:val="333333"/>
          <w:sz w:val="28"/>
          <w:szCs w:val="28"/>
          <w:lang w:val="uk-UA" w:eastAsia="ru-RU"/>
        </w:rPr>
        <w:t xml:space="preserve">            Затвердити для  розгляду на  </w:t>
      </w:r>
      <w:r w:rsidR="0094141D">
        <w:rPr>
          <w:rFonts w:eastAsia="Calibri"/>
          <w:bCs/>
          <w:color w:val="333333"/>
          <w:sz w:val="28"/>
          <w:szCs w:val="28"/>
          <w:lang w:val="uk-UA" w:eastAsia="ru-RU"/>
        </w:rPr>
        <w:t>поза</w:t>
      </w:r>
      <w:r w:rsidRPr="000304BA">
        <w:rPr>
          <w:rFonts w:eastAsia="Calibri"/>
          <w:bCs/>
          <w:color w:val="333333"/>
          <w:sz w:val="28"/>
          <w:szCs w:val="28"/>
          <w:lang w:val="uk-UA" w:eastAsia="ru-RU"/>
        </w:rPr>
        <w:t>черговій</w:t>
      </w:r>
      <w:r w:rsidRPr="000304BA">
        <w:rPr>
          <w:rFonts w:eastAsia="Calibri"/>
          <w:b/>
          <w:bCs/>
          <w:color w:val="333333"/>
          <w:sz w:val="28"/>
          <w:szCs w:val="28"/>
          <w:lang w:val="uk-UA" w:eastAsia="ru-RU"/>
        </w:rPr>
        <w:t xml:space="preserve">  </w:t>
      </w:r>
      <w:r w:rsidR="00C0103B">
        <w:rPr>
          <w:rFonts w:eastAsia="Calibri"/>
          <w:bCs/>
          <w:color w:val="333333"/>
          <w:sz w:val="28"/>
          <w:szCs w:val="28"/>
          <w:lang w:val="uk-UA" w:eastAsia="ru-RU"/>
        </w:rPr>
        <w:t>30</w:t>
      </w:r>
      <w:bookmarkStart w:id="0" w:name="_GoBack"/>
      <w:bookmarkEnd w:id="0"/>
      <w:r w:rsidRPr="000304BA">
        <w:rPr>
          <w:rFonts w:eastAsia="Calibri"/>
          <w:sz w:val="28"/>
          <w:szCs w:val="28"/>
          <w:lang w:val="uk-UA" w:eastAsia="ru-RU"/>
        </w:rPr>
        <w:t xml:space="preserve"> сесії Смідинської сільської ради восьмого скликання такий порядок денний:</w:t>
      </w:r>
    </w:p>
    <w:p w14:paraId="58514BF3" w14:textId="77777777" w:rsidR="00721757" w:rsidRPr="00721757" w:rsidRDefault="00721757" w:rsidP="00721757">
      <w:pPr>
        <w:suppressAutoHyphens w:val="0"/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 w:eastAsia="uk-UA"/>
        </w:rPr>
      </w:pPr>
    </w:p>
    <w:p w14:paraId="7B40578B" w14:textId="77777777" w:rsidR="00527DB6" w:rsidRPr="00054FC2" w:rsidRDefault="00527DB6" w:rsidP="00527DB6">
      <w:pPr>
        <w:jc w:val="both"/>
        <w:rPr>
          <w:sz w:val="28"/>
          <w:szCs w:val="28"/>
          <w:lang w:val="uk-UA"/>
        </w:rPr>
      </w:pPr>
      <w:r w:rsidRPr="00054FC2">
        <w:rPr>
          <w:sz w:val="28"/>
          <w:szCs w:val="28"/>
          <w:lang w:val="uk-UA"/>
        </w:rPr>
        <w:t xml:space="preserve">1.Про затвердження порядку денного </w:t>
      </w:r>
      <w:r>
        <w:rPr>
          <w:sz w:val="28"/>
          <w:szCs w:val="28"/>
          <w:lang w:val="uk-UA"/>
        </w:rPr>
        <w:t>поза</w:t>
      </w:r>
      <w:r w:rsidRPr="00054FC2">
        <w:rPr>
          <w:sz w:val="28"/>
          <w:szCs w:val="28"/>
          <w:lang w:val="uk-UA"/>
        </w:rPr>
        <w:t xml:space="preserve">чергової </w:t>
      </w:r>
      <w:r>
        <w:rPr>
          <w:sz w:val="28"/>
          <w:szCs w:val="28"/>
          <w:lang w:val="uk-UA"/>
        </w:rPr>
        <w:t>30</w:t>
      </w:r>
      <w:r w:rsidRPr="00054FC2">
        <w:rPr>
          <w:sz w:val="28"/>
          <w:szCs w:val="28"/>
          <w:lang w:val="uk-UA"/>
        </w:rPr>
        <w:t xml:space="preserve"> сесії Смідинської сільської ради восьмого скликання.</w:t>
      </w:r>
    </w:p>
    <w:p w14:paraId="6E6B601C" w14:textId="77777777" w:rsidR="00527DB6" w:rsidRPr="00054FC2" w:rsidRDefault="00527DB6" w:rsidP="00527DB6">
      <w:pPr>
        <w:jc w:val="both"/>
        <w:rPr>
          <w:sz w:val="28"/>
          <w:szCs w:val="28"/>
          <w:lang w:val="uk-UA"/>
        </w:rPr>
      </w:pPr>
      <w:r w:rsidRPr="00054FC2">
        <w:rPr>
          <w:sz w:val="28"/>
          <w:szCs w:val="28"/>
          <w:lang w:val="uk-UA"/>
        </w:rPr>
        <w:t>Інформує Піцик О.І. – сільський голова</w:t>
      </w:r>
      <w:r>
        <w:rPr>
          <w:sz w:val="28"/>
          <w:szCs w:val="28"/>
          <w:lang w:val="uk-UA"/>
        </w:rPr>
        <w:t>.</w:t>
      </w:r>
    </w:p>
    <w:p w14:paraId="285312AD" w14:textId="77777777" w:rsidR="00527DB6" w:rsidRPr="0023649E" w:rsidRDefault="00527DB6" w:rsidP="00527D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3C15C3">
        <w:rPr>
          <w:sz w:val="28"/>
          <w:szCs w:val="28"/>
        </w:rPr>
        <w:t>Про</w:t>
      </w:r>
      <w:r>
        <w:rPr>
          <w:sz w:val="28"/>
          <w:szCs w:val="28"/>
        </w:rPr>
        <w:t xml:space="preserve"> невизнання Смідинської сільської ради потерпілою стороною</w:t>
      </w:r>
      <w:r>
        <w:rPr>
          <w:sz w:val="28"/>
          <w:szCs w:val="28"/>
          <w:lang w:val="uk-UA"/>
        </w:rPr>
        <w:t>.</w:t>
      </w:r>
    </w:p>
    <w:p w14:paraId="26BF422E" w14:textId="5D423438" w:rsidR="00527DB6" w:rsidRPr="00C0103B" w:rsidRDefault="00527DB6" w:rsidP="00C0103B">
      <w:pPr>
        <w:jc w:val="both"/>
        <w:rPr>
          <w:sz w:val="28"/>
          <w:szCs w:val="28"/>
          <w:lang w:val="uk-UA"/>
        </w:rPr>
      </w:pPr>
      <w:r w:rsidRPr="00054FC2">
        <w:rPr>
          <w:sz w:val="28"/>
          <w:szCs w:val="28"/>
          <w:lang w:val="uk-UA"/>
        </w:rPr>
        <w:t>Інформує Піцик О.І. – сільський голова</w:t>
      </w:r>
      <w:r>
        <w:rPr>
          <w:sz w:val="28"/>
          <w:szCs w:val="28"/>
          <w:lang w:val="uk-UA"/>
        </w:rPr>
        <w:t>.</w:t>
      </w:r>
    </w:p>
    <w:p w14:paraId="125A9CC1" w14:textId="77777777" w:rsidR="00527DB6" w:rsidRDefault="00527DB6" w:rsidP="00527DB6">
      <w:pPr>
        <w:tabs>
          <w:tab w:val="left" w:pos="709"/>
        </w:tabs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власника сертифіката на право на земельну частку (пай</w:t>
      </w:r>
      <w:r w:rsidRPr="00127171">
        <w:rPr>
          <w:b/>
          <w:bCs/>
          <w:color w:val="000000"/>
          <w:sz w:val="28"/>
          <w:szCs w:val="28"/>
        </w:rPr>
        <w:t xml:space="preserve">) </w:t>
      </w:r>
      <w:r w:rsidRPr="009857AD">
        <w:rPr>
          <w:bCs/>
          <w:color w:val="000000"/>
          <w:sz w:val="28"/>
          <w:szCs w:val="28"/>
        </w:rPr>
        <w:t>Марцинюку Анатолію Петровичу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14:paraId="393C5AE0" w14:textId="77777777" w:rsidR="00527DB6" w:rsidRPr="000B34D5" w:rsidRDefault="00527DB6" w:rsidP="00527DB6">
      <w:pPr>
        <w:tabs>
          <w:tab w:val="left" w:pos="709"/>
        </w:tabs>
        <w:jc w:val="both"/>
        <w:rPr>
          <w:b/>
          <w:bCs/>
          <w:color w:val="000000"/>
          <w:sz w:val="28"/>
          <w:szCs w:val="28"/>
          <w:lang w:val="uk-UA"/>
        </w:rPr>
      </w:pPr>
      <w:r w:rsidRPr="009857AD">
        <w:rPr>
          <w:bCs/>
          <w:color w:val="000000"/>
          <w:sz w:val="28"/>
          <w:szCs w:val="28"/>
          <w:lang w:val="uk-UA"/>
        </w:rPr>
        <w:t>Інформує</w:t>
      </w:r>
      <w:r w:rsidRPr="009857AD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Тарасіч Н.В.,головний </w:t>
      </w:r>
      <w:r w:rsidRPr="00767FBD">
        <w:rPr>
          <w:sz w:val="28"/>
          <w:szCs w:val="28"/>
          <w:shd w:val="clear" w:color="auto" w:fill="FFFFFF"/>
          <w:lang w:val="uk-UA"/>
        </w:rPr>
        <w:t xml:space="preserve"> спеціаліст відділу з питань земельних та лісових ресурсів, кадастру та екологічної  безпеки, архітектури та містобудування</w:t>
      </w:r>
      <w:r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14:paraId="5B771725" w14:textId="77777777" w:rsidR="00527DB6" w:rsidRDefault="00527DB6" w:rsidP="00527DB6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Pr="009857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власника сертифіката на право на земельну частку (пай) </w:t>
      </w:r>
      <w:r w:rsidRPr="009857AD">
        <w:rPr>
          <w:bCs/>
          <w:color w:val="000000"/>
          <w:sz w:val="28"/>
          <w:szCs w:val="28"/>
        </w:rPr>
        <w:t>Халанчуку Петру Костянтиновичу</w:t>
      </w:r>
      <w:r>
        <w:rPr>
          <w:bCs/>
          <w:color w:val="000000"/>
          <w:sz w:val="28"/>
          <w:szCs w:val="28"/>
          <w:lang w:val="uk-UA"/>
        </w:rPr>
        <w:t>.</w:t>
      </w:r>
    </w:p>
    <w:p w14:paraId="02BFC322" w14:textId="77777777" w:rsidR="00527DB6" w:rsidRPr="009857AD" w:rsidRDefault="00527DB6" w:rsidP="00527DB6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Інформує Тарасіч Н.В.,головний </w:t>
      </w:r>
      <w:r w:rsidRPr="00767FBD">
        <w:rPr>
          <w:sz w:val="28"/>
          <w:szCs w:val="28"/>
          <w:shd w:val="clear" w:color="auto" w:fill="FFFFFF"/>
          <w:lang w:val="uk-UA"/>
        </w:rPr>
        <w:t xml:space="preserve"> спеціаліст відділу з питань земельних та лісових ресурсів, кадастру та екологічної  безпеки, архітектури та містобудування</w:t>
      </w:r>
      <w:r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14:paraId="11AD96EB" w14:textId="77777777" w:rsidR="00527DB6" w:rsidRDefault="00527DB6" w:rsidP="00527DB6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</w:rPr>
        <w:t xml:space="preserve">Про  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Pr="009857AD">
        <w:rPr>
          <w:bCs/>
          <w:color w:val="000000"/>
          <w:sz w:val="28"/>
          <w:szCs w:val="28"/>
        </w:rPr>
        <w:t>Книшу Петру Степановичу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14:paraId="4B836541" w14:textId="77777777" w:rsidR="00527DB6" w:rsidRPr="009857AD" w:rsidRDefault="00527DB6" w:rsidP="00527DB6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Інформує Тарасіч Н.В.,головний </w:t>
      </w:r>
      <w:r w:rsidRPr="00767FBD">
        <w:rPr>
          <w:sz w:val="28"/>
          <w:szCs w:val="28"/>
          <w:shd w:val="clear" w:color="auto" w:fill="FFFFFF"/>
          <w:lang w:val="uk-UA"/>
        </w:rPr>
        <w:t xml:space="preserve"> спеціаліст відділу з питань земельних та лісових ресурсів, кадастру та екологічної  безпеки, архітектури та містобудування</w:t>
      </w:r>
      <w:r>
        <w:rPr>
          <w:sz w:val="28"/>
          <w:szCs w:val="28"/>
          <w:lang w:val="uk-UA"/>
        </w:rPr>
        <w:t xml:space="preserve">  </w:t>
      </w:r>
    </w:p>
    <w:p w14:paraId="0AD03BB8" w14:textId="77777777" w:rsidR="00527DB6" w:rsidRDefault="00527DB6" w:rsidP="00527DB6">
      <w:pPr>
        <w:jc w:val="both"/>
        <w:rPr>
          <w:bCs/>
          <w:sz w:val="28"/>
          <w:szCs w:val="28"/>
          <w:lang w:val="uk-UA"/>
        </w:rPr>
      </w:pPr>
      <w:r w:rsidRPr="004C3185">
        <w:rPr>
          <w:bCs/>
          <w:color w:val="000000"/>
          <w:sz w:val="28"/>
          <w:szCs w:val="28"/>
          <w:lang w:val="uk-UA"/>
        </w:rPr>
        <w:t>6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0B3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r w:rsidRPr="009857AD">
        <w:rPr>
          <w:bCs/>
          <w:sz w:val="28"/>
          <w:szCs w:val="28"/>
        </w:rPr>
        <w:t>Книшу Володимиру Петровичу</w:t>
      </w:r>
      <w:r>
        <w:rPr>
          <w:bCs/>
          <w:sz w:val="28"/>
          <w:szCs w:val="28"/>
          <w:lang w:val="uk-UA"/>
        </w:rPr>
        <w:t>.</w:t>
      </w:r>
    </w:p>
    <w:p w14:paraId="4FDA29FA" w14:textId="77777777" w:rsidR="00C0103B" w:rsidRDefault="00C0103B" w:rsidP="00527DB6">
      <w:pPr>
        <w:jc w:val="both"/>
        <w:rPr>
          <w:sz w:val="28"/>
          <w:szCs w:val="28"/>
          <w:shd w:val="clear" w:color="auto" w:fill="FFFFFF"/>
          <w:lang w:val="uk-UA"/>
        </w:rPr>
      </w:pPr>
    </w:p>
    <w:p w14:paraId="7F89294B" w14:textId="77777777" w:rsidR="00C0103B" w:rsidRDefault="00C0103B" w:rsidP="00527DB6">
      <w:pPr>
        <w:jc w:val="both"/>
        <w:rPr>
          <w:sz w:val="28"/>
          <w:szCs w:val="28"/>
          <w:shd w:val="clear" w:color="auto" w:fill="FFFFFF"/>
          <w:lang w:val="uk-UA"/>
        </w:rPr>
      </w:pPr>
    </w:p>
    <w:p w14:paraId="4C021B68" w14:textId="0BE57E52" w:rsidR="00C0103B" w:rsidRDefault="00C0103B" w:rsidP="00527DB6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                                                        2</w:t>
      </w:r>
    </w:p>
    <w:p w14:paraId="07E233AF" w14:textId="77777777" w:rsidR="00C0103B" w:rsidRDefault="00C0103B" w:rsidP="00527DB6">
      <w:pPr>
        <w:jc w:val="both"/>
        <w:rPr>
          <w:sz w:val="28"/>
          <w:szCs w:val="28"/>
          <w:shd w:val="clear" w:color="auto" w:fill="FFFFFF"/>
          <w:lang w:val="uk-UA"/>
        </w:rPr>
      </w:pPr>
    </w:p>
    <w:p w14:paraId="718FB1CC" w14:textId="77777777" w:rsidR="00527DB6" w:rsidRPr="009857AD" w:rsidRDefault="00527DB6" w:rsidP="00527DB6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Інформує Тарасіч Н.В.,головний </w:t>
      </w:r>
      <w:r w:rsidRPr="00767FBD">
        <w:rPr>
          <w:sz w:val="28"/>
          <w:szCs w:val="28"/>
          <w:shd w:val="clear" w:color="auto" w:fill="FFFFFF"/>
          <w:lang w:val="uk-UA"/>
        </w:rPr>
        <w:t xml:space="preserve"> спеціаліст відділу з питань земельних та лісових ресурсів, кадастру та екологічної  безпеки, архітектури та містобудування</w:t>
      </w:r>
      <w:r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14:paraId="30A4C28A" w14:textId="77777777" w:rsidR="00527DB6" w:rsidRDefault="00527DB6" w:rsidP="00527DB6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0B34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 виділити в натурі (на місцевості) земельні ділянки власника сертифіката на земельну частку (пай) </w:t>
      </w:r>
      <w:r w:rsidRPr="00674C6F">
        <w:rPr>
          <w:bCs/>
          <w:color w:val="000000"/>
          <w:sz w:val="28"/>
          <w:szCs w:val="28"/>
        </w:rPr>
        <w:t>Книшу Володимиру Петровичу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14:paraId="3BC80379" w14:textId="77777777" w:rsidR="00527DB6" w:rsidRPr="009857AD" w:rsidRDefault="00527DB6" w:rsidP="00527DB6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Інформує Тарасіч Н.В.,головний </w:t>
      </w:r>
      <w:r w:rsidRPr="00767FBD">
        <w:rPr>
          <w:sz w:val="28"/>
          <w:szCs w:val="28"/>
          <w:shd w:val="clear" w:color="auto" w:fill="FFFFFF"/>
          <w:lang w:val="uk-UA"/>
        </w:rPr>
        <w:t xml:space="preserve"> спеціаліст відділу з питань земельних та лісових ресурсів, кадастру та екологічної  безпеки, архітектури та містобудування</w:t>
      </w:r>
      <w:r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14:paraId="0339FC8C" w14:textId="77777777" w:rsidR="00527DB6" w:rsidRDefault="00527DB6" w:rsidP="00527DB6">
      <w:pPr>
        <w:jc w:val="both"/>
        <w:rPr>
          <w:b/>
          <w:bCs/>
          <w:sz w:val="28"/>
          <w:szCs w:val="28"/>
          <w:lang w:val="uk-UA"/>
        </w:rPr>
      </w:pPr>
      <w:r w:rsidRPr="004C3185">
        <w:rPr>
          <w:bCs/>
          <w:color w:val="000000"/>
          <w:sz w:val="28"/>
          <w:szCs w:val="28"/>
          <w:lang w:val="uk-UA"/>
        </w:rPr>
        <w:t>8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0B3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r w:rsidRPr="00674C6F">
        <w:rPr>
          <w:bCs/>
          <w:sz w:val="28"/>
          <w:szCs w:val="28"/>
        </w:rPr>
        <w:t>Зинюк Олені Леонідівні</w:t>
      </w:r>
      <w:r>
        <w:rPr>
          <w:b/>
          <w:bCs/>
          <w:sz w:val="28"/>
          <w:szCs w:val="28"/>
          <w:lang w:val="uk-UA"/>
        </w:rPr>
        <w:t>.</w:t>
      </w:r>
    </w:p>
    <w:p w14:paraId="629A3430" w14:textId="77777777" w:rsidR="00527DB6" w:rsidRPr="009857AD" w:rsidRDefault="00527DB6" w:rsidP="00527DB6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Інформує Тарасіч Н.В.,головний </w:t>
      </w:r>
      <w:r w:rsidRPr="00767FBD">
        <w:rPr>
          <w:sz w:val="28"/>
          <w:szCs w:val="28"/>
          <w:shd w:val="clear" w:color="auto" w:fill="FFFFFF"/>
          <w:lang w:val="uk-UA"/>
        </w:rPr>
        <w:t xml:space="preserve"> спеціаліст відділу з питань земельних та лісових ресурсів, кадастру та екологічної  безпеки, архітектури та містобудування</w:t>
      </w:r>
      <w:r>
        <w:rPr>
          <w:sz w:val="28"/>
          <w:szCs w:val="28"/>
          <w:lang w:val="uk-UA"/>
        </w:rPr>
        <w:t xml:space="preserve">  </w:t>
      </w:r>
    </w:p>
    <w:p w14:paraId="50D11185" w14:textId="77777777" w:rsidR="00527DB6" w:rsidRDefault="00527DB6" w:rsidP="00527DB6">
      <w:pPr>
        <w:jc w:val="both"/>
        <w:rPr>
          <w:b/>
          <w:bCs/>
          <w:sz w:val="28"/>
          <w:szCs w:val="28"/>
          <w:lang w:val="uk-UA"/>
        </w:rPr>
      </w:pPr>
      <w:r w:rsidRPr="004C3185">
        <w:rPr>
          <w:bCs/>
          <w:sz w:val="28"/>
          <w:szCs w:val="28"/>
          <w:lang w:val="uk-UA"/>
        </w:rPr>
        <w:t>9</w:t>
      </w:r>
      <w:r>
        <w:rPr>
          <w:b/>
          <w:bCs/>
          <w:sz w:val="28"/>
          <w:szCs w:val="28"/>
          <w:lang w:val="uk-UA"/>
        </w:rPr>
        <w:t>.</w:t>
      </w:r>
      <w:r w:rsidRPr="00674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r w:rsidRPr="00674C6F">
        <w:rPr>
          <w:bCs/>
          <w:sz w:val="28"/>
          <w:szCs w:val="28"/>
        </w:rPr>
        <w:t>Яцун Галини Миколаївні</w:t>
      </w:r>
      <w:r>
        <w:rPr>
          <w:b/>
          <w:bCs/>
          <w:sz w:val="28"/>
          <w:szCs w:val="28"/>
          <w:lang w:val="uk-UA"/>
        </w:rPr>
        <w:t>.</w:t>
      </w:r>
    </w:p>
    <w:p w14:paraId="7F9A045D" w14:textId="77777777" w:rsidR="00527DB6" w:rsidRPr="009857AD" w:rsidRDefault="00527DB6" w:rsidP="00527DB6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Інформує Тарасіч Н.В.,головний </w:t>
      </w:r>
      <w:r w:rsidRPr="00767FBD">
        <w:rPr>
          <w:sz w:val="28"/>
          <w:szCs w:val="28"/>
          <w:shd w:val="clear" w:color="auto" w:fill="FFFFFF"/>
          <w:lang w:val="uk-UA"/>
        </w:rPr>
        <w:t xml:space="preserve"> спеціаліст відділу з питань земельних та лісових ресурсів, кадастру та екологічної  безпеки, архітектури та містобудування</w:t>
      </w:r>
      <w:r>
        <w:rPr>
          <w:sz w:val="28"/>
          <w:szCs w:val="28"/>
          <w:lang w:val="uk-UA"/>
        </w:rPr>
        <w:t xml:space="preserve">  </w:t>
      </w:r>
    </w:p>
    <w:p w14:paraId="52A656F3" w14:textId="77777777" w:rsidR="00527DB6" w:rsidRDefault="00527DB6" w:rsidP="00527DB6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9857AD">
        <w:rPr>
          <w:bCs/>
          <w:sz w:val="28"/>
          <w:szCs w:val="28"/>
          <w:lang w:val="uk-UA"/>
        </w:rPr>
        <w:t>10.</w:t>
      </w:r>
      <w:r w:rsidRPr="00674C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 виділити в натурі (на місцевості) земельні ділянки власника сертифіката на земельну частку (пай) </w:t>
      </w:r>
      <w:r w:rsidRPr="00674C6F">
        <w:rPr>
          <w:bCs/>
          <w:color w:val="000000"/>
          <w:sz w:val="28"/>
          <w:szCs w:val="28"/>
        </w:rPr>
        <w:t>Зинюк Олені Леонідівні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14:paraId="52628929" w14:textId="77777777" w:rsidR="00527DB6" w:rsidRPr="009857AD" w:rsidRDefault="00527DB6" w:rsidP="00527DB6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Інформує Тарасіч Н.В.,головний </w:t>
      </w:r>
      <w:r w:rsidRPr="00767FBD">
        <w:rPr>
          <w:sz w:val="28"/>
          <w:szCs w:val="28"/>
          <w:shd w:val="clear" w:color="auto" w:fill="FFFFFF"/>
          <w:lang w:val="uk-UA"/>
        </w:rPr>
        <w:t xml:space="preserve"> спеціаліст відділу з питань земельних та лісових ресурсів, кадастру та екологічної  безпеки, архітектури та містобудування</w:t>
      </w:r>
      <w:r>
        <w:rPr>
          <w:sz w:val="28"/>
          <w:szCs w:val="28"/>
          <w:lang w:val="uk-UA"/>
        </w:rPr>
        <w:t xml:space="preserve">  </w:t>
      </w:r>
    </w:p>
    <w:p w14:paraId="2934BE6A" w14:textId="77777777" w:rsidR="00527DB6" w:rsidRDefault="00527DB6" w:rsidP="00527DB6">
      <w:pPr>
        <w:jc w:val="both"/>
        <w:rPr>
          <w:bCs/>
          <w:sz w:val="28"/>
          <w:szCs w:val="28"/>
          <w:lang w:val="uk-UA"/>
        </w:rPr>
      </w:pPr>
      <w:r w:rsidRPr="009857AD">
        <w:rPr>
          <w:bCs/>
          <w:color w:val="000000"/>
          <w:sz w:val="28"/>
          <w:szCs w:val="28"/>
          <w:lang w:val="uk-UA"/>
        </w:rPr>
        <w:t>11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674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r w:rsidRPr="00674C6F">
        <w:rPr>
          <w:bCs/>
          <w:sz w:val="28"/>
          <w:szCs w:val="28"/>
        </w:rPr>
        <w:t>Бортнюк Галині Савівні</w:t>
      </w:r>
      <w:r>
        <w:rPr>
          <w:bCs/>
          <w:sz w:val="28"/>
          <w:szCs w:val="28"/>
          <w:lang w:val="uk-UA"/>
        </w:rPr>
        <w:t>.</w:t>
      </w:r>
    </w:p>
    <w:p w14:paraId="6779BE26" w14:textId="77777777" w:rsidR="00527DB6" w:rsidRPr="004C3185" w:rsidRDefault="00527DB6" w:rsidP="00527DB6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Інформує Тарасіч Н.В.,головний </w:t>
      </w:r>
      <w:r w:rsidRPr="00767FBD">
        <w:rPr>
          <w:sz w:val="28"/>
          <w:szCs w:val="28"/>
          <w:shd w:val="clear" w:color="auto" w:fill="FFFFFF"/>
          <w:lang w:val="uk-UA"/>
        </w:rPr>
        <w:t xml:space="preserve"> спеціаліст відділу з питань земельних та лісових ресурсів, кадастру та екологічної  безпеки, архітектури та містобудування</w:t>
      </w:r>
      <w:r>
        <w:rPr>
          <w:sz w:val="28"/>
          <w:szCs w:val="28"/>
          <w:lang w:val="uk-UA"/>
        </w:rPr>
        <w:t xml:space="preserve">  </w:t>
      </w:r>
    </w:p>
    <w:p w14:paraId="0AAAF49C" w14:textId="77777777" w:rsidR="0094141D" w:rsidRDefault="0094141D" w:rsidP="0066189D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5B76AF4E" w14:textId="77777777" w:rsidR="0094141D" w:rsidRDefault="0094141D" w:rsidP="0066189D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3DC3F351" w14:textId="2535592E" w:rsidR="0066189D" w:rsidRDefault="0066189D" w:rsidP="0066189D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Сільський голова                                                                          Оксана ПІЦИК</w:t>
      </w:r>
    </w:p>
    <w:p w14:paraId="215A3F79" w14:textId="77777777" w:rsidR="0066189D" w:rsidRDefault="0066189D" w:rsidP="0066189D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052FC220" w14:textId="77777777" w:rsidR="0066189D" w:rsidRDefault="0066189D" w:rsidP="0066189D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1436FD3A" w14:textId="53A6F926" w:rsidR="0066189D" w:rsidRPr="0066189D" w:rsidRDefault="0066189D" w:rsidP="0066189D">
      <w:pPr>
        <w:pStyle w:val="a3"/>
        <w:spacing w:after="0" w:line="100" w:lineRule="atLeast"/>
        <w:jc w:val="both"/>
        <w:rPr>
          <w:shd w:val="clear" w:color="auto" w:fill="FFFFFF"/>
          <w:lang w:val="uk-UA"/>
        </w:rPr>
      </w:pPr>
      <w:r w:rsidRPr="0066189D">
        <w:rPr>
          <w:shd w:val="clear" w:color="auto" w:fill="FFFFFF"/>
          <w:lang w:val="uk-UA"/>
        </w:rPr>
        <w:t>Паридубець Віра</w:t>
      </w:r>
    </w:p>
    <w:p w14:paraId="2D598E00" w14:textId="77777777" w:rsidR="0066189D" w:rsidRDefault="0066189D" w:rsidP="0066189D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5FA96CFD" w14:textId="77777777" w:rsidR="0066189D" w:rsidRDefault="0066189D" w:rsidP="0066189D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71B041B2" w14:textId="77777777" w:rsidR="0066189D" w:rsidRDefault="0066189D" w:rsidP="0066189D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11D52B73" w14:textId="77777777" w:rsidR="0066189D" w:rsidRDefault="0066189D" w:rsidP="0066189D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645C3999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411A7CCC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4418AB23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016A24E7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790A0645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109F747D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09B4A38E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71F33E33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392E97F0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4B879D91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2303BCC2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616D34B8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30F02862" w14:textId="77777777" w:rsidR="00523804" w:rsidRDefault="00523804" w:rsidP="00523804">
      <w:pPr>
        <w:pStyle w:val="a3"/>
        <w:spacing w:after="0" w:line="1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14:paraId="783EF061" w14:textId="77777777" w:rsidR="00ED0AA0" w:rsidRDefault="00ED0AA0">
      <w:pPr>
        <w:rPr>
          <w:sz w:val="28"/>
          <w:szCs w:val="28"/>
          <w:lang w:val="uk-UA"/>
        </w:rPr>
      </w:pPr>
    </w:p>
    <w:p w14:paraId="2198A284" w14:textId="77777777" w:rsidR="00ED0AA0" w:rsidRDefault="00ED0AA0">
      <w:pPr>
        <w:rPr>
          <w:sz w:val="28"/>
          <w:szCs w:val="28"/>
          <w:lang w:val="uk-UA"/>
        </w:rPr>
      </w:pPr>
    </w:p>
    <w:p w14:paraId="779F5D5E" w14:textId="77777777" w:rsidR="00ED0AA0" w:rsidRDefault="00ED0AA0">
      <w:pPr>
        <w:rPr>
          <w:sz w:val="28"/>
          <w:szCs w:val="28"/>
          <w:lang w:val="uk-UA"/>
        </w:rPr>
      </w:pPr>
    </w:p>
    <w:p w14:paraId="37CDE0ED" w14:textId="77777777" w:rsidR="00ED0AA0" w:rsidRDefault="00ED0AA0">
      <w:pPr>
        <w:rPr>
          <w:sz w:val="28"/>
          <w:szCs w:val="28"/>
          <w:lang w:val="uk-UA"/>
        </w:rPr>
      </w:pPr>
    </w:p>
    <w:p w14:paraId="703AAEA6" w14:textId="77777777" w:rsidR="00ED0AA0" w:rsidRDefault="00ED0AA0">
      <w:pPr>
        <w:rPr>
          <w:sz w:val="28"/>
          <w:szCs w:val="28"/>
          <w:lang w:val="uk-UA"/>
        </w:rPr>
      </w:pPr>
    </w:p>
    <w:p w14:paraId="164B0C3F" w14:textId="77777777" w:rsidR="00ED0AA0" w:rsidRDefault="00ED0AA0">
      <w:pPr>
        <w:rPr>
          <w:sz w:val="28"/>
          <w:szCs w:val="28"/>
          <w:lang w:val="uk-UA"/>
        </w:rPr>
      </w:pPr>
    </w:p>
    <w:p w14:paraId="0BA31AB9" w14:textId="2A171FF4" w:rsidR="00CF3465" w:rsidRDefault="00BF1C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B44EF05" w14:textId="77777777" w:rsidR="00CF3465" w:rsidRPr="00557DFA" w:rsidRDefault="00CF3465">
      <w:pPr>
        <w:rPr>
          <w:sz w:val="28"/>
          <w:szCs w:val="28"/>
          <w:lang w:val="uk-UA"/>
        </w:rPr>
      </w:pPr>
    </w:p>
    <w:sectPr w:rsidR="00CF3465" w:rsidRPr="00557DFA" w:rsidSect="00721757">
      <w:pgSz w:w="11906" w:h="16838"/>
      <w:pgMar w:top="23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A26BF" w14:textId="77777777" w:rsidR="00D21C1D" w:rsidRDefault="00D21C1D" w:rsidP="00C435F4">
      <w:r>
        <w:separator/>
      </w:r>
    </w:p>
  </w:endnote>
  <w:endnote w:type="continuationSeparator" w:id="0">
    <w:p w14:paraId="5D3889DC" w14:textId="77777777" w:rsidR="00D21C1D" w:rsidRDefault="00D21C1D" w:rsidP="00C4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B0AE4" w14:textId="77777777" w:rsidR="00D21C1D" w:rsidRDefault="00D21C1D" w:rsidP="00C435F4">
      <w:r>
        <w:separator/>
      </w:r>
    </w:p>
  </w:footnote>
  <w:footnote w:type="continuationSeparator" w:id="0">
    <w:p w14:paraId="468688D8" w14:textId="77777777" w:rsidR="00D21C1D" w:rsidRDefault="00D21C1D" w:rsidP="00C43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32"/>
    <w:rsid w:val="0003299D"/>
    <w:rsid w:val="00032DB1"/>
    <w:rsid w:val="00047709"/>
    <w:rsid w:val="00054FC2"/>
    <w:rsid w:val="00084E0B"/>
    <w:rsid w:val="00103149"/>
    <w:rsid w:val="00124AAF"/>
    <w:rsid w:val="00136022"/>
    <w:rsid w:val="001404B8"/>
    <w:rsid w:val="0014212D"/>
    <w:rsid w:val="00195CE7"/>
    <w:rsid w:val="001E3339"/>
    <w:rsid w:val="0023492E"/>
    <w:rsid w:val="0024319D"/>
    <w:rsid w:val="00252E6C"/>
    <w:rsid w:val="002A688E"/>
    <w:rsid w:val="002D2C73"/>
    <w:rsid w:val="002E3373"/>
    <w:rsid w:val="00336091"/>
    <w:rsid w:val="00381B73"/>
    <w:rsid w:val="003A3748"/>
    <w:rsid w:val="003F7B28"/>
    <w:rsid w:val="00406707"/>
    <w:rsid w:val="0041635D"/>
    <w:rsid w:val="00470BB4"/>
    <w:rsid w:val="0047769D"/>
    <w:rsid w:val="00481AF4"/>
    <w:rsid w:val="005045AC"/>
    <w:rsid w:val="00523804"/>
    <w:rsid w:val="00527DB6"/>
    <w:rsid w:val="005544C6"/>
    <w:rsid w:val="00557DFA"/>
    <w:rsid w:val="00566098"/>
    <w:rsid w:val="0058144B"/>
    <w:rsid w:val="00591A56"/>
    <w:rsid w:val="00596839"/>
    <w:rsid w:val="00614643"/>
    <w:rsid w:val="0064535E"/>
    <w:rsid w:val="0066189D"/>
    <w:rsid w:val="00721757"/>
    <w:rsid w:val="00774B83"/>
    <w:rsid w:val="007A0DEA"/>
    <w:rsid w:val="007B3C2E"/>
    <w:rsid w:val="007D1D36"/>
    <w:rsid w:val="0080752F"/>
    <w:rsid w:val="0081673D"/>
    <w:rsid w:val="008722BF"/>
    <w:rsid w:val="008A4AEB"/>
    <w:rsid w:val="008B037A"/>
    <w:rsid w:val="008F49FC"/>
    <w:rsid w:val="0094141D"/>
    <w:rsid w:val="00976244"/>
    <w:rsid w:val="00977AF8"/>
    <w:rsid w:val="0098571D"/>
    <w:rsid w:val="009B6032"/>
    <w:rsid w:val="009C5CD2"/>
    <w:rsid w:val="00A51BB0"/>
    <w:rsid w:val="00A5474C"/>
    <w:rsid w:val="00A75997"/>
    <w:rsid w:val="00A763B1"/>
    <w:rsid w:val="00AD19BF"/>
    <w:rsid w:val="00AF10CC"/>
    <w:rsid w:val="00B83F76"/>
    <w:rsid w:val="00B84114"/>
    <w:rsid w:val="00BD019A"/>
    <w:rsid w:val="00BF0CFE"/>
    <w:rsid w:val="00BF1C1E"/>
    <w:rsid w:val="00C0103B"/>
    <w:rsid w:val="00C21BE8"/>
    <w:rsid w:val="00C435F4"/>
    <w:rsid w:val="00C4544B"/>
    <w:rsid w:val="00C64584"/>
    <w:rsid w:val="00CD21A0"/>
    <w:rsid w:val="00CF3465"/>
    <w:rsid w:val="00D004FC"/>
    <w:rsid w:val="00D01976"/>
    <w:rsid w:val="00D21C1D"/>
    <w:rsid w:val="00D26A1D"/>
    <w:rsid w:val="00D535EC"/>
    <w:rsid w:val="00D968F5"/>
    <w:rsid w:val="00DD0847"/>
    <w:rsid w:val="00E0071E"/>
    <w:rsid w:val="00E847DD"/>
    <w:rsid w:val="00E87DD4"/>
    <w:rsid w:val="00ED0AA0"/>
    <w:rsid w:val="00ED0E3F"/>
    <w:rsid w:val="00F130D0"/>
    <w:rsid w:val="00F27EE4"/>
    <w:rsid w:val="00F41E9B"/>
    <w:rsid w:val="00F44966"/>
    <w:rsid w:val="00F86743"/>
    <w:rsid w:val="00FA2406"/>
    <w:rsid w:val="00FC4052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C5AF"/>
  <w15:chartTrackingRefBased/>
  <w15:docId w15:val="{C230117B-41C9-42A4-92CD-38CF6EF3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link w:val="20"/>
    <w:uiPriority w:val="1"/>
    <w:qFormat/>
    <w:rsid w:val="00B83F76"/>
    <w:pPr>
      <w:widowControl w:val="0"/>
      <w:suppressAutoHyphens w:val="0"/>
      <w:autoSpaceDE w:val="0"/>
      <w:autoSpaceDN w:val="0"/>
      <w:ind w:left="2220" w:hanging="278"/>
      <w:outlineLvl w:val="1"/>
    </w:pPr>
    <w:rPr>
      <w:b/>
      <w:bCs/>
      <w:sz w:val="28"/>
      <w:szCs w:val="28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8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81AF4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3">
    <w:name w:val="Body Text"/>
    <w:basedOn w:val="a"/>
    <w:link w:val="a4"/>
    <w:unhideWhenUsed/>
    <w:rsid w:val="00B84114"/>
    <w:pPr>
      <w:spacing w:after="120"/>
    </w:pPr>
  </w:style>
  <w:style w:type="character" w:customStyle="1" w:styleId="a4">
    <w:name w:val="Основной текст Знак"/>
    <w:basedOn w:val="a0"/>
    <w:link w:val="a3"/>
    <w:rsid w:val="00B8411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Text">
    <w:name w:val="Text"/>
    <w:rsid w:val="0024319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F34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465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Standard">
    <w:name w:val="Standard"/>
    <w:rsid w:val="005968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aaieiaie4">
    <w:name w:val="caaieiaie 4"/>
    <w:basedOn w:val="a"/>
    <w:next w:val="a"/>
    <w:rsid w:val="00BD019A"/>
    <w:pPr>
      <w:keepNext/>
      <w:suppressAutoHyphens w:val="0"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szCs w:val="20"/>
      <w:lang w:eastAsia="ru-RU"/>
    </w:rPr>
  </w:style>
  <w:style w:type="paragraph" w:styleId="a7">
    <w:name w:val="Normal (Web)"/>
    <w:basedOn w:val="a"/>
    <w:unhideWhenUsed/>
    <w:rsid w:val="00BD019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3F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A688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ru-RU" w:eastAsia="ar-SA"/>
    </w:rPr>
  </w:style>
  <w:style w:type="paragraph" w:styleId="a8">
    <w:name w:val="header"/>
    <w:basedOn w:val="a"/>
    <w:link w:val="a9"/>
    <w:uiPriority w:val="99"/>
    <w:unhideWhenUsed/>
    <w:rsid w:val="00C435F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5F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C435F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35F4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17551-B248-48CA-AB84-53300E49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2675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9</cp:revision>
  <cp:lastPrinted>2024-05-06T11:10:00Z</cp:lastPrinted>
  <dcterms:created xsi:type="dcterms:W3CDTF">2024-03-10T14:41:00Z</dcterms:created>
  <dcterms:modified xsi:type="dcterms:W3CDTF">2024-05-06T11:26:00Z</dcterms:modified>
</cp:coreProperties>
</file>