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9" w:rsidRPr="002F648B" w:rsidRDefault="00B07109" w:rsidP="00B07109">
      <w:pPr>
        <w:jc w:val="right"/>
        <w:rPr>
          <w:b/>
          <w:noProof w:val="0"/>
          <w:sz w:val="28"/>
          <w:szCs w:val="28"/>
        </w:rPr>
      </w:pPr>
      <w:r w:rsidRPr="002F648B">
        <w:rPr>
          <w:b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9E55985" wp14:editId="7EA80DDE">
            <wp:simplePos x="0" y="0"/>
            <wp:positionH relativeFrom="column">
              <wp:posOffset>2712085</wp:posOffset>
            </wp:positionH>
            <wp:positionV relativeFrom="paragraph">
              <wp:posOffset>0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07F" w:rsidRPr="002F648B">
        <w:rPr>
          <w:b/>
          <w:noProof w:val="0"/>
          <w:sz w:val="24"/>
          <w:szCs w:val="24"/>
          <w:lang w:val="uk-UA"/>
        </w:rPr>
        <w:t xml:space="preserve">   </w:t>
      </w:r>
      <w:r w:rsidRPr="002F648B">
        <w:rPr>
          <w:b/>
          <w:noProof w:val="0"/>
          <w:sz w:val="24"/>
          <w:szCs w:val="24"/>
        </w:rPr>
        <w:t xml:space="preserve">  </w:t>
      </w:r>
      <w:r w:rsidRPr="002F648B">
        <w:rPr>
          <w:b/>
          <w:spacing w:val="8"/>
          <w:sz w:val="24"/>
          <w:szCs w:val="24"/>
          <w:lang w:eastAsia="uk-UA"/>
        </w:rPr>
        <w:t xml:space="preserve"> </w:t>
      </w:r>
    </w:p>
    <w:p w:rsidR="00B07109" w:rsidRPr="002F648B" w:rsidRDefault="00B07109" w:rsidP="002F648B">
      <w:pPr>
        <w:suppressAutoHyphens/>
        <w:jc w:val="center"/>
        <w:rPr>
          <w:b/>
          <w:noProof w:val="0"/>
          <w:sz w:val="24"/>
          <w:szCs w:val="24"/>
          <w:lang w:eastAsia="ar-SA"/>
        </w:rPr>
      </w:pPr>
    </w:p>
    <w:p w:rsidR="00B07109" w:rsidRPr="002F648B" w:rsidRDefault="00D35F22" w:rsidP="00B07109">
      <w:pPr>
        <w:tabs>
          <w:tab w:val="left" w:pos="1110"/>
        </w:tabs>
        <w:suppressAutoHyphens/>
        <w:rPr>
          <w:b/>
          <w:noProof w:val="0"/>
          <w:sz w:val="24"/>
          <w:szCs w:val="24"/>
          <w:lang w:val="uk-UA" w:eastAsia="ar-SA"/>
        </w:rPr>
      </w:pPr>
      <w:r w:rsidRPr="002F648B">
        <w:rPr>
          <w:b/>
          <w:noProof w:val="0"/>
          <w:sz w:val="24"/>
          <w:szCs w:val="24"/>
          <w:lang w:val="uk-UA" w:eastAsia="ar-SA"/>
        </w:rPr>
        <w:t xml:space="preserve">                                   </w:t>
      </w:r>
      <w:r w:rsidR="002F648B" w:rsidRPr="002F648B">
        <w:rPr>
          <w:b/>
          <w:noProof w:val="0"/>
          <w:sz w:val="24"/>
          <w:szCs w:val="24"/>
          <w:lang w:val="uk-UA" w:eastAsia="ar-SA"/>
        </w:rPr>
        <w:t xml:space="preserve"> </w:t>
      </w:r>
    </w:p>
    <w:p w:rsidR="00B07109" w:rsidRPr="002F648B" w:rsidRDefault="00B07109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eastAsia="ar-SA"/>
        </w:rPr>
      </w:pPr>
    </w:p>
    <w:p w:rsidR="00B07109" w:rsidRPr="002F648B" w:rsidRDefault="00B07109" w:rsidP="002F648B">
      <w:pPr>
        <w:tabs>
          <w:tab w:val="left" w:pos="1110"/>
        </w:tabs>
        <w:suppressAutoHyphens/>
        <w:jc w:val="center"/>
        <w:rPr>
          <w:b/>
          <w:noProof w:val="0"/>
          <w:sz w:val="24"/>
          <w:szCs w:val="24"/>
          <w:lang w:eastAsia="ar-SA"/>
        </w:rPr>
      </w:pPr>
      <w:r w:rsidRPr="002F648B">
        <w:rPr>
          <w:b/>
          <w:noProof w:val="0"/>
          <w:sz w:val="28"/>
          <w:szCs w:val="28"/>
          <w:lang w:eastAsia="ar-SA"/>
        </w:rPr>
        <w:t>СМІДИНСЬКА СІЛЬСЬКА РАДА</w:t>
      </w:r>
    </w:p>
    <w:p w:rsidR="00B07109" w:rsidRPr="002F648B" w:rsidRDefault="00B07109" w:rsidP="002F648B">
      <w:pPr>
        <w:tabs>
          <w:tab w:val="left" w:pos="1110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r w:rsidRPr="002F648B">
        <w:rPr>
          <w:b/>
          <w:noProof w:val="0"/>
          <w:sz w:val="28"/>
          <w:szCs w:val="28"/>
          <w:lang w:eastAsia="ar-SA"/>
        </w:rPr>
        <w:t>ВОЛИНСЬКОЇ ОБЛАСТІ</w:t>
      </w:r>
    </w:p>
    <w:p w:rsidR="00B07109" w:rsidRPr="002F648B" w:rsidRDefault="00B07109" w:rsidP="00B07109">
      <w:pPr>
        <w:tabs>
          <w:tab w:val="left" w:pos="2115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proofErr w:type="gramStart"/>
      <w:r w:rsidRPr="002F648B">
        <w:rPr>
          <w:b/>
          <w:noProof w:val="0"/>
          <w:sz w:val="28"/>
          <w:szCs w:val="28"/>
          <w:lang w:eastAsia="ar-SA"/>
        </w:rPr>
        <w:t>ВОСЬМОГО  СКЛИКАННЯ</w:t>
      </w:r>
      <w:proofErr w:type="gramEnd"/>
    </w:p>
    <w:p w:rsidR="00B07109" w:rsidRPr="002F648B" w:rsidRDefault="00B07109" w:rsidP="00B07109">
      <w:pPr>
        <w:tabs>
          <w:tab w:val="left" w:pos="2115"/>
        </w:tabs>
        <w:suppressAutoHyphens/>
        <w:ind w:right="-32"/>
        <w:jc w:val="center"/>
        <w:rPr>
          <w:b/>
          <w:noProof w:val="0"/>
          <w:sz w:val="28"/>
          <w:szCs w:val="28"/>
          <w:lang w:eastAsia="ar-SA"/>
        </w:rPr>
      </w:pPr>
      <w:r w:rsidRPr="002F648B">
        <w:rPr>
          <w:b/>
          <w:noProof w:val="0"/>
          <w:sz w:val="28"/>
          <w:szCs w:val="28"/>
          <w:lang w:eastAsia="ar-SA"/>
        </w:rPr>
        <w:t>РІШЕННЯ</w:t>
      </w:r>
    </w:p>
    <w:p w:rsidR="002F648B" w:rsidRDefault="00861734" w:rsidP="00CD1F59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          </w:t>
      </w:r>
    </w:p>
    <w:p w:rsidR="005B3D94" w:rsidRPr="00A35407" w:rsidRDefault="002F648B" w:rsidP="00CD1F59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14</w:t>
      </w:r>
      <w:r w:rsidR="007E5CA8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</w:t>
      </w:r>
      <w:bookmarkStart w:id="0" w:name="_GoBack"/>
      <w:bookmarkEnd w:id="0"/>
      <w:proofErr w:type="spellStart"/>
      <w:r w:rsidR="0048118C" w:rsidRPr="00E1439F">
        <w:rPr>
          <w:noProof w:val="0"/>
          <w:sz w:val="28"/>
        </w:rPr>
        <w:t>червня</w:t>
      </w:r>
      <w:proofErr w:type="spellEnd"/>
      <w:r w:rsidR="00F8166F">
        <w:rPr>
          <w:noProof w:val="0"/>
          <w:sz w:val="28"/>
          <w:lang w:val="uk-UA"/>
        </w:rPr>
        <w:t xml:space="preserve"> </w:t>
      </w:r>
      <w:r w:rsidR="00A35407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>2024</w:t>
      </w:r>
      <w:r w:rsidR="00CD1F59">
        <w:rPr>
          <w:noProof w:val="0"/>
          <w:sz w:val="28"/>
          <w:lang w:val="uk-UA"/>
        </w:rPr>
        <w:t xml:space="preserve">року                                                         </w:t>
      </w:r>
      <w:r w:rsidR="00275EC5">
        <w:rPr>
          <w:noProof w:val="0"/>
          <w:sz w:val="28"/>
          <w:lang w:val="uk-UA"/>
        </w:rPr>
        <w:t xml:space="preserve">                     </w:t>
      </w:r>
      <w:r w:rsidR="002B36E5" w:rsidRPr="00B9507F">
        <w:rPr>
          <w:noProof w:val="0"/>
          <w:sz w:val="28"/>
        </w:rPr>
        <w:t xml:space="preserve">  </w:t>
      </w:r>
      <w:r w:rsidR="00275EC5">
        <w:rPr>
          <w:noProof w:val="0"/>
          <w:sz w:val="28"/>
          <w:lang w:val="uk-UA"/>
        </w:rPr>
        <w:t xml:space="preserve">   </w:t>
      </w:r>
      <w:r w:rsidR="00BC62D7" w:rsidRPr="00A35407">
        <w:rPr>
          <w:noProof w:val="0"/>
          <w:sz w:val="28"/>
          <w:lang w:val="uk-UA"/>
        </w:rPr>
        <w:t>№</w:t>
      </w:r>
      <w:r>
        <w:rPr>
          <w:noProof w:val="0"/>
          <w:sz w:val="28"/>
          <w:lang w:val="uk-UA"/>
        </w:rPr>
        <w:t>32/3</w:t>
      </w: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</w:t>
      </w:r>
    </w:p>
    <w:p w:rsidR="005B3D94" w:rsidRPr="00372938" w:rsidRDefault="005B3D94" w:rsidP="00CD1F59">
      <w:pPr>
        <w:pStyle w:val="4"/>
        <w:rPr>
          <w:b w:val="0"/>
        </w:rPr>
      </w:pPr>
      <w:r w:rsidRPr="00372938">
        <w:rPr>
          <w:b w:val="0"/>
        </w:rPr>
        <w:t>Пр</w:t>
      </w:r>
      <w:r w:rsidR="00A94583" w:rsidRPr="00372938">
        <w:rPr>
          <w:b w:val="0"/>
        </w:rPr>
        <w:t xml:space="preserve">о звіт про виконання  </w:t>
      </w:r>
      <w:r w:rsidRPr="00372938">
        <w:rPr>
          <w:b w:val="0"/>
        </w:rPr>
        <w:t xml:space="preserve"> </w:t>
      </w:r>
    </w:p>
    <w:p w:rsidR="00A94583" w:rsidRPr="00372938" w:rsidRDefault="00760661" w:rsidP="002F648B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>б</w:t>
      </w:r>
      <w:r w:rsidR="005B3D94" w:rsidRPr="00372938">
        <w:rPr>
          <w:noProof w:val="0"/>
          <w:sz w:val="28"/>
          <w:lang w:val="uk-UA"/>
        </w:rPr>
        <w:t>юджету</w:t>
      </w:r>
      <w:r w:rsidRPr="00372938">
        <w:rPr>
          <w:noProof w:val="0"/>
          <w:sz w:val="28"/>
          <w:lang w:val="uk-UA"/>
        </w:rPr>
        <w:t xml:space="preserve"> </w:t>
      </w:r>
      <w:r w:rsidR="00A94583" w:rsidRPr="00372938">
        <w:rPr>
          <w:noProof w:val="0"/>
          <w:sz w:val="28"/>
          <w:lang w:val="uk-UA"/>
        </w:rPr>
        <w:t xml:space="preserve"> </w:t>
      </w:r>
      <w:r w:rsidR="00AC6E66">
        <w:rPr>
          <w:noProof w:val="0"/>
          <w:sz w:val="28"/>
          <w:lang w:val="uk-UA"/>
        </w:rPr>
        <w:t xml:space="preserve">сільської </w:t>
      </w:r>
      <w:r w:rsidR="00A94583" w:rsidRPr="00372938">
        <w:rPr>
          <w:noProof w:val="0"/>
          <w:sz w:val="28"/>
          <w:lang w:val="uk-UA"/>
        </w:rPr>
        <w:t xml:space="preserve">територіальної </w:t>
      </w:r>
    </w:p>
    <w:p w:rsidR="005B3D94" w:rsidRPr="00372938" w:rsidRDefault="00A94583" w:rsidP="002F648B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>громади</w:t>
      </w:r>
      <w:r w:rsidR="00DD4447" w:rsidRPr="00372938">
        <w:rPr>
          <w:noProof w:val="0"/>
          <w:sz w:val="28"/>
          <w:lang w:val="uk-UA"/>
        </w:rPr>
        <w:t xml:space="preserve"> за   </w:t>
      </w:r>
      <w:r w:rsidR="002B36E5">
        <w:rPr>
          <w:noProof w:val="0"/>
          <w:sz w:val="28"/>
          <w:lang w:val="uk-UA"/>
        </w:rPr>
        <w:t xml:space="preserve"> 1 квартал  2024</w:t>
      </w:r>
      <w:r w:rsidR="00B23CFB" w:rsidRPr="00372938">
        <w:rPr>
          <w:noProof w:val="0"/>
          <w:sz w:val="28"/>
          <w:lang w:val="uk-UA"/>
        </w:rPr>
        <w:t xml:space="preserve"> року</w:t>
      </w:r>
      <w:r w:rsidR="00DD4447" w:rsidRPr="00372938">
        <w:rPr>
          <w:noProof w:val="0"/>
          <w:sz w:val="28"/>
          <w:lang w:val="uk-UA"/>
        </w:rPr>
        <w:t xml:space="preserve"> </w:t>
      </w: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2F648B" w:rsidRDefault="002F648B" w:rsidP="002F648B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</w:t>
      </w:r>
      <w:r w:rsidR="005B3D94" w:rsidRPr="00372938">
        <w:rPr>
          <w:noProof w:val="0"/>
          <w:sz w:val="28"/>
          <w:lang w:val="uk-UA"/>
        </w:rPr>
        <w:t xml:space="preserve">Відповідно </w:t>
      </w:r>
      <w:r w:rsidR="00F62272" w:rsidRPr="00372938">
        <w:rPr>
          <w:noProof w:val="0"/>
          <w:sz w:val="28"/>
          <w:lang w:val="uk-UA"/>
        </w:rPr>
        <w:t>до пункту 23 частини 1 статті 26</w:t>
      </w:r>
      <w:r w:rsidR="005B3D94" w:rsidRPr="00372938">
        <w:rPr>
          <w:noProof w:val="0"/>
          <w:sz w:val="28"/>
          <w:lang w:val="uk-UA"/>
        </w:rPr>
        <w:t xml:space="preserve"> Закону України “Про місцеве </w:t>
      </w:r>
      <w:r w:rsidR="00275EC5">
        <w:rPr>
          <w:noProof w:val="0"/>
          <w:sz w:val="28"/>
          <w:lang w:val="uk-UA"/>
        </w:rPr>
        <w:t xml:space="preserve">       </w:t>
      </w:r>
      <w:r w:rsidR="005B3D94" w:rsidRPr="00372938">
        <w:rPr>
          <w:noProof w:val="0"/>
          <w:sz w:val="28"/>
          <w:lang w:val="uk-UA"/>
        </w:rPr>
        <w:t>самоврядування в Україні”  та  пункту  4 статті 80 Бюд</w:t>
      </w:r>
      <w:r w:rsidR="00DD4447" w:rsidRPr="00372938">
        <w:rPr>
          <w:noProof w:val="0"/>
          <w:sz w:val="28"/>
          <w:lang w:val="uk-UA"/>
        </w:rPr>
        <w:t xml:space="preserve">жетного Кодексу України   </w:t>
      </w:r>
      <w:r w:rsidR="00275EC5">
        <w:rPr>
          <w:noProof w:val="0"/>
          <w:sz w:val="28"/>
          <w:lang w:val="uk-UA"/>
        </w:rPr>
        <w:t xml:space="preserve">   </w:t>
      </w:r>
      <w:r>
        <w:rPr>
          <w:noProof w:val="0"/>
          <w:sz w:val="28"/>
          <w:lang w:val="uk-UA"/>
        </w:rPr>
        <w:t xml:space="preserve"> Смідинська  </w:t>
      </w:r>
      <w:r w:rsidR="00DD4447" w:rsidRPr="00372938">
        <w:rPr>
          <w:noProof w:val="0"/>
          <w:sz w:val="28"/>
          <w:lang w:val="uk-UA"/>
        </w:rPr>
        <w:t xml:space="preserve">сільська </w:t>
      </w:r>
      <w:r w:rsidR="005B3D94" w:rsidRPr="00372938">
        <w:rPr>
          <w:noProof w:val="0"/>
          <w:sz w:val="28"/>
          <w:lang w:val="uk-UA"/>
        </w:rPr>
        <w:t xml:space="preserve">рада </w:t>
      </w:r>
    </w:p>
    <w:p w:rsidR="005B3D94" w:rsidRDefault="005B3D94" w:rsidP="002F648B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</w:t>
      </w:r>
      <w:r w:rsidR="002F648B">
        <w:rPr>
          <w:noProof w:val="0"/>
          <w:sz w:val="28"/>
          <w:lang w:val="uk-UA"/>
        </w:rPr>
        <w:t xml:space="preserve"> </w:t>
      </w:r>
    </w:p>
    <w:p w:rsidR="002F648B" w:rsidRPr="00372938" w:rsidRDefault="002F648B" w:rsidP="002F648B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         ВИРІШИЛА :</w:t>
      </w:r>
    </w:p>
    <w:p w:rsidR="0096552D" w:rsidRPr="00372938" w:rsidRDefault="002F648B" w:rsidP="00856A4E">
      <w:pPr>
        <w:jc w:val="both"/>
        <w:rPr>
          <w:noProof w:val="0"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6552D" w:rsidRPr="00372938">
        <w:rPr>
          <w:sz w:val="28"/>
          <w:szCs w:val="28"/>
          <w:lang w:val="uk-UA"/>
        </w:rPr>
        <w:t xml:space="preserve">1. </w:t>
      </w:r>
      <w:r w:rsidR="005B3D94" w:rsidRPr="00372938">
        <w:rPr>
          <w:noProof w:val="0"/>
          <w:sz w:val="28"/>
          <w:lang w:val="uk-UA"/>
        </w:rPr>
        <w:t>І</w:t>
      </w:r>
      <w:r w:rsidR="00856A4E" w:rsidRPr="00372938">
        <w:rPr>
          <w:noProof w:val="0"/>
          <w:sz w:val="28"/>
          <w:lang w:val="uk-UA"/>
        </w:rPr>
        <w:t>нформаці</w:t>
      </w:r>
      <w:r w:rsidR="00F05945" w:rsidRPr="00372938">
        <w:rPr>
          <w:noProof w:val="0"/>
          <w:sz w:val="28"/>
          <w:lang w:val="uk-UA"/>
        </w:rPr>
        <w:t xml:space="preserve">ю  начальника  фінансового відділу  Смідинської </w:t>
      </w:r>
    </w:p>
    <w:p w:rsidR="00FF600C" w:rsidRPr="00372938" w:rsidRDefault="0081194B" w:rsidP="00856A4E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>сільської ради Голуб Л.С.  щодо виконання</w:t>
      </w:r>
      <w:r w:rsidR="001A3E52" w:rsidRPr="00372938">
        <w:rPr>
          <w:noProof w:val="0"/>
          <w:sz w:val="28"/>
          <w:lang w:val="uk-UA"/>
        </w:rPr>
        <w:t xml:space="preserve">   с</w:t>
      </w:r>
      <w:r w:rsidR="00A94583" w:rsidRPr="00372938">
        <w:rPr>
          <w:noProof w:val="0"/>
          <w:sz w:val="28"/>
          <w:lang w:val="uk-UA"/>
        </w:rPr>
        <w:t>іл</w:t>
      </w:r>
      <w:r w:rsidR="00760661" w:rsidRPr="00372938">
        <w:rPr>
          <w:noProof w:val="0"/>
          <w:sz w:val="28"/>
          <w:lang w:val="uk-UA"/>
        </w:rPr>
        <w:t>ь</w:t>
      </w:r>
      <w:r w:rsidR="00F62272" w:rsidRPr="00372938">
        <w:rPr>
          <w:noProof w:val="0"/>
          <w:sz w:val="28"/>
          <w:lang w:val="uk-UA"/>
        </w:rPr>
        <w:t xml:space="preserve">ського  </w:t>
      </w:r>
      <w:r w:rsidR="00FF600C" w:rsidRPr="00372938">
        <w:rPr>
          <w:noProof w:val="0"/>
          <w:sz w:val="28"/>
          <w:lang w:val="uk-UA"/>
        </w:rPr>
        <w:t xml:space="preserve">  </w:t>
      </w:r>
      <w:r w:rsidR="00F05945" w:rsidRPr="00372938">
        <w:rPr>
          <w:noProof w:val="0"/>
          <w:sz w:val="28"/>
          <w:lang w:val="uk-UA"/>
        </w:rPr>
        <w:t xml:space="preserve"> бюджету </w:t>
      </w:r>
      <w:r w:rsidR="00FF600C" w:rsidRPr="00372938">
        <w:rPr>
          <w:noProof w:val="0"/>
          <w:sz w:val="28"/>
          <w:lang w:val="uk-UA"/>
        </w:rPr>
        <w:t xml:space="preserve">         </w:t>
      </w:r>
    </w:p>
    <w:p w:rsidR="005B3D94" w:rsidRPr="00372938" w:rsidRDefault="002F648B" w:rsidP="00856A4E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</w:t>
      </w:r>
      <w:r w:rsidR="00F62272" w:rsidRPr="00372938">
        <w:rPr>
          <w:noProof w:val="0"/>
          <w:sz w:val="28"/>
          <w:lang w:val="uk-UA"/>
        </w:rPr>
        <w:t xml:space="preserve">за  </w:t>
      </w:r>
      <w:r w:rsidR="002B36E5">
        <w:rPr>
          <w:noProof w:val="0"/>
          <w:sz w:val="28"/>
          <w:lang w:val="uk-UA"/>
        </w:rPr>
        <w:t xml:space="preserve"> 1 квартал  2024</w:t>
      </w:r>
      <w:r w:rsidR="00B23CF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>р</w:t>
      </w:r>
      <w:r w:rsidR="00B23CFB" w:rsidRPr="00372938">
        <w:rPr>
          <w:noProof w:val="0"/>
          <w:sz w:val="28"/>
          <w:lang w:val="uk-UA"/>
        </w:rPr>
        <w:t>ік</w:t>
      </w:r>
      <w:r w:rsidR="001A3E52" w:rsidRPr="00372938">
        <w:rPr>
          <w:noProof w:val="0"/>
          <w:sz w:val="28"/>
          <w:lang w:val="uk-UA"/>
        </w:rPr>
        <w:t xml:space="preserve"> </w:t>
      </w:r>
      <w:r w:rsidR="00ED0738" w:rsidRPr="00372938">
        <w:rPr>
          <w:noProof w:val="0"/>
          <w:sz w:val="28"/>
          <w:lang w:val="uk-UA"/>
        </w:rPr>
        <w:t xml:space="preserve">  взяти до відома </w:t>
      </w:r>
      <w:r w:rsidR="00856A4E" w:rsidRPr="00372938">
        <w:rPr>
          <w:noProof w:val="0"/>
          <w:sz w:val="28"/>
          <w:lang w:val="uk-UA"/>
        </w:rPr>
        <w:t>.</w:t>
      </w:r>
    </w:p>
    <w:p w:rsidR="00B23CFB" w:rsidRPr="00372938" w:rsidRDefault="002F648B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</w:t>
      </w:r>
      <w:r w:rsidR="009935DF">
        <w:rPr>
          <w:noProof w:val="0"/>
          <w:sz w:val="28"/>
          <w:lang w:val="uk-UA"/>
        </w:rPr>
        <w:t xml:space="preserve">2.  </w:t>
      </w:r>
      <w:r w:rsidR="005B3D94" w:rsidRPr="00372938">
        <w:rPr>
          <w:noProof w:val="0"/>
          <w:sz w:val="28"/>
          <w:lang w:val="uk-UA"/>
        </w:rPr>
        <w:t>Затвердити звіт пр</w:t>
      </w:r>
      <w:r w:rsidR="00470E85" w:rsidRPr="00372938">
        <w:rPr>
          <w:noProof w:val="0"/>
          <w:sz w:val="28"/>
          <w:lang w:val="uk-UA"/>
        </w:rPr>
        <w:t xml:space="preserve">о виконання   Смідинського </w:t>
      </w:r>
      <w:r w:rsidR="00504DA5" w:rsidRPr="00372938">
        <w:rPr>
          <w:noProof w:val="0"/>
          <w:sz w:val="28"/>
          <w:lang w:val="uk-UA"/>
        </w:rPr>
        <w:t xml:space="preserve"> </w:t>
      </w:r>
      <w:r w:rsidR="001A5CAA" w:rsidRPr="00372938">
        <w:rPr>
          <w:noProof w:val="0"/>
          <w:sz w:val="28"/>
          <w:lang w:val="uk-UA"/>
        </w:rPr>
        <w:t xml:space="preserve">бюджету </w:t>
      </w:r>
      <w:r w:rsidR="000C096C" w:rsidRPr="00372938">
        <w:rPr>
          <w:noProof w:val="0"/>
          <w:sz w:val="28"/>
          <w:lang w:val="uk-UA"/>
        </w:rPr>
        <w:t xml:space="preserve"> </w:t>
      </w:r>
      <w:r w:rsidR="00AC6E66">
        <w:rPr>
          <w:noProof w:val="0"/>
          <w:sz w:val="28"/>
          <w:lang w:val="uk-UA"/>
        </w:rPr>
        <w:t xml:space="preserve"> </w:t>
      </w:r>
      <w:r w:rsidR="00470E85" w:rsidRPr="00372938">
        <w:rPr>
          <w:noProof w:val="0"/>
          <w:sz w:val="28"/>
          <w:lang w:val="uk-UA"/>
        </w:rPr>
        <w:t xml:space="preserve">територіальної  громади </w:t>
      </w:r>
      <w:r w:rsidR="001A5CAA" w:rsidRPr="00372938">
        <w:rPr>
          <w:noProof w:val="0"/>
          <w:sz w:val="28"/>
          <w:lang w:val="uk-UA"/>
        </w:rPr>
        <w:t xml:space="preserve">за </w:t>
      </w:r>
      <w:r w:rsidR="001A3E52" w:rsidRPr="00372938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 xml:space="preserve"> 1 квартал 2024</w:t>
      </w:r>
      <w:r w:rsidR="00502E9D">
        <w:rPr>
          <w:noProof w:val="0"/>
          <w:sz w:val="28"/>
          <w:lang w:val="uk-UA"/>
        </w:rPr>
        <w:t xml:space="preserve"> </w:t>
      </w:r>
      <w:r w:rsidR="00FF600C" w:rsidRPr="00372938">
        <w:rPr>
          <w:noProof w:val="0"/>
          <w:sz w:val="28"/>
          <w:lang w:val="uk-UA"/>
        </w:rPr>
        <w:t>рік</w:t>
      </w:r>
      <w:r w:rsidR="00B23CFB" w:rsidRPr="00372938">
        <w:rPr>
          <w:noProof w:val="0"/>
          <w:sz w:val="28"/>
          <w:lang w:val="uk-UA"/>
        </w:rPr>
        <w:t xml:space="preserve"> по доходах  в сумі   </w:t>
      </w:r>
    </w:p>
    <w:p w:rsidR="005B3D94" w:rsidRPr="00372938" w:rsidRDefault="002B36E5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9392,5</w:t>
      </w:r>
      <w:r w:rsidR="002B0177" w:rsidRPr="00372938">
        <w:rPr>
          <w:noProof w:val="0"/>
          <w:sz w:val="28"/>
          <w:lang w:val="uk-UA"/>
        </w:rPr>
        <w:t xml:space="preserve">тис. </w:t>
      </w:r>
      <w:r w:rsidR="00A94583" w:rsidRPr="00372938">
        <w:rPr>
          <w:noProof w:val="0"/>
          <w:sz w:val="28"/>
          <w:lang w:val="uk-UA"/>
        </w:rPr>
        <w:t xml:space="preserve">грн. </w:t>
      </w:r>
      <w:r w:rsidR="0081194B" w:rsidRPr="00372938">
        <w:rPr>
          <w:noProof w:val="0"/>
          <w:sz w:val="28"/>
          <w:lang w:val="uk-UA"/>
        </w:rPr>
        <w:t xml:space="preserve"> </w:t>
      </w:r>
      <w:r w:rsidR="000C096C" w:rsidRPr="00372938">
        <w:rPr>
          <w:noProof w:val="0"/>
          <w:sz w:val="28"/>
          <w:lang w:val="uk-UA"/>
        </w:rPr>
        <w:t xml:space="preserve">(загальний фонд  </w:t>
      </w:r>
      <w:r>
        <w:rPr>
          <w:noProof w:val="0"/>
          <w:sz w:val="28"/>
          <w:lang w:val="uk-UA"/>
        </w:rPr>
        <w:t>9222,2</w:t>
      </w:r>
      <w:r w:rsidR="0046548E" w:rsidRPr="00372938">
        <w:rPr>
          <w:noProof w:val="0"/>
          <w:sz w:val="28"/>
          <w:lang w:val="uk-UA"/>
        </w:rPr>
        <w:t>тис.</w:t>
      </w:r>
      <w:r w:rsidR="000C096C" w:rsidRPr="00372938">
        <w:rPr>
          <w:noProof w:val="0"/>
          <w:sz w:val="28"/>
          <w:lang w:val="uk-UA"/>
        </w:rPr>
        <w:t>грн.,</w:t>
      </w:r>
      <w:r w:rsidR="002F648B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>спеціальний фонд  170,3</w:t>
      </w:r>
      <w:r w:rsidR="0046548E" w:rsidRPr="00372938">
        <w:rPr>
          <w:noProof w:val="0"/>
          <w:sz w:val="28"/>
          <w:lang w:val="uk-UA"/>
        </w:rPr>
        <w:t>тис</w:t>
      </w:r>
      <w:r w:rsidR="002F648B">
        <w:rPr>
          <w:noProof w:val="0"/>
          <w:sz w:val="28"/>
          <w:lang w:val="uk-UA"/>
        </w:rPr>
        <w:t xml:space="preserve">.грн.) </w:t>
      </w:r>
      <w:r w:rsidR="0081194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по </w:t>
      </w:r>
      <w:r w:rsidR="0081194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видатках </w:t>
      </w:r>
      <w:r w:rsidR="00FF600C" w:rsidRPr="00372938">
        <w:rPr>
          <w:noProof w:val="0"/>
          <w:sz w:val="28"/>
          <w:lang w:val="uk-UA"/>
        </w:rPr>
        <w:t xml:space="preserve">в сумі  </w:t>
      </w:r>
      <w:r w:rsidR="00B9507F">
        <w:rPr>
          <w:noProof w:val="0"/>
          <w:sz w:val="28"/>
          <w:lang w:val="uk-UA"/>
        </w:rPr>
        <w:t>10076,3</w:t>
      </w:r>
      <w:r w:rsidR="00AC6E66">
        <w:rPr>
          <w:noProof w:val="0"/>
          <w:sz w:val="28"/>
          <w:lang w:val="uk-UA"/>
        </w:rPr>
        <w:t xml:space="preserve"> </w:t>
      </w:r>
      <w:r w:rsidR="002B0177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F76223" w:rsidRPr="00372938">
        <w:rPr>
          <w:noProof w:val="0"/>
          <w:sz w:val="28"/>
          <w:lang w:val="uk-UA"/>
        </w:rPr>
        <w:t xml:space="preserve">грн. (загальний фонд  </w:t>
      </w:r>
      <w:r w:rsidR="00B9507F">
        <w:rPr>
          <w:noProof w:val="0"/>
          <w:sz w:val="28"/>
          <w:lang w:val="uk-UA"/>
        </w:rPr>
        <w:t>9887,6</w:t>
      </w:r>
      <w:r w:rsidR="000C096C" w:rsidRPr="00372938">
        <w:rPr>
          <w:noProof w:val="0"/>
          <w:sz w:val="28"/>
          <w:lang w:val="uk-UA"/>
        </w:rPr>
        <w:t xml:space="preserve"> </w:t>
      </w:r>
      <w:r w:rsidR="00A94583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1A3E52" w:rsidRPr="00372938">
        <w:rPr>
          <w:noProof w:val="0"/>
          <w:sz w:val="28"/>
          <w:lang w:val="uk-UA"/>
        </w:rPr>
        <w:t xml:space="preserve">грн., </w:t>
      </w:r>
      <w:r w:rsidR="00ED20E5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B9507F">
        <w:rPr>
          <w:noProof w:val="0"/>
          <w:sz w:val="28"/>
          <w:lang w:val="uk-UA"/>
        </w:rPr>
        <w:t>спеціальний   188,7</w:t>
      </w:r>
      <w:r w:rsidR="00504DA5" w:rsidRPr="00372938">
        <w:rPr>
          <w:noProof w:val="0"/>
          <w:sz w:val="28"/>
          <w:lang w:val="uk-UA"/>
        </w:rPr>
        <w:t>тис. грн )</w:t>
      </w:r>
      <w:r w:rsidR="001A5CAA" w:rsidRPr="00372938">
        <w:rPr>
          <w:noProof w:val="0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E52" w:rsidRPr="00372938">
        <w:rPr>
          <w:noProof w:val="0"/>
          <w:sz w:val="28"/>
          <w:lang w:val="uk-UA"/>
        </w:rPr>
        <w:t xml:space="preserve">                     </w:t>
      </w:r>
    </w:p>
    <w:p w:rsidR="009935DF" w:rsidRPr="009935DF" w:rsidRDefault="009935DF" w:rsidP="009935DF">
      <w:pPr>
        <w:tabs>
          <w:tab w:val="center" w:pos="4677"/>
        </w:tabs>
        <w:rPr>
          <w:rFonts w:eastAsiaTheme="minorHAnsi"/>
          <w:noProof w:val="0"/>
          <w:sz w:val="28"/>
          <w:szCs w:val="28"/>
          <w:lang w:val="uk-UA" w:eastAsia="en-US"/>
        </w:rPr>
      </w:pPr>
      <w:r>
        <w:rPr>
          <w:noProof w:val="0"/>
          <w:sz w:val="28"/>
          <w:lang w:val="uk-UA"/>
        </w:rPr>
        <w:t xml:space="preserve">          3.</w:t>
      </w:r>
      <w:r>
        <w:rPr>
          <w:rFonts w:eastAsiaTheme="minorHAnsi"/>
          <w:noProof w:val="0"/>
          <w:sz w:val="28"/>
          <w:szCs w:val="28"/>
          <w:lang w:val="uk-UA" w:eastAsia="en-US"/>
        </w:rPr>
        <w:t xml:space="preserve">   </w:t>
      </w:r>
      <w:r w:rsidRPr="009935DF">
        <w:rPr>
          <w:rFonts w:eastAsiaTheme="minorHAnsi"/>
          <w:noProof w:val="0"/>
          <w:sz w:val="28"/>
          <w:szCs w:val="28"/>
          <w:lang w:val="uk-UA" w:eastAsia="en-US"/>
        </w:rPr>
        <w:t xml:space="preserve">Контроль за виконанням цього рішення покласти на постійну комісію </w:t>
      </w:r>
      <w:r w:rsidRPr="009935DF">
        <w:rPr>
          <w:noProof w:val="0"/>
          <w:sz w:val="28"/>
          <w:szCs w:val="28"/>
          <w:lang w:val="uk-UA"/>
        </w:rPr>
        <w:t xml:space="preserve">з  питань  </w:t>
      </w:r>
      <w:r w:rsidRPr="009935DF">
        <w:rPr>
          <w:bCs/>
          <w:noProof w:val="0"/>
          <w:sz w:val="28"/>
          <w:szCs w:val="28"/>
          <w:lang w:val="uk-UA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5B3D94" w:rsidRPr="00372938" w:rsidRDefault="005B3D94" w:rsidP="005B3D94">
      <w:pPr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2F648B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 </w:t>
      </w:r>
      <w:r w:rsidR="002F648B">
        <w:rPr>
          <w:noProof w:val="0"/>
          <w:sz w:val="28"/>
          <w:lang w:val="uk-UA"/>
        </w:rPr>
        <w:t xml:space="preserve">                               </w:t>
      </w:r>
      <w:r w:rsidR="007F4CF0" w:rsidRPr="00372938">
        <w:rPr>
          <w:noProof w:val="0"/>
          <w:sz w:val="28"/>
          <w:lang w:val="uk-UA"/>
        </w:rPr>
        <w:t>Оксана ПІЦИК</w:t>
      </w:r>
    </w:p>
    <w:p w:rsidR="002F648B" w:rsidRDefault="002F648B" w:rsidP="002F648B">
      <w:pPr>
        <w:jc w:val="both"/>
        <w:rPr>
          <w:noProof w:val="0"/>
          <w:sz w:val="28"/>
          <w:lang w:val="uk-UA"/>
        </w:rPr>
      </w:pPr>
    </w:p>
    <w:p w:rsidR="002F648B" w:rsidRDefault="002F648B" w:rsidP="002F648B">
      <w:pPr>
        <w:jc w:val="both"/>
        <w:rPr>
          <w:noProof w:val="0"/>
          <w:sz w:val="28"/>
          <w:lang w:val="uk-UA"/>
        </w:rPr>
      </w:pPr>
    </w:p>
    <w:p w:rsidR="005B3D94" w:rsidRPr="002F648B" w:rsidRDefault="00CD1F59" w:rsidP="002F648B">
      <w:pPr>
        <w:jc w:val="both"/>
        <w:rPr>
          <w:noProof w:val="0"/>
          <w:sz w:val="24"/>
          <w:szCs w:val="24"/>
          <w:lang w:val="uk-UA"/>
        </w:rPr>
      </w:pPr>
      <w:r w:rsidRPr="002F648B">
        <w:rPr>
          <w:noProof w:val="0"/>
          <w:sz w:val="24"/>
          <w:szCs w:val="24"/>
          <w:lang w:val="uk-UA"/>
        </w:rPr>
        <w:t>Голуб</w:t>
      </w:r>
      <w:r w:rsidR="002F648B" w:rsidRPr="002F648B">
        <w:rPr>
          <w:noProof w:val="0"/>
          <w:sz w:val="24"/>
          <w:szCs w:val="24"/>
          <w:lang w:val="uk-UA"/>
        </w:rPr>
        <w:t xml:space="preserve">  Любов</w:t>
      </w:r>
    </w:p>
    <w:p w:rsidR="00B7689A" w:rsidRPr="00A94583" w:rsidRDefault="00B7689A">
      <w:pPr>
        <w:rPr>
          <w:lang w:val="uk-UA"/>
        </w:rPr>
      </w:pPr>
    </w:p>
    <w:sectPr w:rsidR="00B7689A" w:rsidRPr="00A94583" w:rsidSect="002F648B">
      <w:pgSz w:w="11906" w:h="16838"/>
      <w:pgMar w:top="238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74696"/>
    <w:rsid w:val="000C096C"/>
    <w:rsid w:val="000E528C"/>
    <w:rsid w:val="001A3E52"/>
    <w:rsid w:val="001A5CAA"/>
    <w:rsid w:val="00275EC5"/>
    <w:rsid w:val="002B0177"/>
    <w:rsid w:val="002B36E5"/>
    <w:rsid w:val="002F648B"/>
    <w:rsid w:val="00372938"/>
    <w:rsid w:val="003F285E"/>
    <w:rsid w:val="0046548E"/>
    <w:rsid w:val="00470E85"/>
    <w:rsid w:val="0048118C"/>
    <w:rsid w:val="00502E9D"/>
    <w:rsid w:val="00504DA5"/>
    <w:rsid w:val="005B3D94"/>
    <w:rsid w:val="005D6ED0"/>
    <w:rsid w:val="00643173"/>
    <w:rsid w:val="006E5DCA"/>
    <w:rsid w:val="00760661"/>
    <w:rsid w:val="007E5CA8"/>
    <w:rsid w:val="007F4CF0"/>
    <w:rsid w:val="0081194B"/>
    <w:rsid w:val="00856A4E"/>
    <w:rsid w:val="00861734"/>
    <w:rsid w:val="008A48FF"/>
    <w:rsid w:val="0096552D"/>
    <w:rsid w:val="009935DF"/>
    <w:rsid w:val="009B7842"/>
    <w:rsid w:val="00A11DCC"/>
    <w:rsid w:val="00A35407"/>
    <w:rsid w:val="00A94583"/>
    <w:rsid w:val="00AC6E66"/>
    <w:rsid w:val="00B07109"/>
    <w:rsid w:val="00B23CFB"/>
    <w:rsid w:val="00B7689A"/>
    <w:rsid w:val="00B82CEA"/>
    <w:rsid w:val="00B9507F"/>
    <w:rsid w:val="00BC62D7"/>
    <w:rsid w:val="00CD1F59"/>
    <w:rsid w:val="00CF335D"/>
    <w:rsid w:val="00D35F22"/>
    <w:rsid w:val="00DD4447"/>
    <w:rsid w:val="00E1439F"/>
    <w:rsid w:val="00ED0738"/>
    <w:rsid w:val="00ED20E5"/>
    <w:rsid w:val="00EF2B6E"/>
    <w:rsid w:val="00F05945"/>
    <w:rsid w:val="00F50271"/>
    <w:rsid w:val="00F62272"/>
    <w:rsid w:val="00F76223"/>
    <w:rsid w:val="00F8166F"/>
    <w:rsid w:val="00FC29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2A29-55F6-4D0F-A382-AD81E54B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2024-06-14T11:38:00Z</cp:lastPrinted>
  <dcterms:created xsi:type="dcterms:W3CDTF">2024-06-13T16:56:00Z</dcterms:created>
  <dcterms:modified xsi:type="dcterms:W3CDTF">2024-06-14T11:38:00Z</dcterms:modified>
</cp:coreProperties>
</file>