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0F" w:rsidRDefault="00974A0F" w:rsidP="00974A0F">
      <w:pPr>
        <w:rPr>
          <w:lang w:val="uk-UA"/>
        </w:rPr>
      </w:pPr>
    </w:p>
    <w:p w:rsidR="00974A0F" w:rsidRDefault="00974A0F" w:rsidP="00974A0F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margin">
              <wp:posOffset>2598420</wp:posOffset>
            </wp:positionH>
            <wp:positionV relativeFrom="paragraph">
              <wp:posOffset>156210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A0F" w:rsidRDefault="00974A0F" w:rsidP="00974A0F"/>
    <w:p w:rsidR="00974A0F" w:rsidRDefault="00974A0F" w:rsidP="00974A0F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</w:t>
      </w:r>
      <w:proofErr w:type="spellStart"/>
      <w:r>
        <w:rPr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974A0F" w:rsidRDefault="00974A0F" w:rsidP="00974A0F">
      <w:pPr>
        <w:tabs>
          <w:tab w:val="left" w:pos="1110"/>
        </w:tabs>
        <w:jc w:val="center"/>
      </w:pPr>
    </w:p>
    <w:p w:rsidR="00974A0F" w:rsidRDefault="00974A0F" w:rsidP="00974A0F">
      <w:pPr>
        <w:tabs>
          <w:tab w:val="left" w:pos="1110"/>
        </w:tabs>
        <w:jc w:val="center"/>
      </w:pPr>
    </w:p>
    <w:p w:rsidR="00974A0F" w:rsidRDefault="00974A0F" w:rsidP="00974A0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974A0F" w:rsidRDefault="00974A0F" w:rsidP="00974A0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974A0F" w:rsidRDefault="00974A0F" w:rsidP="00974A0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974A0F" w:rsidRDefault="00974A0F" w:rsidP="00974A0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974A0F" w:rsidRDefault="00974A0F" w:rsidP="00974A0F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№</w:t>
      </w:r>
      <w:r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  <w:lang w:val="uk-UA"/>
        </w:rPr>
        <w:t>/</w:t>
      </w:r>
    </w:p>
    <w:p w:rsidR="00974A0F" w:rsidRDefault="00974A0F" w:rsidP="00974A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974A0F" w:rsidRDefault="00974A0F" w:rsidP="00974A0F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Про   надання  у власність земельної  ділянки для будівництва і обслуговування житлового будинку, господарських будівель і споруд </w:t>
      </w:r>
      <w:proofErr w:type="spellStart"/>
      <w:r>
        <w:rPr>
          <w:color w:val="000000"/>
          <w:sz w:val="28"/>
          <w:szCs w:val="28"/>
          <w:lang w:val="uk-UA"/>
        </w:rPr>
        <w:t>Зинюк</w:t>
      </w:r>
      <w:proofErr w:type="spellEnd"/>
      <w:r>
        <w:rPr>
          <w:color w:val="000000"/>
          <w:sz w:val="28"/>
          <w:szCs w:val="28"/>
          <w:lang w:val="uk-UA"/>
        </w:rPr>
        <w:t xml:space="preserve"> Лілії Миколаївні</w:t>
      </w:r>
    </w:p>
    <w:p w:rsidR="00974A0F" w:rsidRDefault="00974A0F" w:rsidP="00974A0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 заяву  </w:t>
      </w:r>
      <w:proofErr w:type="spellStart"/>
      <w:r>
        <w:rPr>
          <w:color w:val="000000"/>
          <w:sz w:val="28"/>
          <w:szCs w:val="28"/>
          <w:lang w:val="uk-UA"/>
        </w:rPr>
        <w:t>Зинюк</w:t>
      </w:r>
      <w:proofErr w:type="spellEnd"/>
      <w:r>
        <w:rPr>
          <w:color w:val="000000"/>
          <w:sz w:val="28"/>
          <w:szCs w:val="28"/>
          <w:lang w:val="uk-UA"/>
        </w:rPr>
        <w:t xml:space="preserve"> Лілії Миколаївни про передачу у власність земельної ділянки  з переходом  права  власності  на житловий будинок  згідно договору купівлі-продажу житлового будинку , витягу з Державного реєстру  речових  прав №59599554 від 24.04.2025 року, взявши до уваги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споруд, яка розташована в с. </w:t>
      </w:r>
      <w:proofErr w:type="spellStart"/>
      <w:r>
        <w:rPr>
          <w:color w:val="000000"/>
          <w:sz w:val="28"/>
          <w:szCs w:val="28"/>
          <w:lang w:val="uk-UA"/>
        </w:rPr>
        <w:t>Кукуріки</w:t>
      </w:r>
      <w:proofErr w:type="spellEnd"/>
      <w:r>
        <w:rPr>
          <w:color w:val="000000"/>
          <w:sz w:val="28"/>
          <w:szCs w:val="28"/>
          <w:lang w:val="uk-UA"/>
        </w:rPr>
        <w:t xml:space="preserve">, вул. Незалежності, 37, Смідинської сільської ради, Ковельського району  Волинської області та  відповідно до статті 26 Закону  України  «Про місцеве самоврядування в Україні», статей 12 ,40, 118 , 121 Земельного  кодексу України   Смідинська сільська  рада </w:t>
      </w:r>
    </w:p>
    <w:p w:rsidR="00974A0F" w:rsidRDefault="00974A0F" w:rsidP="00974A0F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974A0F" w:rsidRDefault="00974A0F" w:rsidP="00974A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га, кадастровим номером </w:t>
      </w:r>
      <w:r>
        <w:rPr>
          <w:color w:val="000000"/>
          <w:sz w:val="28"/>
          <w:szCs w:val="28"/>
          <w:lang w:val="uk-UA"/>
        </w:rPr>
        <w:t>0725084202:02:002:0050</w:t>
      </w:r>
      <w:r>
        <w:rPr>
          <w:sz w:val="28"/>
          <w:szCs w:val="28"/>
          <w:lang w:val="uk-UA"/>
        </w:rPr>
        <w:t xml:space="preserve"> 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Кукуріки</w:t>
      </w:r>
      <w:proofErr w:type="spellEnd"/>
      <w:r>
        <w:rPr>
          <w:color w:val="000000"/>
          <w:sz w:val="28"/>
          <w:szCs w:val="28"/>
          <w:lang w:val="uk-UA"/>
        </w:rPr>
        <w:t>, вул. Незалежності, 37,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974A0F" w:rsidRDefault="00974A0F" w:rsidP="00974A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proofErr w:type="spellStart"/>
      <w:r>
        <w:rPr>
          <w:color w:val="000000"/>
          <w:sz w:val="28"/>
          <w:szCs w:val="28"/>
          <w:lang w:val="uk-UA"/>
        </w:rPr>
        <w:t>Зинюк</w:t>
      </w:r>
      <w:proofErr w:type="spellEnd"/>
      <w:r>
        <w:rPr>
          <w:color w:val="000000"/>
          <w:sz w:val="28"/>
          <w:szCs w:val="28"/>
          <w:lang w:val="uk-UA"/>
        </w:rPr>
        <w:t xml:space="preserve"> Лілії Миколаївні</w:t>
      </w:r>
      <w:r>
        <w:rPr>
          <w:sz w:val="28"/>
          <w:szCs w:val="28"/>
          <w:lang w:val="uk-UA"/>
        </w:rPr>
        <w:t xml:space="preserve"> земельну ділянку площею 0,2500 га, кадастровим номером </w:t>
      </w:r>
      <w:r>
        <w:rPr>
          <w:color w:val="000000"/>
          <w:sz w:val="28"/>
          <w:szCs w:val="28"/>
          <w:lang w:val="uk-UA"/>
        </w:rPr>
        <w:t>0725084202:02:002:0050</w:t>
      </w:r>
      <w:r>
        <w:rPr>
          <w:sz w:val="28"/>
          <w:szCs w:val="28"/>
          <w:lang w:val="uk-UA"/>
        </w:rPr>
        <w:t xml:space="preserve">  для будівництва та обслуговування житлового будинку, господарських будівель і споруд із земель житлової та громадської забудови  в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Кукуріки</w:t>
      </w:r>
      <w:proofErr w:type="spellEnd"/>
      <w:r>
        <w:rPr>
          <w:color w:val="000000"/>
          <w:sz w:val="28"/>
          <w:szCs w:val="28"/>
          <w:lang w:val="uk-UA"/>
        </w:rPr>
        <w:t>, вул. Незалежності, 37,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974A0F" w:rsidRDefault="00974A0F" w:rsidP="00974A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proofErr w:type="spellStart"/>
      <w:r>
        <w:rPr>
          <w:color w:val="000000"/>
          <w:sz w:val="28"/>
          <w:szCs w:val="28"/>
          <w:lang w:val="uk-UA"/>
        </w:rPr>
        <w:t>Зинюк</w:t>
      </w:r>
      <w:proofErr w:type="spellEnd"/>
      <w:r>
        <w:rPr>
          <w:color w:val="000000"/>
          <w:sz w:val="28"/>
          <w:szCs w:val="28"/>
          <w:lang w:val="uk-UA"/>
        </w:rPr>
        <w:t xml:space="preserve"> Лілії Миколаївні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974A0F" w:rsidRDefault="00974A0F" w:rsidP="00974A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974A0F" w:rsidRDefault="00974A0F" w:rsidP="00974A0F">
      <w:pPr>
        <w:jc w:val="both"/>
        <w:rPr>
          <w:sz w:val="28"/>
          <w:szCs w:val="28"/>
          <w:lang w:val="uk-UA"/>
        </w:rPr>
      </w:pPr>
    </w:p>
    <w:p w:rsidR="00974A0F" w:rsidRDefault="00974A0F" w:rsidP="00974A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974A0F" w:rsidRDefault="00974A0F" w:rsidP="00974A0F">
      <w:pPr>
        <w:rPr>
          <w:color w:val="000000"/>
          <w:lang w:val="uk-UA"/>
        </w:rPr>
      </w:pP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</w:p>
    <w:p w:rsidR="00974A0F" w:rsidRDefault="00974A0F" w:rsidP="00974A0F">
      <w:pPr>
        <w:rPr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0A485F" w:rsidRDefault="009D733A" w:rsidP="000A485F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0288" behindDoc="0" locked="0" layoutInCell="0" allowOverlap="1" wp14:anchorId="4BF64797" wp14:editId="42253F1A">
            <wp:simplePos x="0" y="0"/>
            <wp:positionH relativeFrom="page">
              <wp:posOffset>3570605</wp:posOffset>
            </wp:positionH>
            <wp:positionV relativeFrom="paragraph">
              <wp:posOffset>156210</wp:posOffset>
            </wp:positionV>
            <wp:extent cx="438150" cy="60007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85F" w:rsidRDefault="000A485F" w:rsidP="000A48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A485F" w:rsidRDefault="000A485F" w:rsidP="000A48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A485F" w:rsidRDefault="000A485F" w:rsidP="000A485F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A485F" w:rsidRDefault="000A485F" w:rsidP="000A485F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A485F" w:rsidRDefault="000A485F" w:rsidP="000A485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A485F" w:rsidRDefault="000A485F" w:rsidP="000A485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A485F" w:rsidRDefault="000A485F" w:rsidP="000A485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A485F" w:rsidRDefault="000A485F" w:rsidP="000A485F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№42/</w:t>
      </w:r>
    </w:p>
    <w:p w:rsidR="000A485F" w:rsidRDefault="000A485F" w:rsidP="000A485F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>
        <w:rPr>
          <w:color w:val="000000"/>
          <w:sz w:val="28"/>
          <w:szCs w:val="28"/>
          <w:lang w:val="uk-UA"/>
        </w:rPr>
        <w:t>Дутіку</w:t>
      </w:r>
      <w:proofErr w:type="spellEnd"/>
      <w:r>
        <w:rPr>
          <w:color w:val="000000"/>
          <w:sz w:val="28"/>
          <w:szCs w:val="28"/>
          <w:lang w:val="uk-UA"/>
        </w:rPr>
        <w:t xml:space="preserve"> Юрію Юхимовичу</w:t>
      </w:r>
    </w:p>
    <w:p w:rsidR="000A485F" w:rsidRDefault="000A485F" w:rsidP="000A485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0A485F" w:rsidRDefault="000A485F" w:rsidP="000A485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</w:t>
      </w:r>
      <w:proofErr w:type="spellStart"/>
      <w:r>
        <w:rPr>
          <w:color w:val="000000"/>
          <w:sz w:val="28"/>
          <w:szCs w:val="28"/>
          <w:lang w:val="uk-UA"/>
        </w:rPr>
        <w:t>Дутіка</w:t>
      </w:r>
      <w:proofErr w:type="spellEnd"/>
      <w:r>
        <w:rPr>
          <w:color w:val="000000"/>
          <w:sz w:val="28"/>
          <w:szCs w:val="28"/>
          <w:lang w:val="uk-UA"/>
        </w:rPr>
        <w:t xml:space="preserve"> Юрія Юхимовича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витягу з Державного реєстру  речових  прав № 58797887 від 26.02.2025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0A485F" w:rsidRDefault="000A485F" w:rsidP="000A485F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0A485F" w:rsidRDefault="000A485F" w:rsidP="000A48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0,1691 га для будівництва та обслуговування житлового будинку господарських будівель і споруд, з кадастровим номером </w:t>
      </w:r>
      <w:r>
        <w:rPr>
          <w:color w:val="000000"/>
          <w:sz w:val="28"/>
          <w:szCs w:val="28"/>
          <w:lang w:val="uk-UA"/>
        </w:rPr>
        <w:t>0725085002:03:001:0018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Лісняки, вул. Дубова, 18-А,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0A485F" w:rsidRDefault="000A485F" w:rsidP="000A48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proofErr w:type="spellStart"/>
      <w:r>
        <w:rPr>
          <w:color w:val="000000"/>
          <w:sz w:val="28"/>
          <w:szCs w:val="28"/>
          <w:lang w:val="uk-UA"/>
        </w:rPr>
        <w:t>Дутіку</w:t>
      </w:r>
      <w:proofErr w:type="spellEnd"/>
      <w:r>
        <w:rPr>
          <w:color w:val="000000"/>
          <w:sz w:val="28"/>
          <w:szCs w:val="28"/>
          <w:lang w:val="uk-UA"/>
        </w:rPr>
        <w:t xml:space="preserve"> Юрію Юхимовичу</w:t>
      </w:r>
      <w:r>
        <w:rPr>
          <w:sz w:val="28"/>
          <w:szCs w:val="28"/>
          <w:lang w:val="uk-UA"/>
        </w:rPr>
        <w:t xml:space="preserve"> земельну ділянку площею 0,1691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0725085002:03:001:0018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с. Лісняки, вул. Дубова, 18-А,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0A485F" w:rsidRDefault="000A485F" w:rsidP="000A48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Дутіку</w:t>
      </w:r>
      <w:proofErr w:type="spellEnd"/>
      <w:r>
        <w:rPr>
          <w:color w:val="000000"/>
          <w:sz w:val="28"/>
          <w:szCs w:val="28"/>
          <w:lang w:val="uk-UA"/>
        </w:rPr>
        <w:t xml:space="preserve"> Юрію Юхимовичу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0A485F" w:rsidRDefault="000A485F" w:rsidP="000A48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0A485F" w:rsidRDefault="000A485F" w:rsidP="000A485F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A485F" w:rsidRDefault="000A485F" w:rsidP="000A485F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543099" w:rsidRDefault="00543099" w:rsidP="00543099">
      <w:pPr>
        <w:rPr>
          <w:lang w:val="uk-UA"/>
        </w:rPr>
      </w:pPr>
    </w:p>
    <w:p w:rsidR="00CC5632" w:rsidRDefault="00CC5632" w:rsidP="00CC5632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2336" behindDoc="0" locked="0" layoutInCell="0" allowOverlap="1" wp14:anchorId="0C0AF18B" wp14:editId="1AE11280">
            <wp:simplePos x="0" y="0"/>
            <wp:positionH relativeFrom="margin">
              <wp:posOffset>2598420</wp:posOffset>
            </wp:positionH>
            <wp:positionV relativeFrom="paragraph">
              <wp:posOffset>156210</wp:posOffset>
            </wp:positionV>
            <wp:extent cx="438150" cy="600075"/>
            <wp:effectExtent l="0" t="0" r="0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632" w:rsidRDefault="00CC5632" w:rsidP="00CC5632"/>
    <w:p w:rsidR="00CC5632" w:rsidRDefault="00CC5632" w:rsidP="00CC5632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</w:t>
      </w:r>
      <w:proofErr w:type="spellStart"/>
      <w:r>
        <w:rPr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CC5632" w:rsidRDefault="00CC5632" w:rsidP="00CC5632">
      <w:pPr>
        <w:tabs>
          <w:tab w:val="left" w:pos="1110"/>
        </w:tabs>
        <w:jc w:val="center"/>
      </w:pPr>
    </w:p>
    <w:p w:rsidR="00CC5632" w:rsidRDefault="00CC5632" w:rsidP="00CC5632">
      <w:pPr>
        <w:tabs>
          <w:tab w:val="left" w:pos="1110"/>
        </w:tabs>
        <w:jc w:val="center"/>
      </w:pPr>
    </w:p>
    <w:p w:rsidR="00CC5632" w:rsidRDefault="00CC5632" w:rsidP="00CC5632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CC5632" w:rsidRDefault="00CC5632" w:rsidP="00CC5632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CC5632" w:rsidRDefault="00CC5632" w:rsidP="00CC563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CC5632" w:rsidRDefault="00CC5632" w:rsidP="00CC563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CC5632" w:rsidRDefault="00CC5632" w:rsidP="00CC5632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№</w:t>
      </w:r>
      <w:r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  <w:lang w:val="uk-UA"/>
        </w:rPr>
        <w:t>/</w:t>
      </w:r>
    </w:p>
    <w:p w:rsidR="00CC5632" w:rsidRDefault="00CC5632" w:rsidP="00CC56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CC5632" w:rsidRDefault="00CC5632" w:rsidP="00CC5632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Про   надання  у власність земельної  ділянки для будівництва і обслуговування житлового будинку, господарських будівель і споруд </w:t>
      </w:r>
      <w:proofErr w:type="spellStart"/>
      <w:r>
        <w:rPr>
          <w:color w:val="000000"/>
          <w:sz w:val="28"/>
          <w:szCs w:val="28"/>
          <w:lang w:val="uk-UA"/>
        </w:rPr>
        <w:t>Прогонюк</w:t>
      </w:r>
      <w:proofErr w:type="spellEnd"/>
      <w:r>
        <w:rPr>
          <w:color w:val="000000"/>
          <w:sz w:val="28"/>
          <w:szCs w:val="28"/>
          <w:lang w:val="uk-UA"/>
        </w:rPr>
        <w:t xml:space="preserve"> Тетяні Іванівні</w:t>
      </w:r>
    </w:p>
    <w:p w:rsidR="00CC5632" w:rsidRDefault="00CC5632" w:rsidP="00CC563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 заяву  </w:t>
      </w:r>
      <w:proofErr w:type="spellStart"/>
      <w:r>
        <w:rPr>
          <w:color w:val="000000"/>
          <w:sz w:val="28"/>
          <w:szCs w:val="28"/>
          <w:lang w:val="uk-UA"/>
        </w:rPr>
        <w:t>Прогонюк</w:t>
      </w:r>
      <w:proofErr w:type="spellEnd"/>
      <w:r>
        <w:rPr>
          <w:color w:val="000000"/>
          <w:sz w:val="28"/>
          <w:szCs w:val="28"/>
          <w:lang w:val="uk-UA"/>
        </w:rPr>
        <w:t xml:space="preserve"> Тетяни Іванівни про передачу у власність земельної ділянки  з переходом  права  власності  на житловий будинок  згідно договору купівлі-продажу житлового будинку №377, витягу з Державного реєстру  речових  прав №59097988 від 20.03.2025 року, взявши до уваги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споруд, яка розташована в с. Смідин, вул. Незалежності, 51, Смідинської сільської ради, Ковельського району  Волинської області та  відповідно до статті 26 Закону  України  «Про місцеве самоврядування в Україні», статей 12 ,40, 118 , 121 Земельного  кодексу України   Смідинська сільська  рада </w:t>
      </w:r>
    </w:p>
    <w:p w:rsidR="00CC5632" w:rsidRDefault="00CC5632" w:rsidP="00CC5632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CC5632" w:rsidRDefault="00CC5632" w:rsidP="00CC56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га, кадастровим номером </w:t>
      </w:r>
      <w:r>
        <w:rPr>
          <w:color w:val="000000"/>
          <w:sz w:val="28"/>
          <w:szCs w:val="28"/>
          <w:lang w:val="uk-UA"/>
        </w:rPr>
        <w:t>0725085001:06:004:0091</w:t>
      </w:r>
      <w:r>
        <w:rPr>
          <w:sz w:val="28"/>
          <w:szCs w:val="28"/>
          <w:lang w:val="uk-UA"/>
        </w:rPr>
        <w:t xml:space="preserve"> 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>с. Смідин, вул. Незалежності, 51,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CC5632" w:rsidRDefault="00CC5632" w:rsidP="00CC56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proofErr w:type="spellStart"/>
      <w:r>
        <w:rPr>
          <w:color w:val="000000"/>
          <w:sz w:val="28"/>
          <w:szCs w:val="28"/>
          <w:lang w:val="uk-UA"/>
        </w:rPr>
        <w:t>Прогонюк</w:t>
      </w:r>
      <w:proofErr w:type="spellEnd"/>
      <w:r>
        <w:rPr>
          <w:color w:val="000000"/>
          <w:sz w:val="28"/>
          <w:szCs w:val="28"/>
          <w:lang w:val="uk-UA"/>
        </w:rPr>
        <w:t xml:space="preserve"> Тетяні Іванівні</w:t>
      </w:r>
      <w:r>
        <w:rPr>
          <w:sz w:val="28"/>
          <w:szCs w:val="28"/>
          <w:lang w:val="uk-UA"/>
        </w:rPr>
        <w:t xml:space="preserve"> земельну ділянку площею 0,2500 га, кадастровим номером </w:t>
      </w:r>
      <w:r>
        <w:rPr>
          <w:color w:val="000000"/>
          <w:sz w:val="28"/>
          <w:szCs w:val="28"/>
          <w:lang w:val="uk-UA"/>
        </w:rPr>
        <w:t>0725085001:06:004:0091</w:t>
      </w:r>
      <w:r>
        <w:rPr>
          <w:sz w:val="28"/>
          <w:szCs w:val="28"/>
          <w:lang w:val="uk-UA"/>
        </w:rPr>
        <w:t xml:space="preserve">  для будівництва та обслуговування житлового будинку, господарських будівель і споруд із земель житлової та громадської забудови  в </w:t>
      </w:r>
      <w:r>
        <w:rPr>
          <w:color w:val="000000"/>
          <w:sz w:val="28"/>
          <w:szCs w:val="28"/>
          <w:lang w:val="uk-UA"/>
        </w:rPr>
        <w:t>с. Смідин, вул. Незалежності, 51,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CC5632" w:rsidRDefault="00CC5632" w:rsidP="00CC56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proofErr w:type="spellStart"/>
      <w:r>
        <w:rPr>
          <w:color w:val="000000"/>
          <w:sz w:val="28"/>
          <w:szCs w:val="28"/>
          <w:lang w:val="uk-UA"/>
        </w:rPr>
        <w:t>Прогонюк</w:t>
      </w:r>
      <w:proofErr w:type="spellEnd"/>
      <w:r>
        <w:rPr>
          <w:color w:val="000000"/>
          <w:sz w:val="28"/>
          <w:szCs w:val="28"/>
          <w:lang w:val="uk-UA"/>
        </w:rPr>
        <w:t xml:space="preserve"> Тетяні Іванівні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CC5632" w:rsidRDefault="00CC5632" w:rsidP="00CC56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CC5632" w:rsidRDefault="00CC5632" w:rsidP="00CC5632">
      <w:pPr>
        <w:jc w:val="both"/>
        <w:rPr>
          <w:sz w:val="28"/>
          <w:szCs w:val="28"/>
          <w:lang w:val="uk-UA"/>
        </w:rPr>
      </w:pPr>
    </w:p>
    <w:p w:rsidR="00CC5632" w:rsidRDefault="00CC5632" w:rsidP="00CC56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CC5632" w:rsidRDefault="00CC5632" w:rsidP="00CC5632">
      <w:pPr>
        <w:rPr>
          <w:color w:val="000000"/>
          <w:lang w:val="uk-UA"/>
        </w:rPr>
      </w:pP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</w:p>
    <w:p w:rsidR="00CC5632" w:rsidRDefault="00CC5632" w:rsidP="00CC5632">
      <w:pPr>
        <w:rPr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5C639E" w:rsidRDefault="005C639E">
      <w:pPr>
        <w:rPr>
          <w:lang w:val="uk-UA"/>
        </w:rPr>
      </w:pPr>
    </w:p>
    <w:p w:rsidR="00BC3D59" w:rsidRDefault="00BC3D59" w:rsidP="00BC3D59">
      <w:pPr>
        <w:rPr>
          <w:lang w:val="uk-UA"/>
        </w:rPr>
      </w:pPr>
    </w:p>
    <w:p w:rsidR="00BC3D59" w:rsidRDefault="00BC3D59" w:rsidP="00BC3D59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4384" behindDoc="0" locked="0" layoutInCell="0" allowOverlap="1" wp14:anchorId="47DF6964" wp14:editId="60DB0761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D59" w:rsidRDefault="00BC3D59" w:rsidP="00BC3D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BC3D59" w:rsidRDefault="00BC3D59" w:rsidP="00BC3D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BC3D59" w:rsidRDefault="00BC3D59" w:rsidP="00BC3D5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BC3D59" w:rsidRDefault="00BC3D59" w:rsidP="00BC3D59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BC3D59" w:rsidRDefault="00BC3D59" w:rsidP="00BC3D59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BC3D59" w:rsidRDefault="00BC3D59" w:rsidP="00BC3D5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BC3D59" w:rsidRDefault="00BC3D59" w:rsidP="00BC3D5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BC3D59" w:rsidRDefault="00BC3D59" w:rsidP="00BC3D59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№42/</w:t>
      </w:r>
    </w:p>
    <w:p w:rsidR="00BC3D59" w:rsidRDefault="00BC3D59" w:rsidP="00BC3D59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 w:rsidR="00B6001C">
        <w:rPr>
          <w:color w:val="000000"/>
          <w:sz w:val="28"/>
          <w:szCs w:val="28"/>
          <w:lang w:val="uk-UA"/>
        </w:rPr>
        <w:t>Сидорук</w:t>
      </w:r>
      <w:proofErr w:type="spellEnd"/>
      <w:r w:rsidR="00B6001C">
        <w:rPr>
          <w:color w:val="000000"/>
          <w:sz w:val="28"/>
          <w:szCs w:val="28"/>
          <w:lang w:val="uk-UA"/>
        </w:rPr>
        <w:t xml:space="preserve"> Людмилі Володимирівні</w:t>
      </w:r>
    </w:p>
    <w:p w:rsidR="00BC3D59" w:rsidRDefault="00BC3D59" w:rsidP="00BC3D5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BC3D59" w:rsidRDefault="00BC3D59" w:rsidP="00BC3D5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</w:t>
      </w:r>
      <w:proofErr w:type="spellStart"/>
      <w:r w:rsidR="00B6001C">
        <w:rPr>
          <w:color w:val="000000"/>
          <w:sz w:val="28"/>
          <w:szCs w:val="28"/>
          <w:lang w:val="uk-UA"/>
        </w:rPr>
        <w:t>Сидорук</w:t>
      </w:r>
      <w:proofErr w:type="spellEnd"/>
      <w:r w:rsidR="00B6001C">
        <w:rPr>
          <w:color w:val="000000"/>
          <w:sz w:val="28"/>
          <w:szCs w:val="28"/>
          <w:lang w:val="uk-UA"/>
        </w:rPr>
        <w:t xml:space="preserve"> Людмили Володимирівни </w:t>
      </w:r>
      <w:r>
        <w:rPr>
          <w:color w:val="000000"/>
          <w:sz w:val="28"/>
          <w:szCs w:val="28"/>
          <w:lang w:val="uk-UA"/>
        </w:rPr>
        <w:t xml:space="preserve">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витягу з Державного реєстру </w:t>
      </w:r>
      <w:r w:rsidR="00B6001C">
        <w:rPr>
          <w:color w:val="000000"/>
          <w:sz w:val="28"/>
          <w:szCs w:val="28"/>
          <w:lang w:val="uk-UA"/>
        </w:rPr>
        <w:t xml:space="preserve"> речових  прав № 40376125 від 29.01.2021</w:t>
      </w:r>
      <w:r>
        <w:rPr>
          <w:color w:val="000000"/>
          <w:sz w:val="28"/>
          <w:szCs w:val="28"/>
          <w:lang w:val="uk-UA"/>
        </w:rPr>
        <w:t xml:space="preserve">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BC3D59" w:rsidRDefault="00BC3D59" w:rsidP="00BC3D59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BC3D59" w:rsidRDefault="00BC3D59" w:rsidP="00BC3D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</w:t>
      </w:r>
      <w:r w:rsidR="00B6001C">
        <w:rPr>
          <w:sz w:val="28"/>
          <w:szCs w:val="28"/>
          <w:lang w:val="uk-UA"/>
        </w:rPr>
        <w:t>рі (на місцевості) площею 0,2500</w:t>
      </w:r>
      <w:r>
        <w:rPr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і споруд, з кадастровим номером </w:t>
      </w:r>
      <w:r w:rsidR="00B6001C">
        <w:rPr>
          <w:color w:val="000000"/>
          <w:sz w:val="28"/>
          <w:szCs w:val="28"/>
          <w:lang w:val="uk-UA"/>
        </w:rPr>
        <w:t>0725085003:09:002:0082</w:t>
      </w:r>
      <w:r>
        <w:rPr>
          <w:sz w:val="28"/>
          <w:szCs w:val="28"/>
          <w:lang w:val="uk-UA"/>
        </w:rPr>
        <w:t xml:space="preserve">  в </w:t>
      </w:r>
      <w:r w:rsidR="00B6001C">
        <w:rPr>
          <w:color w:val="000000"/>
          <w:sz w:val="28"/>
          <w:szCs w:val="28"/>
          <w:lang w:val="uk-UA"/>
        </w:rPr>
        <w:t>с. Паридуби, вул. Польова, 3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BC3D59" w:rsidRDefault="00BC3D59" w:rsidP="00BC3D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proofErr w:type="spellStart"/>
      <w:r w:rsidR="00B6001C">
        <w:rPr>
          <w:color w:val="000000"/>
          <w:sz w:val="28"/>
          <w:szCs w:val="28"/>
          <w:lang w:val="uk-UA"/>
        </w:rPr>
        <w:t>Сидорук</w:t>
      </w:r>
      <w:proofErr w:type="spellEnd"/>
      <w:r w:rsidR="00B6001C">
        <w:rPr>
          <w:color w:val="000000"/>
          <w:sz w:val="28"/>
          <w:szCs w:val="28"/>
          <w:lang w:val="uk-UA"/>
        </w:rPr>
        <w:t xml:space="preserve"> Людмилі Володимирівні</w:t>
      </w:r>
      <w:r w:rsidR="00B6001C">
        <w:rPr>
          <w:sz w:val="28"/>
          <w:szCs w:val="28"/>
          <w:lang w:val="uk-UA"/>
        </w:rPr>
        <w:t xml:space="preserve"> земельну ділянку площею 0,2500</w:t>
      </w:r>
      <w:r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B6001C">
        <w:rPr>
          <w:color w:val="000000"/>
          <w:sz w:val="28"/>
          <w:szCs w:val="28"/>
          <w:lang w:val="uk-UA"/>
        </w:rPr>
        <w:t>0725085003:09:002:0082</w:t>
      </w:r>
      <w:r>
        <w:rPr>
          <w:sz w:val="28"/>
          <w:szCs w:val="28"/>
          <w:lang w:val="uk-UA"/>
        </w:rPr>
        <w:t xml:space="preserve"> в </w:t>
      </w:r>
      <w:proofErr w:type="spellStart"/>
      <w:r w:rsidR="00B6001C">
        <w:rPr>
          <w:color w:val="000000"/>
          <w:sz w:val="28"/>
          <w:szCs w:val="28"/>
          <w:lang w:val="uk-UA"/>
        </w:rPr>
        <w:t>с.Паридуби</w:t>
      </w:r>
      <w:proofErr w:type="spellEnd"/>
      <w:r w:rsidR="00B6001C">
        <w:rPr>
          <w:color w:val="000000"/>
          <w:sz w:val="28"/>
          <w:szCs w:val="28"/>
          <w:lang w:val="uk-UA"/>
        </w:rPr>
        <w:t xml:space="preserve"> </w:t>
      </w:r>
      <w:r w:rsidR="007213E0">
        <w:rPr>
          <w:color w:val="000000"/>
          <w:sz w:val="28"/>
          <w:szCs w:val="28"/>
          <w:lang w:val="uk-UA"/>
        </w:rPr>
        <w:t>, вул. Польова, 3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C3D59" w:rsidRDefault="00BC3D59" w:rsidP="00BC3D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6001C">
        <w:rPr>
          <w:color w:val="000000"/>
          <w:sz w:val="28"/>
          <w:szCs w:val="28"/>
          <w:lang w:val="uk-UA"/>
        </w:rPr>
        <w:t>Сидорук</w:t>
      </w:r>
      <w:proofErr w:type="spellEnd"/>
      <w:r w:rsidR="00B6001C">
        <w:rPr>
          <w:color w:val="000000"/>
          <w:sz w:val="28"/>
          <w:szCs w:val="28"/>
          <w:lang w:val="uk-UA"/>
        </w:rPr>
        <w:t xml:space="preserve"> Людмилі Володимирівні</w:t>
      </w:r>
      <w:r w:rsidR="00B600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BC3D59" w:rsidRDefault="00BC3D59" w:rsidP="00BC3D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BC3D59" w:rsidRDefault="00BC3D59" w:rsidP="00BC3D59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BC3D59" w:rsidRDefault="00BC3D59" w:rsidP="00BC3D59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5C639E" w:rsidRDefault="005C639E">
      <w:pPr>
        <w:rPr>
          <w:lang w:val="uk-UA"/>
        </w:rPr>
      </w:pPr>
    </w:p>
    <w:p w:rsidR="00DE5D7F" w:rsidRDefault="00DE5D7F" w:rsidP="00DE5D7F">
      <w:pPr>
        <w:rPr>
          <w:lang w:val="uk-UA"/>
        </w:rPr>
      </w:pPr>
    </w:p>
    <w:p w:rsidR="00DE5D7F" w:rsidRDefault="00DE5D7F" w:rsidP="00DE5D7F">
      <w:pPr>
        <w:rPr>
          <w:lang w:val="uk-UA"/>
        </w:rPr>
      </w:pPr>
    </w:p>
    <w:p w:rsidR="00DE5D7F" w:rsidRDefault="00DE5D7F" w:rsidP="00DE5D7F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6432" behindDoc="0" locked="0" layoutInCell="0" allowOverlap="1" wp14:anchorId="62F444C0" wp14:editId="4FFE5623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D7F" w:rsidRDefault="00DE5D7F" w:rsidP="00DE5D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E5D7F" w:rsidRDefault="00DE5D7F" w:rsidP="00DE5D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DE5D7F" w:rsidRDefault="00DE5D7F" w:rsidP="00DE5D7F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DE5D7F" w:rsidRDefault="00DE5D7F" w:rsidP="00DE5D7F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DE5D7F" w:rsidRDefault="00DE5D7F" w:rsidP="00DE5D7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E5D7F" w:rsidRDefault="00DE5D7F" w:rsidP="00DE5D7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E5D7F" w:rsidRDefault="00DE5D7F" w:rsidP="00DE5D7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DE5D7F" w:rsidRDefault="00DE5D7F" w:rsidP="00DE5D7F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№42/</w:t>
      </w:r>
    </w:p>
    <w:p w:rsidR="00DE5D7F" w:rsidRDefault="00DE5D7F" w:rsidP="00DE5D7F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½ спільної частки Марчуку Василю Федоровичу,</w:t>
      </w:r>
      <w:r w:rsidRPr="00DE5D7F">
        <w:rPr>
          <w:color w:val="000000"/>
          <w:sz w:val="22"/>
          <w:szCs w:val="22"/>
          <w:lang w:val="uk-UA"/>
        </w:rPr>
        <w:t>1/2</w:t>
      </w:r>
      <w:r>
        <w:rPr>
          <w:color w:val="000000"/>
          <w:sz w:val="28"/>
          <w:szCs w:val="28"/>
          <w:lang w:val="uk-UA"/>
        </w:rPr>
        <w:t xml:space="preserve"> спільної частки Марчук Ларисі Кіндратівні </w:t>
      </w:r>
    </w:p>
    <w:p w:rsidR="00DE5D7F" w:rsidRDefault="00DE5D7F" w:rsidP="00DE5D7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DE5D7F" w:rsidRDefault="00DE5D7F" w:rsidP="00DE5D7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Марчука Василя Федоровича,</w:t>
      </w:r>
      <w:r w:rsidRPr="00DE5D7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Марчук Лариси Кіндратівни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Договору дарування житлового будинку від 27.12.2001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DE5D7F" w:rsidRDefault="00DE5D7F" w:rsidP="00DE5D7F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DE5D7F" w:rsidRDefault="00DE5D7F" w:rsidP="00DE5D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та обслуговування житлового будинку господарських будівель і споруд, з кадастровим номером </w:t>
      </w:r>
      <w:r w:rsidR="000F5F9F">
        <w:rPr>
          <w:color w:val="000000"/>
          <w:sz w:val="28"/>
          <w:szCs w:val="28"/>
          <w:lang w:val="uk-UA"/>
        </w:rPr>
        <w:t>0725085003:09:002:0084</w:t>
      </w:r>
      <w:r>
        <w:rPr>
          <w:sz w:val="28"/>
          <w:szCs w:val="28"/>
          <w:lang w:val="uk-UA"/>
        </w:rPr>
        <w:t xml:space="preserve">  в </w:t>
      </w:r>
      <w:r w:rsidR="000F5F9F">
        <w:rPr>
          <w:color w:val="000000"/>
          <w:sz w:val="28"/>
          <w:szCs w:val="28"/>
          <w:lang w:val="uk-UA"/>
        </w:rPr>
        <w:t>с. Паридуби, вул. Квітнева, 14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DE5D7F" w:rsidRDefault="00DE5D7F" w:rsidP="00DE5D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r w:rsidR="000F5F9F">
        <w:rPr>
          <w:color w:val="000000"/>
          <w:sz w:val="28"/>
          <w:szCs w:val="28"/>
          <w:lang w:val="uk-UA"/>
        </w:rPr>
        <w:t xml:space="preserve"> ½ спільної частки Марчуку Василю Федоровичу,</w:t>
      </w:r>
      <w:r w:rsidR="000F5F9F" w:rsidRPr="00DE5D7F">
        <w:rPr>
          <w:color w:val="000000"/>
          <w:sz w:val="22"/>
          <w:szCs w:val="22"/>
          <w:lang w:val="uk-UA"/>
        </w:rPr>
        <w:t>1/2</w:t>
      </w:r>
      <w:r w:rsidR="000F5F9F">
        <w:rPr>
          <w:color w:val="000000"/>
          <w:sz w:val="28"/>
          <w:szCs w:val="28"/>
          <w:lang w:val="uk-UA"/>
        </w:rPr>
        <w:t xml:space="preserve"> спільної частки Марчук Ларисі Кіндратівні </w:t>
      </w:r>
      <w:r>
        <w:rPr>
          <w:sz w:val="28"/>
          <w:szCs w:val="28"/>
          <w:lang w:val="uk-UA"/>
        </w:rPr>
        <w:t xml:space="preserve">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0F5F9F">
        <w:rPr>
          <w:color w:val="000000"/>
          <w:sz w:val="28"/>
          <w:szCs w:val="28"/>
          <w:lang w:val="uk-UA"/>
        </w:rPr>
        <w:t>0725085003:09:002:0084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с.</w:t>
      </w:r>
      <w:r w:rsidR="000F5F9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="00B33604">
        <w:rPr>
          <w:color w:val="000000"/>
          <w:sz w:val="28"/>
          <w:szCs w:val="28"/>
          <w:lang w:val="uk-UA"/>
        </w:rPr>
        <w:t>аридуби,</w:t>
      </w:r>
      <w:r w:rsidR="000F5F9F">
        <w:rPr>
          <w:color w:val="000000"/>
          <w:sz w:val="28"/>
          <w:szCs w:val="28"/>
          <w:lang w:val="uk-UA"/>
        </w:rPr>
        <w:t xml:space="preserve"> вул. Квітнева, 14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DE5D7F" w:rsidRDefault="00DE5D7F" w:rsidP="00DE5D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r w:rsidR="000F5F9F">
        <w:rPr>
          <w:color w:val="000000"/>
          <w:sz w:val="28"/>
          <w:szCs w:val="28"/>
          <w:lang w:val="uk-UA"/>
        </w:rPr>
        <w:t>Марчуку Василю Федоровичу,</w:t>
      </w:r>
      <w:r w:rsidR="000F5F9F" w:rsidRPr="00DE5D7F">
        <w:rPr>
          <w:color w:val="000000"/>
          <w:sz w:val="28"/>
          <w:szCs w:val="28"/>
          <w:lang w:val="uk-UA"/>
        </w:rPr>
        <w:t xml:space="preserve"> </w:t>
      </w:r>
      <w:r w:rsidR="000F5F9F">
        <w:rPr>
          <w:color w:val="000000"/>
          <w:sz w:val="28"/>
          <w:szCs w:val="28"/>
          <w:lang w:val="uk-UA"/>
        </w:rPr>
        <w:t xml:space="preserve">Марчук Ларисі Кіндратівні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896F56" w:rsidRDefault="00DE5D7F" w:rsidP="00DE5D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896F56" w:rsidRDefault="00896F56" w:rsidP="00DE5D7F">
      <w:pPr>
        <w:jc w:val="both"/>
        <w:rPr>
          <w:sz w:val="28"/>
          <w:szCs w:val="28"/>
          <w:lang w:val="uk-UA"/>
        </w:rPr>
      </w:pPr>
    </w:p>
    <w:p w:rsidR="00896F56" w:rsidRDefault="00896F56" w:rsidP="00DE5D7F">
      <w:pPr>
        <w:jc w:val="both"/>
        <w:rPr>
          <w:sz w:val="28"/>
          <w:szCs w:val="28"/>
          <w:lang w:val="uk-UA"/>
        </w:rPr>
      </w:pPr>
    </w:p>
    <w:p w:rsidR="009D733A" w:rsidRDefault="009D733A" w:rsidP="00DE5D7F">
      <w:pPr>
        <w:jc w:val="both"/>
        <w:rPr>
          <w:sz w:val="28"/>
          <w:szCs w:val="28"/>
          <w:lang w:val="uk-UA"/>
        </w:rPr>
      </w:pPr>
    </w:p>
    <w:p w:rsidR="009D733A" w:rsidRDefault="009D733A" w:rsidP="00DE5D7F">
      <w:pPr>
        <w:jc w:val="both"/>
        <w:rPr>
          <w:sz w:val="28"/>
          <w:szCs w:val="28"/>
          <w:lang w:val="uk-UA"/>
        </w:rPr>
      </w:pPr>
    </w:p>
    <w:p w:rsidR="00DE5D7F" w:rsidRDefault="00DE5D7F" w:rsidP="00DE5D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3210CE" w:rsidRDefault="003210CE" w:rsidP="00DE5D7F">
      <w:pPr>
        <w:spacing w:line="100" w:lineRule="atLeast"/>
        <w:jc w:val="both"/>
        <w:rPr>
          <w:sz w:val="28"/>
          <w:szCs w:val="28"/>
          <w:lang w:val="uk-UA"/>
        </w:rPr>
      </w:pPr>
    </w:p>
    <w:p w:rsidR="00DE5D7F" w:rsidRDefault="00DE5D7F" w:rsidP="00DE5D7F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3210CE" w:rsidRDefault="003210CE" w:rsidP="00DE5D7F">
      <w:pPr>
        <w:spacing w:line="100" w:lineRule="atLeast"/>
        <w:jc w:val="both"/>
        <w:rPr>
          <w:color w:val="000000"/>
          <w:lang w:val="uk-UA"/>
        </w:rPr>
      </w:pPr>
    </w:p>
    <w:p w:rsidR="003210CE" w:rsidRDefault="003210CE" w:rsidP="00DE5D7F">
      <w:pPr>
        <w:spacing w:line="100" w:lineRule="atLeast"/>
        <w:jc w:val="both"/>
        <w:rPr>
          <w:color w:val="000000"/>
          <w:lang w:val="uk-UA"/>
        </w:rPr>
      </w:pPr>
    </w:p>
    <w:p w:rsidR="00DE5D7F" w:rsidRDefault="00DE5D7F" w:rsidP="00DE5D7F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E674D4" w:rsidRPr="00E674D4" w:rsidRDefault="00747F73" w:rsidP="00E674D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674D4">
        <w:rPr>
          <w:sz w:val="28"/>
          <w:szCs w:val="28"/>
          <w:lang w:val="uk-UA"/>
        </w:rPr>
        <w:t xml:space="preserve"> </w:t>
      </w:r>
      <w:r w:rsidR="00E674D4" w:rsidRPr="00F838C7">
        <w:rPr>
          <w:noProof/>
          <w:lang w:val="uk-UA" w:eastAsia="uk-UA"/>
        </w:rPr>
        <w:drawing>
          <wp:anchor distT="0" distB="0" distL="114935" distR="114935" simplePos="0" relativeHeight="251731968" behindDoc="0" locked="0" layoutInCell="0" allowOverlap="1" wp14:anchorId="61E17FEB" wp14:editId="22F542D3">
            <wp:simplePos x="0" y="0"/>
            <wp:positionH relativeFrom="margin">
              <wp:align>center</wp:align>
            </wp:positionH>
            <wp:positionV relativeFrom="paragraph">
              <wp:posOffset>11132</wp:posOffset>
            </wp:positionV>
            <wp:extent cx="438150" cy="600075"/>
            <wp:effectExtent l="0" t="0" r="0" b="9525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D4" w:rsidRPr="00F838C7" w:rsidRDefault="00E674D4" w:rsidP="00E674D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674D4" w:rsidRPr="00F838C7" w:rsidRDefault="00E674D4" w:rsidP="00E674D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674D4" w:rsidRPr="00F838C7" w:rsidRDefault="00E674D4" w:rsidP="00E674D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674D4" w:rsidRPr="00F838C7" w:rsidRDefault="00E674D4" w:rsidP="00E674D4">
      <w:pPr>
        <w:tabs>
          <w:tab w:val="left" w:pos="1110"/>
        </w:tabs>
        <w:jc w:val="center"/>
      </w:pPr>
      <w:r w:rsidRPr="00F838C7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E674D4" w:rsidRPr="00F838C7" w:rsidRDefault="00E674D4" w:rsidP="00E674D4">
      <w:pPr>
        <w:tabs>
          <w:tab w:val="left" w:pos="1110"/>
        </w:tabs>
        <w:jc w:val="center"/>
      </w:pPr>
      <w:r w:rsidRPr="00F838C7"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E674D4" w:rsidRPr="00F838C7" w:rsidRDefault="00E674D4" w:rsidP="00E674D4">
      <w:pPr>
        <w:tabs>
          <w:tab w:val="left" w:pos="2115"/>
        </w:tabs>
        <w:jc w:val="center"/>
      </w:pPr>
      <w:r w:rsidRPr="00F838C7">
        <w:rPr>
          <w:b/>
          <w:color w:val="000000"/>
          <w:sz w:val="28"/>
          <w:szCs w:val="28"/>
          <w:lang w:val="uk-UA"/>
        </w:rPr>
        <w:t>ВОСЬМЕ СКЛИКАННЯ</w:t>
      </w:r>
    </w:p>
    <w:p w:rsidR="00E674D4" w:rsidRPr="00F838C7" w:rsidRDefault="00E674D4" w:rsidP="00E674D4">
      <w:pPr>
        <w:tabs>
          <w:tab w:val="left" w:pos="2115"/>
        </w:tabs>
        <w:jc w:val="center"/>
      </w:pPr>
      <w:r w:rsidRPr="00F838C7">
        <w:rPr>
          <w:b/>
          <w:color w:val="000000"/>
          <w:sz w:val="28"/>
          <w:szCs w:val="28"/>
          <w:lang w:val="uk-UA"/>
        </w:rPr>
        <w:t>РІШЕННЯ</w:t>
      </w:r>
    </w:p>
    <w:p w:rsidR="00E674D4" w:rsidRPr="00F838C7" w:rsidRDefault="00E674D4" w:rsidP="00E674D4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</w:t>
      </w:r>
      <w:r w:rsidRPr="00F838C7">
        <w:rPr>
          <w:color w:val="000000"/>
          <w:sz w:val="28"/>
          <w:szCs w:val="28"/>
          <w:lang w:val="uk-UA"/>
        </w:rPr>
        <w:t xml:space="preserve"> року</w:t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  <w:t xml:space="preserve">                        </w:t>
      </w:r>
      <w:r w:rsidR="009D733A">
        <w:rPr>
          <w:color w:val="000000"/>
          <w:sz w:val="28"/>
          <w:szCs w:val="28"/>
          <w:lang w:val="uk-UA"/>
        </w:rPr>
        <w:t xml:space="preserve">     № </w:t>
      </w:r>
      <w:r w:rsidRPr="00F838C7">
        <w:rPr>
          <w:color w:val="000000"/>
          <w:sz w:val="28"/>
          <w:szCs w:val="28"/>
          <w:lang w:val="uk-UA"/>
        </w:rPr>
        <w:t>/</w:t>
      </w:r>
    </w:p>
    <w:p w:rsidR="00E674D4" w:rsidRPr="00F838C7" w:rsidRDefault="00E674D4" w:rsidP="00E674D4">
      <w:pPr>
        <w:pStyle w:val="a3"/>
        <w:spacing w:after="0" w:line="100" w:lineRule="atLeast"/>
        <w:ind w:right="4762"/>
        <w:jc w:val="both"/>
        <w:rPr>
          <w:lang w:val="uk-UA"/>
        </w:rPr>
      </w:pPr>
      <w:r w:rsidRPr="00F838C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Про внесення змін до рішення Смідинської сільської ради від 14 серпня 2024 року №33/34 « </w:t>
      </w:r>
      <w:r w:rsidRPr="00F838C7">
        <w:rPr>
          <w:color w:val="000000"/>
          <w:sz w:val="28"/>
          <w:szCs w:val="28"/>
        </w:rPr>
        <w:t xml:space="preserve">  </w:t>
      </w:r>
      <w:r w:rsidRPr="00F838C7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 w:rsidRPr="00F838C7">
        <w:rPr>
          <w:color w:val="000000"/>
          <w:sz w:val="28"/>
          <w:szCs w:val="28"/>
          <w:lang w:val="uk-UA"/>
        </w:rPr>
        <w:t>Давидюк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Валентині Василівні</w:t>
      </w:r>
      <w:r>
        <w:rPr>
          <w:color w:val="000000"/>
          <w:sz w:val="28"/>
          <w:szCs w:val="28"/>
          <w:lang w:val="uk-UA"/>
        </w:rPr>
        <w:t>»</w:t>
      </w:r>
    </w:p>
    <w:p w:rsidR="00E674D4" w:rsidRPr="00F838C7" w:rsidRDefault="00E674D4" w:rsidP="00E674D4">
      <w:pPr>
        <w:pStyle w:val="a3"/>
        <w:spacing w:line="100" w:lineRule="atLeast"/>
        <w:jc w:val="both"/>
        <w:rPr>
          <w:lang w:val="uk-UA"/>
        </w:rPr>
      </w:pPr>
      <w:r w:rsidRPr="00F838C7"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свідоцтва про право  на спадщину    </w:t>
      </w:r>
      <w:proofErr w:type="spellStart"/>
      <w:r w:rsidRPr="00F838C7">
        <w:rPr>
          <w:color w:val="000000"/>
          <w:sz w:val="28"/>
          <w:szCs w:val="28"/>
          <w:lang w:val="uk-UA"/>
        </w:rPr>
        <w:t>Давидюк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Валентини Василівни,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 w:rsidRPr="00F838C7">
        <w:rPr>
          <w:color w:val="000000"/>
          <w:sz w:val="28"/>
          <w:szCs w:val="28"/>
          <w:lang w:val="uk-UA"/>
        </w:rPr>
        <w:t>п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Смідинська </w:t>
      </w:r>
      <w:r w:rsidRPr="00F838C7"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 w:rsidRPr="00F838C7">
        <w:rPr>
          <w:lang w:val="uk-UA"/>
        </w:rPr>
        <w:t xml:space="preserve">                        </w:t>
      </w:r>
    </w:p>
    <w:p w:rsidR="00E674D4" w:rsidRPr="00F838C7" w:rsidRDefault="00E674D4" w:rsidP="00E674D4">
      <w:pPr>
        <w:pStyle w:val="a3"/>
        <w:spacing w:line="100" w:lineRule="atLeast"/>
        <w:jc w:val="both"/>
        <w:rPr>
          <w:lang w:val="uk-UA"/>
        </w:rPr>
      </w:pPr>
      <w:r w:rsidRPr="00F838C7">
        <w:rPr>
          <w:lang w:val="uk-UA"/>
        </w:rPr>
        <w:t xml:space="preserve">                                                                  </w:t>
      </w:r>
      <w:r w:rsidRPr="00F838C7"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E674D4" w:rsidRPr="00F838C7" w:rsidRDefault="00E674D4" w:rsidP="00E674D4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BF77CD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. 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 зміни до рішення Смідинської сільської ради від 14 серпня 2024 року №33/34 « </w:t>
      </w:r>
      <w:r w:rsidRPr="00C84511">
        <w:rPr>
          <w:color w:val="000000"/>
          <w:sz w:val="28"/>
          <w:szCs w:val="28"/>
          <w:lang w:val="uk-UA"/>
        </w:rPr>
        <w:t xml:space="preserve">  </w:t>
      </w:r>
      <w:r w:rsidRPr="00F838C7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 w:rsidRPr="00F838C7">
        <w:rPr>
          <w:color w:val="000000"/>
          <w:sz w:val="28"/>
          <w:szCs w:val="28"/>
          <w:lang w:val="uk-UA"/>
        </w:rPr>
        <w:t>Давидюк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Валентині Василівні</w:t>
      </w:r>
      <w:r>
        <w:rPr>
          <w:color w:val="000000"/>
          <w:sz w:val="28"/>
          <w:szCs w:val="28"/>
          <w:lang w:val="uk-UA"/>
        </w:rPr>
        <w:t>»</w:t>
      </w:r>
      <w:r w:rsidRPr="00F838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виклавши його в </w:t>
      </w:r>
      <w:r w:rsidRPr="00BF77CD">
        <w:rPr>
          <w:color w:val="000000"/>
          <w:sz w:val="28"/>
          <w:szCs w:val="28"/>
          <w:shd w:val="clear" w:color="auto" w:fill="FFFFFF" w:themeFill="background1"/>
          <w:lang w:val="uk-UA"/>
        </w:rPr>
        <w:t>новій редакції</w:t>
      </w:r>
      <w:r>
        <w:rPr>
          <w:color w:val="000000"/>
          <w:sz w:val="28"/>
          <w:szCs w:val="28"/>
          <w:lang w:val="uk-UA"/>
        </w:rPr>
        <w:t>:                                                                                                                                                                                    2</w:t>
      </w:r>
      <w:r w:rsidRPr="00F838C7">
        <w:rPr>
          <w:color w:val="000000"/>
          <w:sz w:val="28"/>
          <w:szCs w:val="28"/>
          <w:lang w:val="uk-UA"/>
        </w:rPr>
        <w:t>.Затвердити технічну документацію із землеустрою щодо встановлення (відновлення) меж земельних ділянок в натурі (на місцевості) площами; 0,9245 га ріллі  з не витребуваних  (нерозподілених) земельних ділянок, які знаходяться на території Смідинської сільської ради.</w:t>
      </w:r>
    </w:p>
    <w:p w:rsidR="00E674D4" w:rsidRPr="00F838C7" w:rsidRDefault="00E674D4" w:rsidP="00E674D4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 w:rsidRPr="00F838C7"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 </w:t>
      </w:r>
      <w:proofErr w:type="spellStart"/>
      <w:r w:rsidRPr="00F838C7">
        <w:rPr>
          <w:color w:val="000000"/>
          <w:sz w:val="28"/>
          <w:szCs w:val="28"/>
          <w:lang w:val="uk-UA"/>
        </w:rPr>
        <w:t>Давидюк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Валентині Василівні площею 0,9246 га ріллі,</w:t>
      </w:r>
      <w:r w:rsidRPr="00F838C7">
        <w:rPr>
          <w:color w:val="00FF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кадастровий номер земельної ділянки 0725085000:02:000:1302 для ведення особистого селянського господарства та площею 0,3353 га ріллі, кадастровий номер 07250</w:t>
      </w:r>
      <w:r>
        <w:rPr>
          <w:color w:val="000000"/>
          <w:sz w:val="28"/>
          <w:szCs w:val="28"/>
          <w:lang w:val="uk-UA"/>
        </w:rPr>
        <w:t>85000:07:000:0194; площею 0,8934</w:t>
      </w:r>
      <w:r w:rsidRPr="00F838C7">
        <w:rPr>
          <w:color w:val="000000"/>
          <w:sz w:val="28"/>
          <w:szCs w:val="28"/>
          <w:lang w:val="uk-UA"/>
        </w:rPr>
        <w:t xml:space="preserve"> га пасовища, кадастровий номер 0725085000:07:000:</w:t>
      </w:r>
      <w:r>
        <w:rPr>
          <w:color w:val="000000"/>
          <w:sz w:val="28"/>
          <w:szCs w:val="28"/>
          <w:lang w:val="uk-UA"/>
        </w:rPr>
        <w:t>0137</w:t>
      </w:r>
      <w:r w:rsidRPr="00F838C7">
        <w:rPr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 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E674D4" w:rsidRPr="00F838C7" w:rsidRDefault="00E674D4" w:rsidP="00E674D4">
      <w:pPr>
        <w:jc w:val="both"/>
      </w:pPr>
      <w:r w:rsidRPr="00F838C7">
        <w:rPr>
          <w:color w:val="000000"/>
          <w:sz w:val="28"/>
          <w:szCs w:val="28"/>
          <w:lang w:val="uk-UA"/>
        </w:rPr>
        <w:t xml:space="preserve">    3.Давидюк Валентині Василівні зареєструвати земельні  ділянки  у  встановленому  законодавством  порядку.</w:t>
      </w:r>
    </w:p>
    <w:p w:rsidR="009D733A" w:rsidRDefault="00E674D4" w:rsidP="00E674D4">
      <w:pPr>
        <w:jc w:val="both"/>
        <w:rPr>
          <w:color w:val="000000"/>
          <w:sz w:val="28"/>
          <w:szCs w:val="28"/>
          <w:lang w:val="uk-UA"/>
        </w:rPr>
      </w:pPr>
      <w:r w:rsidRPr="00F838C7">
        <w:rPr>
          <w:color w:val="000000"/>
          <w:sz w:val="28"/>
          <w:szCs w:val="28"/>
          <w:lang w:val="uk-UA"/>
        </w:rPr>
        <w:lastRenderedPageBreak/>
        <w:t xml:space="preserve">   </w:t>
      </w:r>
    </w:p>
    <w:p w:rsidR="009D733A" w:rsidRDefault="009D733A" w:rsidP="00E674D4">
      <w:pPr>
        <w:jc w:val="both"/>
        <w:rPr>
          <w:color w:val="000000"/>
          <w:sz w:val="28"/>
          <w:szCs w:val="28"/>
          <w:lang w:val="uk-UA"/>
        </w:rPr>
      </w:pPr>
    </w:p>
    <w:p w:rsidR="00E674D4" w:rsidRPr="00F838C7" w:rsidRDefault="00E674D4" w:rsidP="00E674D4">
      <w:pPr>
        <w:jc w:val="both"/>
        <w:rPr>
          <w:color w:val="000000"/>
          <w:sz w:val="28"/>
          <w:szCs w:val="28"/>
          <w:lang w:val="uk-UA"/>
        </w:rPr>
      </w:pPr>
      <w:r w:rsidRPr="00F838C7">
        <w:rPr>
          <w:color w:val="000000"/>
          <w:sz w:val="28"/>
          <w:szCs w:val="28"/>
          <w:lang w:val="uk-UA"/>
        </w:rPr>
        <w:t xml:space="preserve">4.Контроль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</w:rPr>
        <w:t xml:space="preserve">з </w:t>
      </w:r>
      <w:proofErr w:type="spellStart"/>
      <w:r w:rsidRPr="00F838C7">
        <w:rPr>
          <w:color w:val="000000"/>
          <w:sz w:val="28"/>
          <w:szCs w:val="28"/>
        </w:rPr>
        <w:t>питань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земельних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відносин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природокористування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планування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території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будівництва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архітектури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охорони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пам’яток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історичного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середовища</w:t>
      </w:r>
      <w:proofErr w:type="spellEnd"/>
      <w:r w:rsidRPr="00F838C7">
        <w:rPr>
          <w:color w:val="000000"/>
          <w:sz w:val="28"/>
          <w:szCs w:val="28"/>
        </w:rPr>
        <w:t xml:space="preserve"> та благоустрою</w:t>
      </w:r>
      <w:r w:rsidRPr="00F838C7">
        <w:rPr>
          <w:color w:val="000000"/>
          <w:sz w:val="28"/>
          <w:szCs w:val="28"/>
          <w:lang w:val="uk-UA"/>
        </w:rPr>
        <w:t xml:space="preserve">.         </w:t>
      </w:r>
    </w:p>
    <w:p w:rsidR="00E674D4" w:rsidRPr="00F838C7" w:rsidRDefault="00E674D4" w:rsidP="00E674D4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E674D4" w:rsidRPr="00F838C7" w:rsidRDefault="00E674D4" w:rsidP="00E674D4">
      <w:pPr>
        <w:spacing w:line="100" w:lineRule="atLeast"/>
        <w:jc w:val="both"/>
      </w:pPr>
      <w:r w:rsidRPr="00F838C7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E674D4" w:rsidRPr="00F838C7" w:rsidRDefault="00E674D4" w:rsidP="00E674D4"/>
    <w:p w:rsidR="00E674D4" w:rsidRPr="00F838C7" w:rsidRDefault="00E674D4" w:rsidP="00E674D4">
      <w:pPr>
        <w:rPr>
          <w:sz w:val="28"/>
          <w:szCs w:val="28"/>
          <w:lang w:val="uk-UA"/>
        </w:rPr>
      </w:pPr>
      <w:proofErr w:type="spellStart"/>
      <w:r w:rsidRPr="00F838C7">
        <w:t>Тарасіч</w:t>
      </w:r>
      <w:proofErr w:type="spellEnd"/>
      <w:r w:rsidRPr="00F838C7">
        <w:t xml:space="preserve"> </w:t>
      </w:r>
      <w:proofErr w:type="spellStart"/>
      <w:r w:rsidRPr="00F838C7">
        <w:t>Наталія</w:t>
      </w:r>
      <w:proofErr w:type="spellEnd"/>
      <w:r w:rsidRPr="00F838C7">
        <w:rPr>
          <w:sz w:val="28"/>
          <w:szCs w:val="28"/>
          <w:lang w:val="uk-UA"/>
        </w:rPr>
        <w:t xml:space="preserve"> </w:t>
      </w:r>
    </w:p>
    <w:p w:rsidR="005C639E" w:rsidRDefault="005C639E" w:rsidP="00E674D4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182C9A" w:rsidRDefault="00182C9A">
      <w:pPr>
        <w:rPr>
          <w:lang w:val="uk-UA"/>
        </w:rPr>
      </w:pPr>
    </w:p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B96B25" w:rsidRPr="00747F73" w:rsidRDefault="00B96B25" w:rsidP="00B96B25">
      <w:pPr>
        <w:tabs>
          <w:tab w:val="left" w:pos="1110"/>
        </w:tabs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70528" behindDoc="0" locked="0" layoutInCell="0" allowOverlap="1" wp14:anchorId="434A1DEF" wp14:editId="0D6B44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73" w:rsidRPr="009D733A">
        <w:t xml:space="preserve">        </w:t>
      </w:r>
      <w:proofErr w:type="spellStart"/>
      <w:r w:rsidR="00747F73" w:rsidRPr="009D733A">
        <w:t>проєкт</w:t>
      </w:r>
      <w:proofErr w:type="spellEnd"/>
    </w:p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182C9A" w:rsidRDefault="00B96B25" w:rsidP="00B96B25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</w:t>
      </w:r>
      <w:r w:rsidR="00182C9A">
        <w:rPr>
          <w:b/>
          <w:color w:val="000000"/>
          <w:sz w:val="28"/>
          <w:szCs w:val="28"/>
          <w:lang w:val="uk-UA"/>
        </w:rPr>
        <w:t>СМІДИНСЬКА СІЛЬСЬКАРАДА</w:t>
      </w:r>
    </w:p>
    <w:p w:rsidR="00182C9A" w:rsidRDefault="00182C9A" w:rsidP="00182C9A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182C9A" w:rsidRDefault="00182C9A" w:rsidP="00182C9A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182C9A" w:rsidRDefault="00182C9A" w:rsidP="00182C9A">
      <w:pPr>
        <w:tabs>
          <w:tab w:val="left" w:pos="2115"/>
        </w:tabs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РІШЕННЯ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</w:p>
    <w:p w:rsidR="00182C9A" w:rsidRDefault="00182C9A" w:rsidP="00182C9A">
      <w:pPr>
        <w:tabs>
          <w:tab w:val="left" w:pos="1110"/>
        </w:tabs>
        <w:rPr>
          <w:color w:val="000000"/>
          <w:sz w:val="28"/>
          <w:szCs w:val="28"/>
          <w:lang w:val="uk-UA"/>
        </w:rPr>
      </w:pPr>
    </w:p>
    <w:p w:rsidR="00182C9A" w:rsidRDefault="00182C9A" w:rsidP="00182C9A">
      <w:pPr>
        <w:tabs>
          <w:tab w:val="left" w:pos="111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</w:t>
      </w:r>
      <w:r w:rsidR="009D733A">
        <w:rPr>
          <w:color w:val="000000"/>
          <w:sz w:val="28"/>
          <w:szCs w:val="28"/>
          <w:lang w:val="uk-UA"/>
        </w:rPr>
        <w:t xml:space="preserve">                               </w:t>
      </w:r>
      <w:r>
        <w:rPr>
          <w:color w:val="000000"/>
          <w:sz w:val="28"/>
          <w:szCs w:val="28"/>
          <w:lang w:val="uk-UA"/>
        </w:rPr>
        <w:t>/</w:t>
      </w:r>
    </w:p>
    <w:p w:rsidR="00182C9A" w:rsidRDefault="00182C9A" w:rsidP="00182C9A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182C9A" w:rsidRDefault="00182C9A" w:rsidP="00182C9A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 </w:t>
      </w:r>
      <w:proofErr w:type="spellStart"/>
      <w:r>
        <w:rPr>
          <w:sz w:val="28"/>
          <w:szCs w:val="28"/>
          <w:lang w:eastAsia="zh-CN"/>
        </w:rPr>
        <w:t>надання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дозволу</w:t>
      </w:r>
      <w:proofErr w:type="spellEnd"/>
      <w:r>
        <w:rPr>
          <w:sz w:val="28"/>
          <w:szCs w:val="28"/>
          <w:lang w:eastAsia="zh-CN"/>
        </w:rPr>
        <w:t xml:space="preserve"> на </w:t>
      </w:r>
      <w:proofErr w:type="spellStart"/>
      <w:r>
        <w:rPr>
          <w:sz w:val="28"/>
          <w:szCs w:val="28"/>
          <w:lang w:eastAsia="zh-CN"/>
        </w:rPr>
        <w:t>поділ</w:t>
      </w:r>
      <w:proofErr w:type="spellEnd"/>
      <w:r>
        <w:rPr>
          <w:sz w:val="28"/>
          <w:szCs w:val="28"/>
          <w:lang w:eastAsia="zh-CN"/>
        </w:rPr>
        <w:t xml:space="preserve"> </w:t>
      </w:r>
    </w:p>
    <w:p w:rsidR="00182C9A" w:rsidRDefault="00182C9A" w:rsidP="00182C9A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земельної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ділянки</w:t>
      </w:r>
      <w:proofErr w:type="spellEnd"/>
    </w:p>
    <w:p w:rsidR="00182C9A" w:rsidRDefault="00182C9A" w:rsidP="00182C9A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uk-UA" w:eastAsia="zh-CN"/>
        </w:rPr>
        <w:t xml:space="preserve">           </w:t>
      </w:r>
      <w:proofErr w:type="spellStart"/>
      <w:r>
        <w:rPr>
          <w:sz w:val="28"/>
          <w:szCs w:val="28"/>
          <w:lang w:eastAsia="zh-CN"/>
        </w:rPr>
        <w:t>Відповідно</w:t>
      </w:r>
      <w:proofErr w:type="spellEnd"/>
      <w:r>
        <w:rPr>
          <w:sz w:val="28"/>
          <w:szCs w:val="28"/>
          <w:lang w:eastAsia="zh-CN"/>
        </w:rPr>
        <w:t xml:space="preserve"> до ст. 26 Закону </w:t>
      </w:r>
      <w:proofErr w:type="spellStart"/>
      <w:r>
        <w:rPr>
          <w:sz w:val="28"/>
          <w:szCs w:val="28"/>
          <w:lang w:eastAsia="zh-CN"/>
        </w:rPr>
        <w:t>України</w:t>
      </w:r>
      <w:proofErr w:type="spellEnd"/>
      <w:r>
        <w:rPr>
          <w:sz w:val="28"/>
          <w:szCs w:val="28"/>
          <w:lang w:eastAsia="zh-CN"/>
        </w:rPr>
        <w:t xml:space="preserve"> «Про </w:t>
      </w:r>
      <w:proofErr w:type="spellStart"/>
      <w:r>
        <w:rPr>
          <w:sz w:val="28"/>
          <w:szCs w:val="28"/>
          <w:lang w:eastAsia="zh-CN"/>
        </w:rPr>
        <w:t>місцеве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самоврядування</w:t>
      </w:r>
      <w:proofErr w:type="spellEnd"/>
      <w:r>
        <w:rPr>
          <w:sz w:val="28"/>
          <w:szCs w:val="28"/>
          <w:lang w:eastAsia="zh-CN"/>
        </w:rPr>
        <w:t xml:space="preserve"> в </w:t>
      </w:r>
      <w:proofErr w:type="spellStart"/>
      <w:r>
        <w:rPr>
          <w:sz w:val="28"/>
          <w:szCs w:val="28"/>
          <w:lang w:eastAsia="zh-CN"/>
        </w:rPr>
        <w:t>Україні</w:t>
      </w:r>
      <w:proofErr w:type="spellEnd"/>
      <w:r>
        <w:rPr>
          <w:sz w:val="28"/>
          <w:szCs w:val="28"/>
          <w:lang w:eastAsia="zh-CN"/>
        </w:rPr>
        <w:t>», ст. 12</w:t>
      </w:r>
      <w:r>
        <w:rPr>
          <w:sz w:val="28"/>
          <w:szCs w:val="28"/>
          <w:lang w:val="uk-UA" w:eastAsia="zh-CN"/>
        </w:rPr>
        <w:t>, 20</w:t>
      </w:r>
      <w:r w:rsidR="005F6FA1">
        <w:rPr>
          <w:sz w:val="28"/>
          <w:szCs w:val="28"/>
          <w:lang w:val="uk-UA" w:eastAsia="zh-CN"/>
        </w:rPr>
        <w:t>, 122</w:t>
      </w:r>
      <w:r>
        <w:rPr>
          <w:sz w:val="28"/>
          <w:szCs w:val="28"/>
          <w:lang w:eastAsia="zh-CN"/>
        </w:rPr>
        <w:t xml:space="preserve"> Земельного кодексу </w:t>
      </w:r>
      <w:proofErr w:type="spellStart"/>
      <w:r>
        <w:rPr>
          <w:sz w:val="28"/>
          <w:szCs w:val="28"/>
          <w:lang w:eastAsia="zh-CN"/>
        </w:rPr>
        <w:t>України</w:t>
      </w:r>
      <w:proofErr w:type="spellEnd"/>
      <w:r>
        <w:rPr>
          <w:sz w:val="28"/>
          <w:szCs w:val="28"/>
          <w:lang w:eastAsia="zh-CN"/>
        </w:rPr>
        <w:t>,</w:t>
      </w:r>
      <w:r>
        <w:rPr>
          <w:sz w:val="28"/>
          <w:szCs w:val="28"/>
        </w:rPr>
        <w:t xml:space="preserve"> </w:t>
      </w:r>
      <w:r w:rsidR="005F6FA1">
        <w:rPr>
          <w:sz w:val="28"/>
          <w:szCs w:val="28"/>
          <w:lang w:val="uk-UA"/>
        </w:rPr>
        <w:t xml:space="preserve">ст.ст.26,56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землеустрій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val="uk-UA" w:eastAsia="zh-CN"/>
        </w:rPr>
        <w:t>Смідинська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сільська</w:t>
      </w:r>
      <w:proofErr w:type="spellEnd"/>
      <w:r>
        <w:rPr>
          <w:sz w:val="28"/>
          <w:szCs w:val="28"/>
          <w:lang w:eastAsia="zh-CN"/>
        </w:rPr>
        <w:t xml:space="preserve"> рада</w:t>
      </w:r>
    </w:p>
    <w:p w:rsidR="00182C9A" w:rsidRDefault="00182C9A" w:rsidP="00182C9A">
      <w:pPr>
        <w:ind w:firstLine="567"/>
        <w:jc w:val="both"/>
        <w:rPr>
          <w:sz w:val="28"/>
          <w:szCs w:val="28"/>
          <w:lang w:eastAsia="zh-CN"/>
        </w:rPr>
      </w:pPr>
    </w:p>
    <w:p w:rsidR="00182C9A" w:rsidRDefault="00182C9A" w:rsidP="00182C9A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ВИРІШИЛА:</w:t>
      </w:r>
    </w:p>
    <w:p w:rsidR="00182C9A" w:rsidRPr="00A945EF" w:rsidRDefault="00182C9A" w:rsidP="00A945EF">
      <w:pPr>
        <w:suppressAutoHyphens w:val="0"/>
        <w:jc w:val="both"/>
        <w:rPr>
          <w:rFonts w:ascii="Helvetica" w:hAnsi="Helvetica" w:cs="Helvetica"/>
          <w:color w:val="333333"/>
          <w:sz w:val="21"/>
          <w:szCs w:val="21"/>
          <w:lang w:val="uk-UA" w:eastAsia="ru-RU"/>
        </w:rPr>
      </w:pPr>
      <w:r>
        <w:rPr>
          <w:sz w:val="28"/>
          <w:szCs w:val="28"/>
          <w:lang w:val="uk-UA" w:eastAsia="zh-CN"/>
        </w:rPr>
        <w:t xml:space="preserve">     </w:t>
      </w:r>
      <w:r w:rsidRPr="00831756">
        <w:rPr>
          <w:sz w:val="28"/>
          <w:szCs w:val="28"/>
          <w:lang w:val="uk-UA" w:eastAsia="zh-CN"/>
        </w:rPr>
        <w:t xml:space="preserve">1. Дати дозвіл </w:t>
      </w:r>
      <w:proofErr w:type="spellStart"/>
      <w:r>
        <w:rPr>
          <w:sz w:val="28"/>
          <w:szCs w:val="28"/>
          <w:lang w:val="uk-UA" w:eastAsia="zh-CN"/>
        </w:rPr>
        <w:t>Смідинській</w:t>
      </w:r>
      <w:proofErr w:type="spellEnd"/>
      <w:r w:rsidRPr="00831756">
        <w:rPr>
          <w:sz w:val="28"/>
          <w:szCs w:val="28"/>
          <w:lang w:val="uk-UA" w:eastAsia="zh-CN"/>
        </w:rPr>
        <w:t xml:space="preserve"> сільській раді на поділ земельної ділянки </w:t>
      </w:r>
      <w:r w:rsidR="00A945EF" w:rsidRPr="00A945EF">
        <w:rPr>
          <w:rFonts w:ascii="Helvetica" w:hAnsi="Helvetica" w:cs="Helvetica"/>
          <w:color w:val="333333"/>
          <w:sz w:val="21"/>
          <w:szCs w:val="21"/>
          <w:lang w:val="uk-UA" w:eastAsia="ru-RU"/>
        </w:rPr>
        <w:br/>
      </w:r>
      <w:r w:rsidR="00A945EF" w:rsidRPr="00A945EF">
        <w:rPr>
          <w:rFonts w:ascii="Helvetica" w:hAnsi="Helvetica" w:cs="Helvetica"/>
          <w:color w:val="333333"/>
          <w:lang w:val="uk-UA" w:eastAsia="ru-RU"/>
        </w:rPr>
        <w:t>житлової та громадської забудови</w:t>
      </w:r>
      <w:r w:rsidR="00A945EF" w:rsidRPr="00A945EF">
        <w:rPr>
          <w:rFonts w:ascii="Helvetica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Pr="00831756">
        <w:rPr>
          <w:sz w:val="28"/>
          <w:szCs w:val="28"/>
          <w:lang w:val="uk-UA" w:eastAsia="zh-CN"/>
        </w:rPr>
        <w:t>комунальної власності</w:t>
      </w:r>
      <w:r w:rsidR="00831756">
        <w:rPr>
          <w:color w:val="000000"/>
          <w:sz w:val="28"/>
          <w:szCs w:val="28"/>
          <w:lang w:val="uk-UA" w:eastAsia="uk-UA"/>
        </w:rPr>
        <w:t xml:space="preserve"> кадастровий номер 0725081801:01:003:0174</w:t>
      </w:r>
      <w:r w:rsidRPr="00831756">
        <w:rPr>
          <w:color w:val="000000"/>
          <w:sz w:val="28"/>
          <w:szCs w:val="28"/>
          <w:lang w:val="uk-UA" w:eastAsia="uk-UA"/>
        </w:rPr>
        <w:t xml:space="preserve"> площею </w:t>
      </w:r>
      <w:r w:rsidR="00831756">
        <w:rPr>
          <w:color w:val="000000"/>
          <w:sz w:val="28"/>
          <w:szCs w:val="28"/>
          <w:lang w:val="uk-UA" w:eastAsia="uk-UA"/>
        </w:rPr>
        <w:t>0,3925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га, </w:t>
      </w:r>
      <w:r>
        <w:rPr>
          <w:color w:val="000000"/>
          <w:sz w:val="28"/>
          <w:szCs w:val="28"/>
          <w:shd w:val="clear" w:color="auto" w:fill="FFFFFF"/>
        </w:rPr>
        <w:t xml:space="preserve">яка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розташована</w:t>
      </w:r>
      <w:proofErr w:type="spellEnd"/>
      <w:r>
        <w:rPr>
          <w:sz w:val="28"/>
          <w:szCs w:val="28"/>
          <w:lang w:eastAsia="zh-CN"/>
        </w:rPr>
        <w:t xml:space="preserve"> на </w:t>
      </w:r>
      <w:proofErr w:type="spellStart"/>
      <w:r>
        <w:rPr>
          <w:sz w:val="28"/>
          <w:szCs w:val="28"/>
          <w:lang w:eastAsia="zh-CN"/>
        </w:rPr>
        <w:t>території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Смідинської </w:t>
      </w:r>
      <w:proofErr w:type="spellStart"/>
      <w:r>
        <w:rPr>
          <w:sz w:val="28"/>
          <w:szCs w:val="28"/>
          <w:lang w:eastAsia="zh-CN"/>
        </w:rPr>
        <w:t>сільської</w:t>
      </w:r>
      <w:proofErr w:type="spellEnd"/>
      <w:r>
        <w:rPr>
          <w:sz w:val="28"/>
          <w:szCs w:val="28"/>
          <w:lang w:eastAsia="zh-CN"/>
        </w:rPr>
        <w:t xml:space="preserve"> ради </w:t>
      </w:r>
      <w:proofErr w:type="spellStart"/>
      <w:r>
        <w:rPr>
          <w:sz w:val="28"/>
          <w:szCs w:val="28"/>
          <w:lang w:eastAsia="zh-CN"/>
        </w:rPr>
        <w:t>Ковельського</w:t>
      </w:r>
      <w:proofErr w:type="spellEnd"/>
      <w:r>
        <w:rPr>
          <w:sz w:val="28"/>
          <w:szCs w:val="28"/>
          <w:lang w:eastAsia="zh-CN"/>
        </w:rPr>
        <w:t xml:space="preserve"> району </w:t>
      </w:r>
      <w:proofErr w:type="spellStart"/>
      <w:r>
        <w:rPr>
          <w:sz w:val="28"/>
          <w:szCs w:val="28"/>
          <w:lang w:eastAsia="zh-CN"/>
        </w:rPr>
        <w:t>Волинської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області</w:t>
      </w:r>
      <w:proofErr w:type="spellEnd"/>
      <w:r>
        <w:rPr>
          <w:sz w:val="28"/>
          <w:szCs w:val="28"/>
          <w:lang w:eastAsia="zh-CN"/>
        </w:rPr>
        <w:t>.</w:t>
      </w:r>
    </w:p>
    <w:p w:rsidR="00182C9A" w:rsidRDefault="00182C9A" w:rsidP="00182C9A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uk-UA" w:eastAsia="zh-CN"/>
        </w:rPr>
        <w:t xml:space="preserve">     </w:t>
      </w:r>
      <w:r>
        <w:rPr>
          <w:sz w:val="28"/>
          <w:szCs w:val="28"/>
          <w:lang w:eastAsia="zh-CN"/>
        </w:rPr>
        <w:t xml:space="preserve">2. Контроль за </w:t>
      </w:r>
      <w:proofErr w:type="spellStart"/>
      <w:r>
        <w:rPr>
          <w:sz w:val="28"/>
          <w:szCs w:val="28"/>
          <w:lang w:eastAsia="zh-CN"/>
        </w:rPr>
        <w:t>виконанням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даного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рішення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покласти</w:t>
      </w:r>
      <w:proofErr w:type="spellEnd"/>
      <w:r>
        <w:rPr>
          <w:sz w:val="28"/>
          <w:szCs w:val="28"/>
          <w:lang w:eastAsia="zh-CN"/>
        </w:rPr>
        <w:t xml:space="preserve"> на </w:t>
      </w:r>
      <w:proofErr w:type="spellStart"/>
      <w:r>
        <w:rPr>
          <w:sz w:val="28"/>
          <w:szCs w:val="28"/>
          <w:lang w:eastAsia="zh-CN"/>
        </w:rPr>
        <w:t>постійну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комісію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 xml:space="preserve">з  </w:t>
      </w:r>
      <w:proofErr w:type="spellStart"/>
      <w:r>
        <w:rPr>
          <w:sz w:val="28"/>
          <w:szCs w:val="28"/>
          <w:lang w:eastAsia="zh-CN"/>
        </w:rPr>
        <w:t>питань</w:t>
      </w:r>
      <w:proofErr w:type="spellEnd"/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будівництва</w:t>
      </w:r>
      <w:proofErr w:type="spellEnd"/>
      <w:r>
        <w:rPr>
          <w:sz w:val="28"/>
          <w:szCs w:val="28"/>
          <w:lang w:eastAsia="zh-CN"/>
        </w:rPr>
        <w:t xml:space="preserve">,  </w:t>
      </w:r>
      <w:proofErr w:type="spellStart"/>
      <w:r>
        <w:rPr>
          <w:sz w:val="28"/>
          <w:szCs w:val="28"/>
          <w:lang w:eastAsia="zh-CN"/>
        </w:rPr>
        <w:t>земельних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відносин</w:t>
      </w:r>
      <w:proofErr w:type="spellEnd"/>
      <w:r>
        <w:rPr>
          <w:sz w:val="28"/>
          <w:szCs w:val="28"/>
          <w:lang w:eastAsia="zh-CN"/>
        </w:rPr>
        <w:t xml:space="preserve">, </w:t>
      </w:r>
      <w:proofErr w:type="spellStart"/>
      <w:r>
        <w:rPr>
          <w:sz w:val="28"/>
          <w:szCs w:val="28"/>
          <w:lang w:eastAsia="zh-CN"/>
        </w:rPr>
        <w:t>екології</w:t>
      </w:r>
      <w:proofErr w:type="spellEnd"/>
      <w:r>
        <w:rPr>
          <w:sz w:val="28"/>
          <w:szCs w:val="28"/>
          <w:lang w:eastAsia="zh-CN"/>
        </w:rPr>
        <w:t xml:space="preserve"> та </w:t>
      </w:r>
      <w:proofErr w:type="spellStart"/>
      <w:r>
        <w:rPr>
          <w:sz w:val="28"/>
          <w:szCs w:val="28"/>
          <w:lang w:eastAsia="zh-CN"/>
        </w:rPr>
        <w:t>охорони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навколишнього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середовища</w:t>
      </w:r>
      <w:proofErr w:type="spellEnd"/>
      <w:r>
        <w:rPr>
          <w:sz w:val="28"/>
          <w:szCs w:val="28"/>
          <w:lang w:eastAsia="zh-CN"/>
        </w:rPr>
        <w:t>.</w:t>
      </w:r>
    </w:p>
    <w:p w:rsidR="00182C9A" w:rsidRDefault="00182C9A" w:rsidP="00182C9A">
      <w:pPr>
        <w:rPr>
          <w:sz w:val="28"/>
          <w:szCs w:val="28"/>
        </w:rPr>
      </w:pPr>
    </w:p>
    <w:p w:rsidR="00182C9A" w:rsidRDefault="00182C9A" w:rsidP="00182C9A">
      <w:pPr>
        <w:rPr>
          <w:sz w:val="28"/>
          <w:szCs w:val="28"/>
        </w:rPr>
      </w:pPr>
    </w:p>
    <w:p w:rsidR="00182C9A" w:rsidRDefault="00182C9A" w:rsidP="00182C9A">
      <w:pPr>
        <w:rPr>
          <w:sz w:val="28"/>
          <w:szCs w:val="28"/>
        </w:rPr>
      </w:pPr>
    </w:p>
    <w:p w:rsidR="00182C9A" w:rsidRDefault="00182C9A" w:rsidP="00182C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Оксана ПІЦИК</w:t>
      </w:r>
    </w:p>
    <w:p w:rsidR="00182C9A" w:rsidRDefault="00182C9A" w:rsidP="00182C9A">
      <w:pPr>
        <w:rPr>
          <w:sz w:val="28"/>
          <w:szCs w:val="28"/>
          <w:lang w:val="uk-UA"/>
        </w:rPr>
      </w:pPr>
    </w:p>
    <w:p w:rsidR="00182C9A" w:rsidRDefault="00182C9A" w:rsidP="00182C9A">
      <w:pPr>
        <w:rPr>
          <w:color w:val="000000"/>
        </w:rPr>
      </w:pPr>
      <w:proofErr w:type="spellStart"/>
      <w:r>
        <w:rPr>
          <w:color w:val="000000"/>
        </w:rPr>
        <w:t>Тарасіч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Наталія</w:t>
      </w:r>
      <w:proofErr w:type="spellEnd"/>
    </w:p>
    <w:p w:rsidR="00182C9A" w:rsidRDefault="00182C9A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747F73" w:rsidP="00747F73">
      <w:pPr>
        <w:tabs>
          <w:tab w:val="left" w:pos="5370"/>
        </w:tabs>
      </w:pPr>
      <w:r>
        <w:tab/>
      </w:r>
    </w:p>
    <w:p w:rsidR="00747F73" w:rsidRDefault="00747F73" w:rsidP="00747F73">
      <w:pPr>
        <w:tabs>
          <w:tab w:val="left" w:pos="5370"/>
        </w:tabs>
      </w:pPr>
    </w:p>
    <w:p w:rsidR="00747F73" w:rsidRDefault="00747F73" w:rsidP="00747F73">
      <w:pPr>
        <w:tabs>
          <w:tab w:val="left" w:pos="5370"/>
        </w:tabs>
      </w:pPr>
    </w:p>
    <w:p w:rsidR="00747F73" w:rsidRDefault="00747F73" w:rsidP="00747F73">
      <w:pPr>
        <w:tabs>
          <w:tab w:val="left" w:pos="5370"/>
        </w:tabs>
      </w:pPr>
    </w:p>
    <w:p w:rsidR="00E14CDE" w:rsidRDefault="00E14CDE"/>
    <w:p w:rsidR="00E14CDE" w:rsidRDefault="00E14CDE" w:rsidP="00EC6CE6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72576" behindDoc="0" locked="0" layoutInCell="0" allowOverlap="1" wp14:anchorId="0BDDA567" wp14:editId="511F105F">
            <wp:simplePos x="0" y="0"/>
            <wp:positionH relativeFrom="margin">
              <wp:posOffset>2762250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C6CE6">
        <w:rPr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E14CDE" w:rsidRDefault="00E14CDE" w:rsidP="00E14CD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14CDE" w:rsidRDefault="00E14CDE" w:rsidP="00E14CD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14CDE" w:rsidRDefault="00E14CDE" w:rsidP="00E14CD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СІЛЬСЬКАРАДА</w:t>
      </w:r>
    </w:p>
    <w:p w:rsidR="00E14CDE" w:rsidRDefault="00E14CDE" w:rsidP="00E14CD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E14CDE" w:rsidRDefault="00E14CDE" w:rsidP="00E14CDE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E14CDE" w:rsidRDefault="00E14CDE" w:rsidP="00E14CDE">
      <w:pPr>
        <w:tabs>
          <w:tab w:val="left" w:pos="2115"/>
        </w:tabs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РІШЕННЯ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</w:p>
    <w:p w:rsidR="00E14CDE" w:rsidRDefault="00E14CDE" w:rsidP="00E14CDE">
      <w:pPr>
        <w:tabs>
          <w:tab w:val="left" w:pos="1110"/>
        </w:tabs>
        <w:rPr>
          <w:color w:val="000000"/>
          <w:sz w:val="28"/>
          <w:szCs w:val="28"/>
          <w:lang w:val="uk-UA"/>
        </w:rPr>
      </w:pPr>
    </w:p>
    <w:p w:rsidR="00E14CDE" w:rsidRDefault="00E14CDE" w:rsidP="00E14CDE">
      <w:pPr>
        <w:tabs>
          <w:tab w:val="left" w:pos="111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</w:t>
      </w:r>
      <w:r w:rsidR="009D733A">
        <w:rPr>
          <w:color w:val="000000"/>
          <w:sz w:val="28"/>
          <w:szCs w:val="28"/>
          <w:lang w:val="uk-UA"/>
        </w:rPr>
        <w:t xml:space="preserve">                              </w:t>
      </w:r>
      <w:r>
        <w:rPr>
          <w:color w:val="000000"/>
          <w:sz w:val="28"/>
          <w:szCs w:val="28"/>
          <w:lang w:val="uk-UA"/>
        </w:rPr>
        <w:t>/</w:t>
      </w:r>
    </w:p>
    <w:p w:rsidR="00E14CDE" w:rsidRDefault="00E14CDE" w:rsidP="00E14CDE">
      <w:pPr>
        <w:tabs>
          <w:tab w:val="left" w:pos="1110"/>
        </w:tabs>
        <w:ind w:right="4534"/>
        <w:rPr>
          <w:bCs/>
          <w:color w:val="000000"/>
          <w:sz w:val="28"/>
          <w:szCs w:val="28"/>
          <w:lang w:val="uk-UA"/>
        </w:rPr>
      </w:pPr>
    </w:p>
    <w:p w:rsidR="00E14CDE" w:rsidRPr="00E14CDE" w:rsidRDefault="009468C8" w:rsidP="00E14CDE">
      <w:pPr>
        <w:ind w:right="4534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 </w:t>
      </w:r>
      <w:r w:rsidR="005E24A2">
        <w:rPr>
          <w:sz w:val="28"/>
          <w:szCs w:val="28"/>
          <w:lang w:val="uk-UA" w:eastAsia="zh-CN"/>
        </w:rPr>
        <w:t xml:space="preserve">       </w:t>
      </w:r>
      <w:r>
        <w:rPr>
          <w:sz w:val="28"/>
          <w:szCs w:val="28"/>
          <w:lang w:val="uk-UA" w:eastAsia="zh-CN"/>
        </w:rPr>
        <w:t xml:space="preserve">Про надання згоди на включення земельних ділянок, які розміщені на території Смідинської сільської ради у межі </w:t>
      </w:r>
      <w:proofErr w:type="spellStart"/>
      <w:r>
        <w:rPr>
          <w:sz w:val="28"/>
          <w:szCs w:val="28"/>
          <w:lang w:val="uk-UA" w:eastAsia="zh-CN"/>
        </w:rPr>
        <w:t>Луківської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 територіальної громади та</w:t>
      </w:r>
      <w:r w:rsidR="00EC6CE6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погодження прое</w:t>
      </w:r>
      <w:r w:rsidR="00E14CDE">
        <w:rPr>
          <w:sz w:val="28"/>
          <w:szCs w:val="28"/>
          <w:lang w:val="uk-UA" w:eastAsia="zh-CN"/>
        </w:rPr>
        <w:t xml:space="preserve">кту землеустрою щодо встановлення меж </w:t>
      </w:r>
      <w:proofErr w:type="spellStart"/>
      <w:r>
        <w:rPr>
          <w:sz w:val="28"/>
          <w:szCs w:val="28"/>
          <w:lang w:val="uk-UA" w:eastAsia="zh-CN"/>
        </w:rPr>
        <w:t>Луківської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 територіальної громади</w:t>
      </w:r>
      <w:r w:rsidR="00424BF6">
        <w:rPr>
          <w:sz w:val="28"/>
          <w:szCs w:val="28"/>
          <w:lang w:val="uk-UA" w:eastAsia="zh-CN"/>
        </w:rPr>
        <w:t xml:space="preserve"> в частині</w:t>
      </w:r>
      <w:r>
        <w:rPr>
          <w:sz w:val="28"/>
          <w:szCs w:val="28"/>
          <w:lang w:val="uk-UA" w:eastAsia="zh-CN"/>
        </w:rPr>
        <w:t xml:space="preserve"> </w:t>
      </w:r>
      <w:r w:rsidR="00261724">
        <w:rPr>
          <w:sz w:val="28"/>
          <w:szCs w:val="28"/>
          <w:lang w:val="uk-UA" w:eastAsia="zh-CN"/>
        </w:rPr>
        <w:t xml:space="preserve">межі з </w:t>
      </w:r>
      <w:r w:rsidR="00E14CDE">
        <w:rPr>
          <w:sz w:val="28"/>
          <w:szCs w:val="28"/>
          <w:lang w:val="uk-UA" w:eastAsia="zh-CN"/>
        </w:rPr>
        <w:t>Смідинською сільською територіальною громадою  Ковельського району Волинської області</w:t>
      </w:r>
    </w:p>
    <w:p w:rsidR="00E14CDE" w:rsidRPr="00E14CDE" w:rsidRDefault="00E14CDE" w:rsidP="00E14CDE">
      <w:pPr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           Розглянувши </w:t>
      </w:r>
      <w:r w:rsidR="002F4BA0">
        <w:rPr>
          <w:sz w:val="28"/>
          <w:szCs w:val="28"/>
          <w:lang w:val="uk-UA" w:eastAsia="zh-CN"/>
        </w:rPr>
        <w:t xml:space="preserve">проект землеустрою щодо встановлення меж </w:t>
      </w:r>
      <w:proofErr w:type="spellStart"/>
      <w:r w:rsidR="002F4BA0">
        <w:rPr>
          <w:sz w:val="28"/>
          <w:szCs w:val="28"/>
          <w:lang w:val="uk-UA" w:eastAsia="zh-CN"/>
        </w:rPr>
        <w:t>Луківської</w:t>
      </w:r>
      <w:proofErr w:type="spellEnd"/>
      <w:r w:rsidR="002F4BA0">
        <w:rPr>
          <w:sz w:val="28"/>
          <w:szCs w:val="28"/>
          <w:lang w:val="uk-UA" w:eastAsia="zh-CN"/>
        </w:rPr>
        <w:t xml:space="preserve"> селищної територіальної громади Ковельського району</w:t>
      </w:r>
      <w:r w:rsidR="00261724">
        <w:rPr>
          <w:sz w:val="28"/>
          <w:szCs w:val="28"/>
          <w:lang w:val="uk-UA" w:eastAsia="zh-CN"/>
        </w:rPr>
        <w:t>,</w:t>
      </w:r>
      <w:r w:rsidR="002F4BA0">
        <w:rPr>
          <w:sz w:val="28"/>
          <w:szCs w:val="28"/>
          <w:lang w:val="uk-UA" w:eastAsia="zh-CN"/>
        </w:rPr>
        <w:t xml:space="preserve"> Волинської області відповідно </w:t>
      </w:r>
      <w:r w:rsidRPr="00E14CDE">
        <w:rPr>
          <w:sz w:val="28"/>
          <w:szCs w:val="28"/>
          <w:lang w:val="uk-UA" w:eastAsia="zh-CN"/>
        </w:rPr>
        <w:t>до ст. 26</w:t>
      </w:r>
      <w:r w:rsidR="002F4BA0">
        <w:rPr>
          <w:sz w:val="28"/>
          <w:szCs w:val="28"/>
          <w:lang w:val="uk-UA" w:eastAsia="zh-CN"/>
        </w:rPr>
        <w:t>,59</w:t>
      </w:r>
      <w:r w:rsidRPr="00E14CDE">
        <w:rPr>
          <w:sz w:val="28"/>
          <w:szCs w:val="28"/>
          <w:lang w:val="uk-UA" w:eastAsia="zh-CN"/>
        </w:rPr>
        <w:t xml:space="preserve"> Закону України «Про місцеве самоврядування в Україні», ст. 12</w:t>
      </w:r>
      <w:r>
        <w:rPr>
          <w:sz w:val="28"/>
          <w:szCs w:val="28"/>
          <w:lang w:val="uk-UA" w:eastAsia="zh-CN"/>
        </w:rPr>
        <w:t>, 20</w:t>
      </w:r>
      <w:r w:rsidR="002F4BA0">
        <w:rPr>
          <w:sz w:val="28"/>
          <w:szCs w:val="28"/>
          <w:lang w:val="uk-UA" w:eastAsia="zh-CN"/>
        </w:rPr>
        <w:t xml:space="preserve">, </w:t>
      </w:r>
      <w:r w:rsidR="00424BF6">
        <w:rPr>
          <w:sz w:val="28"/>
          <w:szCs w:val="28"/>
          <w:lang w:val="uk-UA" w:eastAsia="zh-CN"/>
        </w:rPr>
        <w:t>186,</w:t>
      </w:r>
      <w:r w:rsidR="002F4BA0">
        <w:rPr>
          <w:sz w:val="28"/>
          <w:szCs w:val="28"/>
          <w:lang w:val="uk-UA" w:eastAsia="zh-CN"/>
        </w:rPr>
        <w:t>201</w:t>
      </w:r>
      <w:r w:rsidRPr="00E14CDE">
        <w:rPr>
          <w:sz w:val="28"/>
          <w:szCs w:val="28"/>
          <w:lang w:val="uk-UA" w:eastAsia="zh-CN"/>
        </w:rPr>
        <w:t xml:space="preserve"> Земельного кодексу України,</w:t>
      </w:r>
      <w:r w:rsidRPr="00E14C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zh-CN"/>
        </w:rPr>
        <w:t>Смідинська</w:t>
      </w:r>
      <w:r w:rsidRPr="00E14CDE">
        <w:rPr>
          <w:sz w:val="28"/>
          <w:szCs w:val="28"/>
          <w:lang w:val="uk-UA" w:eastAsia="zh-CN"/>
        </w:rPr>
        <w:t xml:space="preserve"> сільська рада</w:t>
      </w:r>
    </w:p>
    <w:p w:rsidR="00E14CDE" w:rsidRPr="00E14CDE" w:rsidRDefault="00E14CDE" w:rsidP="00E14CDE">
      <w:pPr>
        <w:ind w:firstLine="567"/>
        <w:jc w:val="both"/>
        <w:rPr>
          <w:sz w:val="28"/>
          <w:szCs w:val="28"/>
          <w:lang w:val="uk-UA" w:eastAsia="zh-CN"/>
        </w:rPr>
      </w:pPr>
    </w:p>
    <w:p w:rsidR="00E14CDE" w:rsidRPr="007C0296" w:rsidRDefault="00E14CDE" w:rsidP="00E14CDE">
      <w:pPr>
        <w:jc w:val="center"/>
        <w:rPr>
          <w:sz w:val="28"/>
          <w:szCs w:val="28"/>
          <w:lang w:val="uk-UA" w:eastAsia="zh-CN"/>
        </w:rPr>
      </w:pPr>
      <w:r w:rsidRPr="007C0296">
        <w:rPr>
          <w:sz w:val="28"/>
          <w:szCs w:val="28"/>
          <w:lang w:val="uk-UA" w:eastAsia="zh-CN"/>
        </w:rPr>
        <w:t>ВИРІШИЛА:</w:t>
      </w:r>
    </w:p>
    <w:p w:rsidR="00E14CDE" w:rsidRPr="007C0296" w:rsidRDefault="005E24A2" w:rsidP="007C0296">
      <w:pPr>
        <w:tabs>
          <w:tab w:val="left" w:pos="426"/>
          <w:tab w:val="left" w:pos="851"/>
        </w:tabs>
        <w:suppressAutoHyphens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   </w:t>
      </w:r>
      <w:r w:rsidR="00424BF6">
        <w:rPr>
          <w:sz w:val="28"/>
          <w:szCs w:val="28"/>
          <w:lang w:val="uk-UA" w:eastAsia="zh-CN"/>
        </w:rPr>
        <w:t xml:space="preserve">1.Передати земельні ділянки орієнтовною загальною площею 0,7689 га з Смідинської сільської територіальної громади в </w:t>
      </w:r>
      <w:proofErr w:type="spellStart"/>
      <w:r w:rsidR="00424BF6">
        <w:rPr>
          <w:sz w:val="28"/>
          <w:szCs w:val="28"/>
          <w:lang w:val="uk-UA" w:eastAsia="zh-CN"/>
        </w:rPr>
        <w:t>Луків</w:t>
      </w:r>
      <w:r>
        <w:rPr>
          <w:sz w:val="28"/>
          <w:szCs w:val="28"/>
          <w:lang w:val="uk-UA" w:eastAsia="zh-CN"/>
        </w:rPr>
        <w:t>ську</w:t>
      </w:r>
      <w:proofErr w:type="spellEnd"/>
      <w:r>
        <w:rPr>
          <w:sz w:val="28"/>
          <w:szCs w:val="28"/>
          <w:lang w:val="uk-UA" w:eastAsia="zh-CN"/>
        </w:rPr>
        <w:t xml:space="preserve"> селищну територіальну громаду для включення цих земельних ділянок в межі </w:t>
      </w:r>
      <w:proofErr w:type="spellStart"/>
      <w:r>
        <w:rPr>
          <w:sz w:val="28"/>
          <w:szCs w:val="28"/>
          <w:lang w:val="uk-UA" w:eastAsia="zh-CN"/>
        </w:rPr>
        <w:t>Луківської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 територіальної громади.</w:t>
      </w:r>
      <w:r w:rsidR="00424BF6">
        <w:rPr>
          <w:sz w:val="28"/>
          <w:szCs w:val="28"/>
          <w:lang w:val="uk-UA" w:eastAsia="zh-CN"/>
        </w:rPr>
        <w:t xml:space="preserve"> </w:t>
      </w:r>
      <w:r w:rsidR="00E14CDE">
        <w:rPr>
          <w:sz w:val="28"/>
          <w:szCs w:val="28"/>
          <w:lang w:val="uk-UA" w:eastAsia="zh-CN"/>
        </w:rPr>
        <w:t xml:space="preserve">     </w:t>
      </w:r>
      <w:r>
        <w:rPr>
          <w:sz w:val="28"/>
          <w:szCs w:val="28"/>
          <w:lang w:val="uk-UA" w:eastAsia="zh-CN"/>
        </w:rPr>
        <w:t xml:space="preserve">                                                                                 2</w:t>
      </w:r>
      <w:r w:rsidR="00E14CDE" w:rsidRPr="00831756">
        <w:rPr>
          <w:sz w:val="28"/>
          <w:szCs w:val="28"/>
          <w:lang w:val="uk-UA" w:eastAsia="zh-CN"/>
        </w:rPr>
        <w:t xml:space="preserve">. </w:t>
      </w:r>
      <w:r w:rsidR="00261724">
        <w:rPr>
          <w:sz w:val="28"/>
          <w:szCs w:val="28"/>
          <w:lang w:val="uk-UA" w:eastAsia="zh-CN"/>
        </w:rPr>
        <w:t>Погодити прое</w:t>
      </w:r>
      <w:r w:rsidR="007C0296">
        <w:rPr>
          <w:sz w:val="28"/>
          <w:szCs w:val="28"/>
          <w:lang w:val="uk-UA" w:eastAsia="zh-CN"/>
        </w:rPr>
        <w:t>кт</w:t>
      </w:r>
      <w:r w:rsidR="007C0296" w:rsidRPr="007C0296">
        <w:rPr>
          <w:sz w:val="28"/>
          <w:szCs w:val="28"/>
          <w:lang w:val="uk-UA" w:eastAsia="zh-CN"/>
        </w:rPr>
        <w:t xml:space="preserve"> </w:t>
      </w:r>
      <w:r w:rsidR="007C0296">
        <w:rPr>
          <w:sz w:val="28"/>
          <w:szCs w:val="28"/>
          <w:lang w:val="uk-UA" w:eastAsia="zh-CN"/>
        </w:rPr>
        <w:t>землеустрою щодо встановлення меж</w:t>
      </w:r>
      <w:r>
        <w:rPr>
          <w:sz w:val="28"/>
          <w:szCs w:val="28"/>
          <w:lang w:val="uk-UA" w:eastAsia="zh-CN"/>
        </w:rPr>
        <w:t xml:space="preserve"> </w:t>
      </w:r>
      <w:r w:rsidR="007C0296" w:rsidRPr="007C0296">
        <w:rPr>
          <w:sz w:val="28"/>
          <w:szCs w:val="28"/>
          <w:lang w:val="uk-UA" w:eastAsia="zh-CN"/>
        </w:rPr>
        <w:t xml:space="preserve"> </w:t>
      </w:r>
      <w:proofErr w:type="spellStart"/>
      <w:r w:rsidR="00261724">
        <w:rPr>
          <w:sz w:val="28"/>
          <w:szCs w:val="28"/>
          <w:lang w:val="uk-UA" w:eastAsia="zh-CN"/>
        </w:rPr>
        <w:t>Луківської</w:t>
      </w:r>
      <w:proofErr w:type="spellEnd"/>
      <w:r w:rsidR="00261724">
        <w:rPr>
          <w:sz w:val="28"/>
          <w:szCs w:val="28"/>
          <w:lang w:val="uk-UA" w:eastAsia="zh-CN"/>
        </w:rPr>
        <w:t xml:space="preserve"> селищної територіальної громади</w:t>
      </w:r>
      <w:r w:rsidRPr="005E24A2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Ковельського району Волинської області в частині межі з</w:t>
      </w:r>
      <w:r w:rsidR="007C0296" w:rsidRPr="007C0296">
        <w:rPr>
          <w:sz w:val="28"/>
          <w:szCs w:val="28"/>
          <w:lang w:val="uk-UA" w:eastAsia="zh-CN"/>
        </w:rPr>
        <w:t xml:space="preserve"> </w:t>
      </w:r>
      <w:r w:rsidR="007C0296">
        <w:rPr>
          <w:sz w:val="28"/>
          <w:szCs w:val="28"/>
          <w:lang w:val="uk-UA" w:eastAsia="zh-CN"/>
        </w:rPr>
        <w:t>Смідинською сільською територіальною громадою</w:t>
      </w:r>
      <w:r w:rsidR="00EC6CE6" w:rsidRPr="00EC6CE6">
        <w:rPr>
          <w:sz w:val="28"/>
          <w:szCs w:val="28"/>
          <w:lang w:val="uk-UA" w:eastAsia="zh-CN"/>
        </w:rPr>
        <w:t xml:space="preserve"> </w:t>
      </w:r>
      <w:r w:rsidR="00EC6CE6">
        <w:rPr>
          <w:sz w:val="28"/>
          <w:szCs w:val="28"/>
          <w:lang w:val="uk-UA" w:eastAsia="zh-CN"/>
        </w:rPr>
        <w:t>Ковельського району Волинської області.</w:t>
      </w:r>
    </w:p>
    <w:p w:rsidR="00E14CDE" w:rsidRDefault="00E14CDE" w:rsidP="00E14CD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uk-UA" w:eastAsia="zh-CN"/>
        </w:rPr>
        <w:t xml:space="preserve">     </w:t>
      </w:r>
      <w:r w:rsidR="005E24A2">
        <w:rPr>
          <w:sz w:val="28"/>
          <w:szCs w:val="28"/>
          <w:lang w:val="uk-UA" w:eastAsia="zh-CN"/>
        </w:rPr>
        <w:t>3</w:t>
      </w:r>
      <w:r w:rsidR="00EC6CE6">
        <w:rPr>
          <w:sz w:val="28"/>
          <w:szCs w:val="28"/>
          <w:lang w:val="uk-UA" w:eastAsia="zh-CN"/>
        </w:rPr>
        <w:t>.Сільському голові Піцик Оксані Іванівні погодити</w:t>
      </w:r>
      <w:r w:rsidR="00EC6CE6" w:rsidRPr="00EC6CE6">
        <w:rPr>
          <w:sz w:val="28"/>
          <w:szCs w:val="28"/>
          <w:lang w:val="uk-UA" w:eastAsia="zh-CN"/>
        </w:rPr>
        <w:t xml:space="preserve"> </w:t>
      </w:r>
      <w:r w:rsidR="00261724">
        <w:rPr>
          <w:sz w:val="28"/>
          <w:szCs w:val="28"/>
          <w:lang w:val="uk-UA" w:eastAsia="zh-CN"/>
        </w:rPr>
        <w:t>прое</w:t>
      </w:r>
      <w:r w:rsidR="00EC6CE6">
        <w:rPr>
          <w:sz w:val="28"/>
          <w:szCs w:val="28"/>
          <w:lang w:val="uk-UA" w:eastAsia="zh-CN"/>
        </w:rPr>
        <w:t>кт</w:t>
      </w:r>
      <w:r w:rsidR="00EC6CE6" w:rsidRPr="007C0296">
        <w:rPr>
          <w:sz w:val="28"/>
          <w:szCs w:val="28"/>
          <w:lang w:val="uk-UA" w:eastAsia="zh-CN"/>
        </w:rPr>
        <w:t xml:space="preserve"> </w:t>
      </w:r>
      <w:r w:rsidR="00EC6CE6">
        <w:rPr>
          <w:sz w:val="28"/>
          <w:szCs w:val="28"/>
          <w:lang w:val="uk-UA" w:eastAsia="zh-CN"/>
        </w:rPr>
        <w:t>землеустрою щодо встановл</w:t>
      </w:r>
      <w:r w:rsidR="00261724">
        <w:rPr>
          <w:sz w:val="28"/>
          <w:szCs w:val="28"/>
          <w:lang w:val="uk-UA" w:eastAsia="zh-CN"/>
        </w:rPr>
        <w:t>ення меж територіальної громади</w:t>
      </w:r>
      <w:r w:rsidR="00EC6CE6">
        <w:rPr>
          <w:sz w:val="28"/>
          <w:szCs w:val="28"/>
          <w:lang w:val="uk-UA" w:eastAsia="zh-CN"/>
        </w:rPr>
        <w:t xml:space="preserve"> відп</w:t>
      </w:r>
      <w:r w:rsidR="005E24A2">
        <w:rPr>
          <w:sz w:val="28"/>
          <w:szCs w:val="28"/>
          <w:lang w:val="uk-UA" w:eastAsia="zh-CN"/>
        </w:rPr>
        <w:t>овідно до чинного законодавства, та підписати акт приймання</w:t>
      </w:r>
      <w:r w:rsidR="00261724">
        <w:rPr>
          <w:sz w:val="28"/>
          <w:szCs w:val="28"/>
          <w:lang w:val="uk-UA" w:eastAsia="zh-CN"/>
        </w:rPr>
        <w:t>-</w:t>
      </w:r>
      <w:r w:rsidR="005E24A2">
        <w:rPr>
          <w:sz w:val="28"/>
          <w:szCs w:val="28"/>
          <w:lang w:val="uk-UA" w:eastAsia="zh-CN"/>
        </w:rPr>
        <w:t>передачі частини території.</w:t>
      </w:r>
      <w:r w:rsidR="00EC6CE6">
        <w:rPr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</w:t>
      </w:r>
      <w:r w:rsidR="00C30C91">
        <w:rPr>
          <w:sz w:val="28"/>
          <w:szCs w:val="28"/>
          <w:lang w:val="uk-UA" w:eastAsia="zh-CN"/>
        </w:rPr>
        <w:t xml:space="preserve">                </w:t>
      </w:r>
      <w:r w:rsidR="00261724">
        <w:rPr>
          <w:sz w:val="28"/>
          <w:szCs w:val="28"/>
          <w:lang w:val="uk-UA" w:eastAsia="zh-CN"/>
        </w:rPr>
        <w:t xml:space="preserve">      4</w:t>
      </w:r>
      <w:r w:rsidR="00EC6CE6">
        <w:rPr>
          <w:sz w:val="28"/>
          <w:szCs w:val="28"/>
          <w:lang w:val="uk-UA" w:eastAsia="zh-CN"/>
        </w:rPr>
        <w:t xml:space="preserve">.Оприлюднити дане рішення згідно вимог чинного законодавства.                      </w:t>
      </w:r>
      <w:r w:rsidRPr="00EC6CE6">
        <w:rPr>
          <w:sz w:val="28"/>
          <w:szCs w:val="28"/>
          <w:lang w:val="uk-UA" w:eastAsia="zh-CN"/>
        </w:rPr>
        <w:t xml:space="preserve"> </w:t>
      </w:r>
      <w:r w:rsidR="00EC6CE6">
        <w:rPr>
          <w:sz w:val="28"/>
          <w:szCs w:val="28"/>
          <w:lang w:val="uk-UA" w:eastAsia="zh-CN"/>
        </w:rPr>
        <w:t xml:space="preserve">            </w:t>
      </w:r>
      <w:r w:rsidR="00C30C91">
        <w:rPr>
          <w:sz w:val="28"/>
          <w:szCs w:val="28"/>
          <w:lang w:val="uk-UA" w:eastAsia="zh-CN"/>
        </w:rPr>
        <w:t xml:space="preserve">     </w:t>
      </w:r>
      <w:r w:rsidR="00261724">
        <w:rPr>
          <w:sz w:val="28"/>
          <w:szCs w:val="28"/>
          <w:lang w:val="uk-UA" w:eastAsia="zh-CN"/>
        </w:rPr>
        <w:t xml:space="preserve">  5</w:t>
      </w:r>
      <w:r w:rsidR="00EC6CE6">
        <w:rPr>
          <w:sz w:val="28"/>
          <w:szCs w:val="28"/>
          <w:lang w:val="uk-UA" w:eastAsia="zh-CN"/>
        </w:rPr>
        <w:t>.</w:t>
      </w:r>
      <w:r>
        <w:rPr>
          <w:sz w:val="28"/>
          <w:szCs w:val="28"/>
          <w:lang w:eastAsia="zh-CN"/>
        </w:rPr>
        <w:t xml:space="preserve">Контроль за </w:t>
      </w:r>
      <w:proofErr w:type="spellStart"/>
      <w:r>
        <w:rPr>
          <w:sz w:val="28"/>
          <w:szCs w:val="28"/>
          <w:lang w:eastAsia="zh-CN"/>
        </w:rPr>
        <w:t>виконанням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даного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рішення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покласти</w:t>
      </w:r>
      <w:proofErr w:type="spellEnd"/>
      <w:r>
        <w:rPr>
          <w:sz w:val="28"/>
          <w:szCs w:val="28"/>
          <w:lang w:eastAsia="zh-CN"/>
        </w:rPr>
        <w:t xml:space="preserve"> на </w:t>
      </w:r>
      <w:proofErr w:type="spellStart"/>
      <w:r>
        <w:rPr>
          <w:sz w:val="28"/>
          <w:szCs w:val="28"/>
          <w:lang w:eastAsia="zh-CN"/>
        </w:rPr>
        <w:t>постійну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комісію</w:t>
      </w:r>
      <w:proofErr w:type="spellEnd"/>
      <w:r>
        <w:rPr>
          <w:sz w:val="28"/>
          <w:szCs w:val="28"/>
          <w:lang w:eastAsia="zh-CN"/>
        </w:rPr>
        <w:t xml:space="preserve"> з  </w:t>
      </w:r>
      <w:proofErr w:type="spellStart"/>
      <w:r>
        <w:rPr>
          <w:sz w:val="28"/>
          <w:szCs w:val="28"/>
          <w:lang w:eastAsia="zh-CN"/>
        </w:rPr>
        <w:t>питань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будівництва</w:t>
      </w:r>
      <w:proofErr w:type="spellEnd"/>
      <w:r>
        <w:rPr>
          <w:sz w:val="28"/>
          <w:szCs w:val="28"/>
          <w:lang w:eastAsia="zh-CN"/>
        </w:rPr>
        <w:t xml:space="preserve">,  </w:t>
      </w:r>
      <w:proofErr w:type="spellStart"/>
      <w:r>
        <w:rPr>
          <w:sz w:val="28"/>
          <w:szCs w:val="28"/>
          <w:lang w:eastAsia="zh-CN"/>
        </w:rPr>
        <w:t>земельних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відносин</w:t>
      </w:r>
      <w:proofErr w:type="spellEnd"/>
      <w:r>
        <w:rPr>
          <w:sz w:val="28"/>
          <w:szCs w:val="28"/>
          <w:lang w:eastAsia="zh-CN"/>
        </w:rPr>
        <w:t xml:space="preserve">, </w:t>
      </w:r>
      <w:proofErr w:type="spellStart"/>
      <w:r>
        <w:rPr>
          <w:sz w:val="28"/>
          <w:szCs w:val="28"/>
          <w:lang w:eastAsia="zh-CN"/>
        </w:rPr>
        <w:t>екології</w:t>
      </w:r>
      <w:proofErr w:type="spellEnd"/>
      <w:r>
        <w:rPr>
          <w:sz w:val="28"/>
          <w:szCs w:val="28"/>
          <w:lang w:eastAsia="zh-CN"/>
        </w:rPr>
        <w:t xml:space="preserve"> та </w:t>
      </w:r>
      <w:proofErr w:type="spellStart"/>
      <w:r>
        <w:rPr>
          <w:sz w:val="28"/>
          <w:szCs w:val="28"/>
          <w:lang w:eastAsia="zh-CN"/>
        </w:rPr>
        <w:t>охорони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навколишнього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середовища</w:t>
      </w:r>
      <w:proofErr w:type="spellEnd"/>
      <w:r>
        <w:rPr>
          <w:sz w:val="28"/>
          <w:szCs w:val="28"/>
          <w:lang w:eastAsia="zh-CN"/>
        </w:rPr>
        <w:t>.</w:t>
      </w:r>
    </w:p>
    <w:p w:rsidR="00E14CDE" w:rsidRDefault="00E14CDE" w:rsidP="00E14CDE">
      <w:pPr>
        <w:rPr>
          <w:sz w:val="28"/>
          <w:szCs w:val="28"/>
        </w:rPr>
      </w:pPr>
    </w:p>
    <w:p w:rsidR="00E14CDE" w:rsidRDefault="00E14CDE" w:rsidP="00E14C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Оксана ПІЦИК</w:t>
      </w:r>
    </w:p>
    <w:p w:rsidR="00E14CDE" w:rsidRDefault="00E14CDE" w:rsidP="00E14CDE">
      <w:pPr>
        <w:rPr>
          <w:sz w:val="28"/>
          <w:szCs w:val="28"/>
          <w:lang w:val="uk-UA"/>
        </w:rPr>
      </w:pPr>
    </w:p>
    <w:p w:rsidR="00A941D5" w:rsidRPr="00261724" w:rsidRDefault="00E14CDE">
      <w:pPr>
        <w:rPr>
          <w:color w:val="000000"/>
        </w:rPr>
      </w:pPr>
      <w:proofErr w:type="spellStart"/>
      <w:r>
        <w:rPr>
          <w:color w:val="000000"/>
        </w:rPr>
        <w:t>Тарасіч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Наталія</w:t>
      </w:r>
      <w:proofErr w:type="spellEnd"/>
    </w:p>
    <w:p w:rsidR="00A941D5" w:rsidRDefault="00A941D5" w:rsidP="00A941D5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4624" behindDoc="0" locked="0" layoutInCell="0" allowOverlap="1" wp14:anchorId="74D32DB8" wp14:editId="648DE84C">
            <wp:simplePos x="0" y="0"/>
            <wp:positionH relativeFrom="page">
              <wp:posOffset>3570605</wp:posOffset>
            </wp:positionH>
            <wp:positionV relativeFrom="paragraph">
              <wp:posOffset>70485</wp:posOffset>
            </wp:positionV>
            <wp:extent cx="438150" cy="600075"/>
            <wp:effectExtent l="0" t="0" r="0" b="9525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1D5" w:rsidRDefault="00A941D5" w:rsidP="00A941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A941D5" w:rsidRDefault="00A941D5" w:rsidP="00A941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A941D5" w:rsidRDefault="00A941D5" w:rsidP="00A941D5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A941D5" w:rsidRDefault="00A941D5" w:rsidP="00A941D5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A941D5" w:rsidRDefault="00A941D5" w:rsidP="00A941D5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A941D5" w:rsidRDefault="00A941D5" w:rsidP="00A941D5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A941D5" w:rsidRDefault="00A941D5" w:rsidP="00A941D5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A941D5" w:rsidRDefault="00A941D5" w:rsidP="00A941D5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№/</w:t>
      </w:r>
    </w:p>
    <w:p w:rsidR="00A941D5" w:rsidRDefault="00A941D5" w:rsidP="00A941D5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Панасюку Петру </w:t>
      </w:r>
      <w:proofErr w:type="spellStart"/>
      <w:r>
        <w:rPr>
          <w:color w:val="000000"/>
          <w:sz w:val="28"/>
          <w:szCs w:val="28"/>
          <w:lang w:val="uk-UA"/>
        </w:rPr>
        <w:t>Панталеймоновичу</w:t>
      </w:r>
      <w:proofErr w:type="spellEnd"/>
    </w:p>
    <w:p w:rsidR="00A941D5" w:rsidRDefault="00A941D5" w:rsidP="00A941D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A941D5" w:rsidRDefault="00A941D5" w:rsidP="00A941D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Панасюка Петра </w:t>
      </w:r>
      <w:proofErr w:type="spellStart"/>
      <w:r>
        <w:rPr>
          <w:color w:val="000000"/>
          <w:sz w:val="28"/>
          <w:szCs w:val="28"/>
          <w:lang w:val="uk-UA"/>
        </w:rPr>
        <w:t>Панталеймоновича</w:t>
      </w:r>
      <w:proofErr w:type="spellEnd"/>
      <w:r>
        <w:rPr>
          <w:color w:val="000000"/>
          <w:sz w:val="28"/>
          <w:szCs w:val="28"/>
          <w:lang w:val="uk-UA"/>
        </w:rPr>
        <w:t xml:space="preserve">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витягу з Державного реєстру  речових  прав № 58797887 від 26.02.2025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A941D5" w:rsidRDefault="00A941D5" w:rsidP="00A941D5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A941D5" w:rsidRDefault="00A941D5" w:rsidP="00A941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та обслуговування житлового будинку господарських будівель і споруд, з кадастровим номером </w:t>
      </w:r>
      <w:r>
        <w:rPr>
          <w:color w:val="000000"/>
          <w:sz w:val="28"/>
          <w:szCs w:val="28"/>
          <w:lang w:val="uk-UA"/>
        </w:rPr>
        <w:t>0725085001</w:t>
      </w:r>
      <w:r w:rsidR="00BD149E">
        <w:rPr>
          <w:color w:val="000000"/>
          <w:sz w:val="28"/>
          <w:szCs w:val="28"/>
          <w:lang w:val="uk-UA"/>
        </w:rPr>
        <w:t>:06:009:0077</w:t>
      </w:r>
      <w:r>
        <w:rPr>
          <w:sz w:val="28"/>
          <w:szCs w:val="28"/>
          <w:lang w:val="uk-UA"/>
        </w:rPr>
        <w:t xml:space="preserve">  в </w:t>
      </w:r>
      <w:r w:rsidR="00BD149E">
        <w:rPr>
          <w:color w:val="000000"/>
          <w:sz w:val="28"/>
          <w:szCs w:val="28"/>
          <w:lang w:val="uk-UA"/>
        </w:rPr>
        <w:t>с. Смідин, вул. Миру, 74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A941D5" w:rsidRDefault="00A941D5" w:rsidP="00A941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r>
        <w:rPr>
          <w:color w:val="000000"/>
          <w:sz w:val="28"/>
          <w:szCs w:val="28"/>
          <w:lang w:val="uk-UA"/>
        </w:rPr>
        <w:t xml:space="preserve">Панасюку Петру </w:t>
      </w:r>
      <w:proofErr w:type="spellStart"/>
      <w:r>
        <w:rPr>
          <w:color w:val="000000"/>
          <w:sz w:val="28"/>
          <w:szCs w:val="28"/>
          <w:lang w:val="uk-UA"/>
        </w:rPr>
        <w:t>Панталеймоновичу</w:t>
      </w:r>
      <w:proofErr w:type="spellEnd"/>
      <w:r>
        <w:rPr>
          <w:sz w:val="28"/>
          <w:szCs w:val="28"/>
          <w:lang w:val="uk-UA"/>
        </w:rPr>
        <w:t xml:space="preserve"> </w:t>
      </w:r>
      <w:r w:rsidR="00BD149E">
        <w:rPr>
          <w:sz w:val="28"/>
          <w:szCs w:val="28"/>
          <w:lang w:val="uk-UA"/>
        </w:rPr>
        <w:t>земельну ділянку площею 0,2500</w:t>
      </w:r>
      <w:r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BD149E">
        <w:rPr>
          <w:color w:val="000000"/>
          <w:sz w:val="28"/>
          <w:szCs w:val="28"/>
          <w:lang w:val="uk-UA"/>
        </w:rPr>
        <w:t>0725085001:06:009:0077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</w:t>
      </w:r>
      <w:r w:rsidR="00BD149E">
        <w:rPr>
          <w:color w:val="000000"/>
          <w:sz w:val="28"/>
          <w:szCs w:val="28"/>
          <w:lang w:val="uk-UA"/>
        </w:rPr>
        <w:t>Смідин, вул. Миру, 74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A941D5" w:rsidRDefault="00A941D5" w:rsidP="00A941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Панасюку Петру </w:t>
      </w:r>
      <w:proofErr w:type="spellStart"/>
      <w:r>
        <w:rPr>
          <w:color w:val="000000"/>
          <w:sz w:val="28"/>
          <w:szCs w:val="28"/>
          <w:lang w:val="uk-UA"/>
        </w:rPr>
        <w:t>Панталеймоновичу</w:t>
      </w:r>
      <w:proofErr w:type="spellEnd"/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A941D5" w:rsidRDefault="00A941D5" w:rsidP="00A941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A941D5" w:rsidRDefault="00A941D5" w:rsidP="00A941D5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A941D5" w:rsidRDefault="00A941D5" w:rsidP="00A941D5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A941D5" w:rsidRDefault="00A941D5">
      <w:pPr>
        <w:rPr>
          <w:lang w:val="uk-UA"/>
        </w:rPr>
      </w:pPr>
    </w:p>
    <w:p w:rsidR="00615487" w:rsidRDefault="00615487" w:rsidP="00615487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3785235</wp:posOffset>
            </wp:positionH>
            <wp:positionV relativeFrom="paragraph">
              <wp:posOffset>85725</wp:posOffset>
            </wp:positionV>
            <wp:extent cx="438150" cy="609600"/>
            <wp:effectExtent l="0" t="0" r="0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615487" w:rsidRDefault="00615487" w:rsidP="00615487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615487" w:rsidRDefault="00615487" w:rsidP="00615487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9D733A" w:rsidRDefault="009D733A" w:rsidP="00615487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615487" w:rsidRDefault="00615487" w:rsidP="00615487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615487" w:rsidRDefault="00615487" w:rsidP="00615487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615487" w:rsidRDefault="00615487" w:rsidP="00615487">
      <w:pPr>
        <w:tabs>
          <w:tab w:val="left" w:pos="2115"/>
        </w:tabs>
        <w:ind w:left="2115" w:hanging="2115"/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615487" w:rsidRDefault="00615487" w:rsidP="00615487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615487" w:rsidRDefault="00615487" w:rsidP="00615487">
      <w:pPr>
        <w:pStyle w:val="a3"/>
        <w:spacing w:line="100" w:lineRule="atLeast"/>
        <w:jc w:val="both"/>
        <w:rPr>
          <w:b/>
          <w:color w:val="000000"/>
          <w:sz w:val="28"/>
          <w:szCs w:val="28"/>
          <w:lang w:val="uk-UA"/>
        </w:rPr>
      </w:pPr>
      <w:r w:rsidRPr="00C63D49">
        <w:rPr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C63D49">
        <w:rPr>
          <w:color w:val="000000"/>
          <w:sz w:val="28"/>
          <w:szCs w:val="28"/>
          <w:lang w:val="uk-UA"/>
        </w:rPr>
        <w:t xml:space="preserve">  </w:t>
      </w:r>
    </w:p>
    <w:p w:rsidR="00615487" w:rsidRDefault="00615487" w:rsidP="00615487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№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/</w:t>
      </w:r>
    </w:p>
    <w:p w:rsidR="00615487" w:rsidRDefault="00615487" w:rsidP="00615487">
      <w:pPr>
        <w:jc w:val="both"/>
        <w:rPr>
          <w:sz w:val="28"/>
          <w:szCs w:val="28"/>
          <w:lang w:val="uk-UA"/>
        </w:rPr>
      </w:pPr>
    </w:p>
    <w:p w:rsidR="00615487" w:rsidRDefault="00615487" w:rsidP="00615487">
      <w:pPr>
        <w:ind w:right="4762"/>
        <w:jc w:val="both"/>
        <w:rPr>
          <w:sz w:val="28"/>
          <w:szCs w:val="28"/>
          <w:lang w:val="uk-UA"/>
        </w:rPr>
      </w:pPr>
      <w:bookmarkStart w:id="1" w:name="_Hlk159595236"/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proofErr w:type="spellStart"/>
      <w:r>
        <w:rPr>
          <w:sz w:val="28"/>
          <w:szCs w:val="28"/>
          <w:lang w:val="uk-UA"/>
        </w:rPr>
        <w:t>Цюпаку</w:t>
      </w:r>
      <w:proofErr w:type="spellEnd"/>
      <w:r>
        <w:rPr>
          <w:sz w:val="28"/>
          <w:szCs w:val="28"/>
          <w:lang w:val="uk-UA"/>
        </w:rPr>
        <w:t xml:space="preserve"> Володимиру Анатолійовичу</w:t>
      </w:r>
    </w:p>
    <w:bookmarkEnd w:id="1"/>
    <w:p w:rsidR="00615487" w:rsidRDefault="00615487" w:rsidP="00615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15487" w:rsidRDefault="00615487" w:rsidP="00615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Розглянувши  заяву  </w:t>
      </w:r>
      <w:proofErr w:type="spellStart"/>
      <w:r w:rsidR="00230156">
        <w:rPr>
          <w:sz w:val="28"/>
          <w:szCs w:val="28"/>
          <w:lang w:val="uk-UA"/>
        </w:rPr>
        <w:t>Цюпака</w:t>
      </w:r>
      <w:proofErr w:type="spellEnd"/>
      <w:r w:rsidR="00230156">
        <w:rPr>
          <w:sz w:val="28"/>
          <w:szCs w:val="28"/>
          <w:lang w:val="uk-UA"/>
        </w:rPr>
        <w:t xml:space="preserve"> Володимира</w:t>
      </w:r>
      <w:r>
        <w:rPr>
          <w:sz w:val="28"/>
          <w:szCs w:val="28"/>
          <w:lang w:val="uk-UA"/>
        </w:rPr>
        <w:t xml:space="preserve"> Анатол</w:t>
      </w:r>
      <w:r w:rsidR="00230156">
        <w:rPr>
          <w:sz w:val="28"/>
          <w:szCs w:val="28"/>
          <w:lang w:val="uk-UA"/>
        </w:rPr>
        <w:t>ійовича</w:t>
      </w:r>
      <w:r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230156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 в с. Рудня, вул. Вишнева, 36</w:t>
      </w:r>
      <w:r>
        <w:rPr>
          <w:sz w:val="28"/>
          <w:szCs w:val="28"/>
          <w:lang w:val="uk-UA"/>
        </w:rPr>
        <w:t xml:space="preserve">, 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34 ч. 1 ст. 26, ст. 59 Закону України «Про місцеве самоврядування в Україні», відповідно до рішення «</w:t>
      </w:r>
      <w:r w:rsidR="00E674D4">
        <w:rPr>
          <w:sz w:val="28"/>
          <w:szCs w:val="28"/>
          <w:lang w:val="uk-UA"/>
        </w:rPr>
        <w:t xml:space="preserve">Про розгляд заяв громадян про передачу земельних ділянок у приватну власність, та надання земельних ділянок у тимчасове користування  </w:t>
      </w:r>
      <w:r w:rsidR="00230156">
        <w:rPr>
          <w:sz w:val="28"/>
          <w:szCs w:val="28"/>
          <w:lang w:val="uk-UA"/>
        </w:rPr>
        <w:t>» №16</w:t>
      </w:r>
      <w:r>
        <w:rPr>
          <w:sz w:val="28"/>
          <w:szCs w:val="28"/>
          <w:lang w:val="uk-UA"/>
        </w:rPr>
        <w:t>/</w:t>
      </w:r>
      <w:r w:rsidR="00230156">
        <w:rPr>
          <w:sz w:val="28"/>
          <w:szCs w:val="28"/>
          <w:lang w:val="uk-UA"/>
        </w:rPr>
        <w:t>12 від 29.12.1993</w:t>
      </w:r>
      <w:r>
        <w:rPr>
          <w:sz w:val="28"/>
          <w:szCs w:val="28"/>
          <w:lang w:val="uk-UA"/>
        </w:rPr>
        <w:t xml:space="preserve"> року, Смідинська сільська  рада </w:t>
      </w:r>
    </w:p>
    <w:p w:rsidR="00615487" w:rsidRDefault="00615487" w:rsidP="00615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:rsidR="00615487" w:rsidRDefault="00615487" w:rsidP="00615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1.Затвердити  технічну документацію із землеустрою щодо встановлення (відновлення) меж земельної ділянки в нату</w:t>
      </w:r>
      <w:r w:rsidR="00230156">
        <w:rPr>
          <w:sz w:val="28"/>
          <w:szCs w:val="28"/>
          <w:lang w:val="uk-UA"/>
        </w:rPr>
        <w:t>рі (на місцевості) площею 0,2500</w:t>
      </w:r>
      <w:r>
        <w:rPr>
          <w:sz w:val="28"/>
          <w:szCs w:val="28"/>
          <w:lang w:val="uk-UA"/>
        </w:rPr>
        <w:t xml:space="preserve"> га з кадастровим номером </w:t>
      </w:r>
      <w:r w:rsidR="00230156">
        <w:rPr>
          <w:color w:val="000000"/>
          <w:sz w:val="28"/>
          <w:szCs w:val="28"/>
          <w:lang w:val="uk-UA"/>
        </w:rPr>
        <w:t>0725084201:01:001:0054</w:t>
      </w:r>
      <w:r>
        <w:rPr>
          <w:sz w:val="28"/>
          <w:szCs w:val="28"/>
          <w:lang w:val="uk-UA"/>
        </w:rPr>
        <w:t xml:space="preserve"> для </w:t>
      </w:r>
      <w:r w:rsidR="00230156">
        <w:rPr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в с. </w:t>
      </w:r>
      <w:r w:rsidR="003C5293">
        <w:rPr>
          <w:sz w:val="28"/>
          <w:szCs w:val="28"/>
          <w:lang w:val="uk-UA"/>
        </w:rPr>
        <w:t>Рудня, вул. Вишнева, 36</w:t>
      </w:r>
      <w:r>
        <w:rPr>
          <w:sz w:val="28"/>
          <w:szCs w:val="28"/>
          <w:lang w:val="uk-UA"/>
        </w:rPr>
        <w:t xml:space="preserve">, Смідинської сільської ради Ковельського району  Волинської області.       </w:t>
      </w:r>
    </w:p>
    <w:p w:rsidR="00615487" w:rsidRDefault="00615487" w:rsidP="00615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Передати у власність </w:t>
      </w:r>
      <w:proofErr w:type="spellStart"/>
      <w:r w:rsidR="00230156">
        <w:rPr>
          <w:sz w:val="28"/>
          <w:szCs w:val="28"/>
          <w:lang w:val="uk-UA"/>
        </w:rPr>
        <w:t>Цюпаку</w:t>
      </w:r>
      <w:proofErr w:type="spellEnd"/>
      <w:r w:rsidR="00230156">
        <w:rPr>
          <w:sz w:val="28"/>
          <w:szCs w:val="28"/>
          <w:lang w:val="uk-UA"/>
        </w:rPr>
        <w:t xml:space="preserve"> Володимиру Анатолійовичу </w:t>
      </w:r>
      <w:r w:rsidR="003C5293">
        <w:rPr>
          <w:sz w:val="28"/>
          <w:szCs w:val="28"/>
          <w:lang w:val="uk-UA"/>
        </w:rPr>
        <w:t>земельну ділянку площею 0,2500</w:t>
      </w:r>
      <w:r>
        <w:rPr>
          <w:sz w:val="28"/>
          <w:szCs w:val="28"/>
          <w:lang w:val="uk-UA"/>
        </w:rPr>
        <w:t xml:space="preserve"> га з кадастровим номером </w:t>
      </w:r>
      <w:r w:rsidR="003C5293">
        <w:rPr>
          <w:color w:val="000000"/>
          <w:sz w:val="28"/>
          <w:szCs w:val="28"/>
          <w:lang w:val="uk-UA"/>
        </w:rPr>
        <w:t>0725084201:01:001:0054</w:t>
      </w:r>
      <w:r>
        <w:rPr>
          <w:sz w:val="28"/>
          <w:szCs w:val="28"/>
          <w:lang w:val="uk-UA"/>
        </w:rPr>
        <w:t xml:space="preserve"> для  </w:t>
      </w:r>
      <w:r w:rsidR="00230156">
        <w:rPr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в с. </w:t>
      </w:r>
      <w:r w:rsidR="003C5293">
        <w:rPr>
          <w:sz w:val="28"/>
          <w:szCs w:val="28"/>
          <w:lang w:val="uk-UA"/>
        </w:rPr>
        <w:t>Рудня, вул. Вишнева, 36</w:t>
      </w:r>
      <w:r>
        <w:rPr>
          <w:sz w:val="28"/>
          <w:szCs w:val="28"/>
          <w:lang w:val="uk-UA"/>
        </w:rPr>
        <w:t xml:space="preserve"> 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615487" w:rsidRDefault="00615487" w:rsidP="00615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="00230156" w:rsidRPr="00230156">
        <w:rPr>
          <w:sz w:val="28"/>
          <w:szCs w:val="28"/>
          <w:lang w:val="uk-UA"/>
        </w:rPr>
        <w:t xml:space="preserve"> </w:t>
      </w:r>
      <w:proofErr w:type="spellStart"/>
      <w:r w:rsidR="00230156">
        <w:rPr>
          <w:sz w:val="28"/>
          <w:szCs w:val="28"/>
          <w:lang w:val="uk-UA"/>
        </w:rPr>
        <w:t>Цюпаку</w:t>
      </w:r>
      <w:proofErr w:type="spellEnd"/>
      <w:r w:rsidR="00230156">
        <w:rPr>
          <w:sz w:val="28"/>
          <w:szCs w:val="28"/>
          <w:lang w:val="uk-UA"/>
        </w:rPr>
        <w:t xml:space="preserve"> Володимиру Анатолійовичу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896F56" w:rsidRDefault="00896F56" w:rsidP="00615487">
      <w:pPr>
        <w:jc w:val="both"/>
        <w:rPr>
          <w:sz w:val="28"/>
          <w:szCs w:val="28"/>
        </w:rPr>
      </w:pPr>
    </w:p>
    <w:p w:rsidR="00896F56" w:rsidRDefault="00896F56" w:rsidP="00615487">
      <w:pPr>
        <w:jc w:val="both"/>
        <w:rPr>
          <w:sz w:val="28"/>
          <w:szCs w:val="28"/>
        </w:rPr>
      </w:pPr>
    </w:p>
    <w:p w:rsidR="00896F56" w:rsidRDefault="00896F56" w:rsidP="00615487">
      <w:pPr>
        <w:jc w:val="both"/>
        <w:rPr>
          <w:sz w:val="28"/>
          <w:szCs w:val="28"/>
        </w:rPr>
      </w:pPr>
    </w:p>
    <w:p w:rsidR="00615487" w:rsidRDefault="00615487" w:rsidP="00615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благоустрою.</w:t>
      </w:r>
    </w:p>
    <w:p w:rsidR="00615487" w:rsidRDefault="00615487" w:rsidP="00615487">
      <w:pPr>
        <w:rPr>
          <w:lang w:val="uk-UA"/>
        </w:rPr>
      </w:pPr>
    </w:p>
    <w:p w:rsidR="00615487" w:rsidRDefault="00615487" w:rsidP="00615487">
      <w:pPr>
        <w:spacing w:line="100" w:lineRule="atLeast"/>
        <w:jc w:val="both"/>
      </w:pPr>
    </w:p>
    <w:p w:rsidR="00615487" w:rsidRDefault="00615487" w:rsidP="00615487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615487" w:rsidRDefault="00615487" w:rsidP="00615487">
      <w:pPr>
        <w:rPr>
          <w:color w:val="000000"/>
          <w:lang w:val="uk-UA"/>
        </w:rPr>
      </w:pPr>
    </w:p>
    <w:p w:rsidR="003C5293" w:rsidRDefault="003C5293" w:rsidP="003C5293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1A6690" w:rsidRDefault="001A6690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 w:rsidP="00896F56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E674D4" w:rsidRDefault="00E674D4" w:rsidP="00E674D4"/>
    <w:p w:rsidR="00E674D4" w:rsidRDefault="00E674D4" w:rsidP="00E674D4"/>
    <w:p w:rsidR="00E674D4" w:rsidRDefault="00E674D4" w:rsidP="00E674D4"/>
    <w:p w:rsidR="00E674D4" w:rsidRDefault="00E674D4" w:rsidP="00E674D4"/>
    <w:p w:rsidR="00E674D4" w:rsidRDefault="00E674D4" w:rsidP="00E674D4"/>
    <w:p w:rsidR="00E674D4" w:rsidRDefault="00E674D4" w:rsidP="00E674D4"/>
    <w:p w:rsidR="00E674D4" w:rsidRDefault="00E674D4" w:rsidP="00E674D4"/>
    <w:p w:rsidR="00E674D4" w:rsidRDefault="00E674D4" w:rsidP="00E674D4"/>
    <w:p w:rsidR="00E674D4" w:rsidRDefault="00E674D4" w:rsidP="00E674D4"/>
    <w:p w:rsidR="00E674D4" w:rsidRDefault="00E674D4" w:rsidP="00E674D4"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29920" behindDoc="0" locked="0" layoutInCell="0" allowOverlap="1" wp14:anchorId="1C7E8AF6" wp14:editId="3DA5C739">
            <wp:simplePos x="0" y="0"/>
            <wp:positionH relativeFrom="margin">
              <wp:posOffset>2798445</wp:posOffset>
            </wp:positionH>
            <wp:positionV relativeFrom="paragraph">
              <wp:posOffset>108585</wp:posOffset>
            </wp:positionV>
            <wp:extent cx="438150" cy="600075"/>
            <wp:effectExtent l="0" t="0" r="0" b="9525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D4" w:rsidRDefault="00E674D4" w:rsidP="00E674D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E674D4" w:rsidRDefault="00E674D4" w:rsidP="00E674D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674D4" w:rsidRDefault="00E674D4" w:rsidP="00E67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E674D4" w:rsidRDefault="00E674D4" w:rsidP="00E67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E674D4" w:rsidRDefault="00E674D4" w:rsidP="00E674D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E674D4" w:rsidRDefault="00E674D4" w:rsidP="00E674D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E674D4" w:rsidRDefault="00E674D4" w:rsidP="00E674D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674D4" w:rsidRDefault="00E674D4" w:rsidP="00E674D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№/ </w:t>
      </w:r>
    </w:p>
    <w:p w:rsidR="00E674D4" w:rsidRDefault="00E674D4" w:rsidP="00E674D4">
      <w:pPr>
        <w:pStyle w:val="10"/>
        <w:ind w:right="4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Валентині Василівні</w:t>
      </w:r>
    </w:p>
    <w:p w:rsidR="00E674D4" w:rsidRDefault="00E674D4" w:rsidP="00E674D4">
      <w:pPr>
        <w:pStyle w:val="10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Валентині Василівні</w:t>
      </w:r>
      <w:r>
        <w:rPr>
          <w:color w:val="000000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виділення в натурі земельну частку (пай) згідно рішенням суду сертифікату ВЛ №0094687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         </w:t>
      </w:r>
    </w:p>
    <w:p w:rsidR="00E674D4" w:rsidRDefault="00E674D4" w:rsidP="00E674D4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ВИРІШИЛА :</w:t>
      </w:r>
    </w:p>
    <w:p w:rsidR="00E674D4" w:rsidRDefault="00E674D4" w:rsidP="00E674D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земельних ділянок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E674D4" w:rsidTr="00747F73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E674D4" w:rsidRDefault="00E674D4" w:rsidP="00747F73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E674D4" w:rsidRDefault="00E674D4" w:rsidP="00747F73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E674D4" w:rsidTr="00747F73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4D4" w:rsidRDefault="00E674D4" w:rsidP="00747F73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4D4" w:rsidRDefault="00E674D4" w:rsidP="00747F73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4D4" w:rsidRDefault="00E674D4" w:rsidP="00747F73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E674D4" w:rsidTr="00747F73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Валентині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pacing w:line="252" w:lineRule="auto"/>
              <w:rPr>
                <w:lang w:val="uk-UA"/>
              </w:rPr>
            </w:pPr>
            <w:r>
              <w:rPr>
                <w:lang w:val="en-US"/>
              </w:rPr>
              <w:t>695 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4D4" w:rsidRDefault="00E674D4" w:rsidP="00747F73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0,8436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4D4" w:rsidRDefault="00E674D4" w:rsidP="00747F73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1174б</w:t>
            </w:r>
          </w:p>
          <w:p w:rsidR="00E674D4" w:rsidRDefault="00E674D4" w:rsidP="00747F73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0,3578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4D4" w:rsidRDefault="00E674D4" w:rsidP="00747F73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970п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4D4" w:rsidRDefault="00E674D4" w:rsidP="00747F73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0,8945</w:t>
            </w:r>
          </w:p>
        </w:tc>
      </w:tr>
    </w:tbl>
    <w:p w:rsidR="00E674D4" w:rsidRDefault="00E674D4" w:rsidP="00E674D4">
      <w:pPr>
        <w:pStyle w:val="1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proofErr w:type="gram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E674D4" w:rsidRDefault="00E674D4" w:rsidP="00E674D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End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.  </w:t>
      </w:r>
    </w:p>
    <w:p w:rsidR="00E674D4" w:rsidRDefault="00E674D4" w:rsidP="00E674D4">
      <w:pPr>
        <w:tabs>
          <w:tab w:val="left" w:pos="4020"/>
        </w:tabs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Наталя</w:t>
      </w:r>
    </w:p>
    <w:p w:rsidR="00655C98" w:rsidRDefault="00655C98" w:rsidP="00655C98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0768" behindDoc="0" locked="0" layoutInCell="0" allowOverlap="1" wp14:anchorId="1601FBB5" wp14:editId="65220A78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98" w:rsidRDefault="00655C98" w:rsidP="00655C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655C98" w:rsidRDefault="00655C98" w:rsidP="00655C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655C98" w:rsidRDefault="00655C98" w:rsidP="00655C98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655C98" w:rsidRDefault="00655C98" w:rsidP="00655C98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655C98" w:rsidRDefault="00655C98" w:rsidP="00655C9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655C98" w:rsidRDefault="00655C98" w:rsidP="00655C9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655C98" w:rsidRDefault="00655C98" w:rsidP="00655C9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E013E6" w:rsidRDefault="00655C98" w:rsidP="00655C98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  <w:t xml:space="preserve"> </w:t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</w:r>
      <w:r w:rsidR="000A23E4">
        <w:rPr>
          <w:rFonts w:eastAsia="Arial"/>
          <w:lang w:val="uk-UA" w:eastAsia="zh-CN" w:bidi="hi-IN"/>
        </w:rPr>
        <w:t xml:space="preserve">                  </w:t>
      </w:r>
      <w:r w:rsidR="000A23E4" w:rsidRPr="000A23E4">
        <w:rPr>
          <w:rFonts w:eastAsia="Arial"/>
          <w:sz w:val="28"/>
          <w:szCs w:val="28"/>
          <w:lang w:val="uk-UA" w:eastAsia="zh-CN" w:bidi="hi-IN"/>
        </w:rPr>
        <w:t>№</w:t>
      </w:r>
      <w:r w:rsidR="00E013E6"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655C98" w:rsidRDefault="00BD5450" w:rsidP="00655C98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55C98">
        <w:rPr>
          <w:sz w:val="28"/>
          <w:szCs w:val="28"/>
          <w:lang w:val="uk-UA"/>
        </w:rPr>
        <w:t>Про затвердження технічної документації з нормативно</w:t>
      </w:r>
      <w:r w:rsidR="00390061">
        <w:rPr>
          <w:sz w:val="28"/>
          <w:szCs w:val="28"/>
        </w:rPr>
        <w:t>ї</w:t>
      </w:r>
      <w:r w:rsidR="00655C98">
        <w:rPr>
          <w:sz w:val="28"/>
          <w:szCs w:val="28"/>
          <w:lang w:val="uk-UA"/>
        </w:rPr>
        <w:t xml:space="preserve"> грошової оцінки</w:t>
      </w:r>
    </w:p>
    <w:p w:rsidR="00E013E6" w:rsidRPr="00655C98" w:rsidRDefault="00E013E6" w:rsidP="00E013E6">
      <w:pPr>
        <w:jc w:val="both"/>
        <w:rPr>
          <w:sz w:val="28"/>
          <w:szCs w:val="28"/>
          <w:lang w:val="uk-UA"/>
        </w:rPr>
      </w:pPr>
    </w:p>
    <w:p w:rsidR="00E013E6" w:rsidRDefault="00BD5450" w:rsidP="00BD54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013E6"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 w:rsidR="00E013E6">
        <w:rPr>
          <w:lang w:val="uk-UA"/>
        </w:rPr>
        <w:t xml:space="preserve"> </w:t>
      </w:r>
      <w:r w:rsidR="00E013E6" w:rsidRPr="00655C98">
        <w:rPr>
          <w:sz w:val="28"/>
          <w:szCs w:val="28"/>
          <w:lang w:val="uk-UA"/>
        </w:rPr>
        <w:t>розглянувши клопотання</w:t>
      </w:r>
      <w:r w:rsidR="00E013E6">
        <w:rPr>
          <w:lang w:val="uk-UA"/>
        </w:rPr>
        <w:t xml:space="preserve"> </w:t>
      </w:r>
      <w:r w:rsidR="00655C98" w:rsidRPr="00390061">
        <w:rPr>
          <w:b/>
          <w:color w:val="000000"/>
          <w:sz w:val="28"/>
          <w:szCs w:val="28"/>
          <w:lang w:val="uk-UA"/>
        </w:rPr>
        <w:t xml:space="preserve">ПРАТ «ВОЛИНЬЕНЕРГО» </w:t>
      </w:r>
      <w:r w:rsidR="00E013E6"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 w:rsidR="000A23E4">
        <w:rPr>
          <w:sz w:val="28"/>
          <w:szCs w:val="28"/>
          <w:lang w:val="uk-UA"/>
        </w:rPr>
        <w:t xml:space="preserve">Смідинська </w:t>
      </w:r>
      <w:r w:rsidR="00E013E6" w:rsidRPr="00655C98">
        <w:rPr>
          <w:sz w:val="28"/>
          <w:szCs w:val="28"/>
          <w:lang w:val="uk-UA"/>
        </w:rPr>
        <w:t>сільська рада</w:t>
      </w:r>
      <w:r w:rsidR="00E013E6">
        <w:rPr>
          <w:lang w:val="uk-UA"/>
        </w:rPr>
        <w:t xml:space="preserve">         </w:t>
      </w:r>
    </w:p>
    <w:p w:rsidR="00E013E6" w:rsidRDefault="00E013E6" w:rsidP="00E013E6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E013E6" w:rsidRPr="00390061" w:rsidRDefault="000A23E4" w:rsidP="00E013E6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</w:t>
      </w:r>
      <w:r w:rsidR="000B54C1">
        <w:rPr>
          <w:b/>
          <w:lang w:val="uk-UA"/>
        </w:rPr>
        <w:t xml:space="preserve">                   </w:t>
      </w:r>
      <w:r>
        <w:rPr>
          <w:b/>
          <w:lang w:val="uk-UA"/>
        </w:rPr>
        <w:t xml:space="preserve"> </w:t>
      </w:r>
      <w:r w:rsidR="00E013E6"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E013E6" w:rsidRDefault="00E013E6" w:rsidP="00E013E6">
      <w:pPr>
        <w:jc w:val="both"/>
        <w:rPr>
          <w:lang w:val="uk-UA"/>
        </w:rPr>
      </w:pPr>
      <w:r>
        <w:rPr>
          <w:lang w:val="uk-UA"/>
        </w:rPr>
        <w:t xml:space="preserve">                    </w:t>
      </w:r>
    </w:p>
    <w:p w:rsidR="00E013E6" w:rsidRDefault="00E013E6" w:rsidP="00E013E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55C98">
        <w:rPr>
          <w:rFonts w:ascii="Times New Roman" w:eastAsia="Times New Roman" w:hAnsi="Times New Roman"/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0A23E4" w:rsidRPr="000A23E4">
        <w:rPr>
          <w:b/>
          <w:color w:val="000000"/>
          <w:sz w:val="28"/>
          <w:szCs w:val="28"/>
          <w:lang w:val="uk-UA"/>
        </w:rPr>
        <w:t>ПРАТ «ВОЛИНЬЕНЕРГО»</w:t>
      </w:r>
      <w:r w:rsidR="000A23E4">
        <w:rPr>
          <w:b/>
          <w:color w:val="000000"/>
          <w:lang w:val="uk-UA"/>
        </w:rPr>
        <w:t xml:space="preserve"> </w:t>
      </w:r>
      <w:r w:rsidRPr="00655C98">
        <w:rPr>
          <w:rFonts w:ascii="Times New Roman" w:eastAsia="Times New Roman" w:hAnsi="Times New Roman"/>
          <w:sz w:val="28"/>
          <w:szCs w:val="28"/>
          <w:lang w:val="uk-UA"/>
        </w:rPr>
        <w:t>для розміщення, будівництва, експлуатації та обслуговування будівель і спо</w:t>
      </w:r>
      <w:r w:rsidR="00655C98">
        <w:rPr>
          <w:rFonts w:ascii="Times New Roman" w:eastAsia="Times New Roman" w:hAnsi="Times New Roman"/>
          <w:sz w:val="28"/>
          <w:szCs w:val="28"/>
          <w:lang w:val="uk-UA"/>
        </w:rPr>
        <w:t>руд об’єктів передачі електричної енергії</w:t>
      </w:r>
      <w:r w:rsidRPr="00655C98">
        <w:rPr>
          <w:rFonts w:ascii="Times New Roman" w:eastAsia="Times New Roman" w:hAnsi="Times New Roman"/>
          <w:sz w:val="28"/>
          <w:szCs w:val="28"/>
          <w:lang w:val="uk-UA"/>
        </w:rPr>
        <w:t>, (код згідно з Класифікатором видів цільового призна</w:t>
      </w:r>
      <w:r w:rsidR="00655C98">
        <w:rPr>
          <w:rFonts w:ascii="Times New Roman" w:eastAsia="Times New Roman" w:hAnsi="Times New Roman"/>
          <w:sz w:val="28"/>
          <w:szCs w:val="28"/>
          <w:lang w:val="uk-UA"/>
        </w:rPr>
        <w:t>чення земельних ділянок: - 14.02</w:t>
      </w:r>
      <w:r w:rsidRPr="00655C98">
        <w:rPr>
          <w:rFonts w:ascii="Times New Roman" w:eastAsia="Times New Roman" w:hAnsi="Times New Roman"/>
          <w:sz w:val="28"/>
          <w:szCs w:val="28"/>
          <w:lang w:val="uk-UA"/>
        </w:rPr>
        <w:t xml:space="preserve">), яка розташована за межами населених пунктів </w:t>
      </w:r>
      <w:r w:rsidR="00655C98">
        <w:rPr>
          <w:rFonts w:ascii="Times New Roman" w:eastAsia="Times New Roman" w:hAnsi="Times New Roman"/>
          <w:sz w:val="28"/>
          <w:szCs w:val="28"/>
          <w:lang w:val="uk-UA"/>
        </w:rPr>
        <w:t>Смідинської сільської ради Ковельського району Волинської області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>за кадастровим номером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0A23E4" w:rsidRPr="000A23E4">
        <w:rPr>
          <w:rFonts w:ascii="Times New Roman" w:eastAsia="Times New Roman" w:hAnsi="Times New Roman"/>
          <w:b/>
          <w:sz w:val="28"/>
          <w:szCs w:val="28"/>
          <w:lang w:val="uk-UA"/>
        </w:rPr>
        <w:t>0725085003:10:000:0316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 xml:space="preserve">площею </w:t>
      </w:r>
      <w:r w:rsidR="000A23E4" w:rsidRPr="000A23E4">
        <w:rPr>
          <w:rFonts w:ascii="Times New Roman" w:eastAsia="Times New Roman" w:hAnsi="Times New Roman"/>
          <w:b/>
          <w:sz w:val="28"/>
          <w:szCs w:val="28"/>
          <w:lang w:val="uk-UA"/>
        </w:rPr>
        <w:t>0,0017</w:t>
      </w:r>
      <w:r w:rsidRPr="000A23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га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0A23E4">
        <w:rPr>
          <w:rFonts w:ascii="Times New Roman" w:eastAsia="Times New Roman" w:hAnsi="Times New Roman"/>
          <w:b/>
          <w:sz w:val="28"/>
          <w:szCs w:val="28"/>
          <w:lang w:val="uk-UA"/>
        </w:rPr>
        <w:t>1057,11</w:t>
      </w:r>
      <w:r w:rsidRPr="000A23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грн.</w:t>
      </w:r>
      <w:r w:rsidR="000A23E4">
        <w:rPr>
          <w:rFonts w:ascii="Times New Roman" w:eastAsia="Times New Roman" w:hAnsi="Times New Roman"/>
          <w:sz w:val="28"/>
          <w:szCs w:val="28"/>
          <w:lang w:val="uk-UA"/>
        </w:rPr>
        <w:t xml:space="preserve"> (одна  тисяча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A23E4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0A23E4">
        <w:rPr>
          <w:rFonts w:ascii="Times New Roman" w:eastAsia="Times New Roman" w:hAnsi="Times New Roman" w:cs="Times New Roman"/>
          <w:sz w:val="28"/>
          <w:szCs w:val="28"/>
          <w:lang w:val="uk-UA"/>
        </w:rPr>
        <w:t>′</w:t>
      </w:r>
      <w:r w:rsidR="000A23E4">
        <w:rPr>
          <w:rFonts w:ascii="Times New Roman" w:eastAsia="Times New Roman" w:hAnsi="Times New Roman"/>
          <w:sz w:val="28"/>
          <w:szCs w:val="28"/>
          <w:lang w:val="uk-UA"/>
        </w:rPr>
        <w:t>ятдесят сім  грн. 11 к</w:t>
      </w:r>
      <w:r w:rsidR="001C2041" w:rsidRPr="00390061">
        <w:rPr>
          <w:rFonts w:ascii="Times New Roman" w:eastAsia="Times New Roman" w:hAnsi="Times New Roman"/>
          <w:sz w:val="28"/>
          <w:szCs w:val="28"/>
          <w:lang w:val="uk-UA"/>
        </w:rPr>
        <w:t>опійок</w:t>
      </w:r>
      <w:r w:rsidR="000A23E4">
        <w:rPr>
          <w:rFonts w:ascii="Times New Roman" w:eastAsia="Times New Roman" w:hAnsi="Times New Roman"/>
          <w:sz w:val="28"/>
          <w:szCs w:val="28"/>
          <w:lang w:val="uk-UA"/>
        </w:rPr>
        <w:t>).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BD5450" w:rsidRDefault="00BD5450" w:rsidP="00BD5450">
      <w:pPr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</w:t>
      </w:r>
      <w:r>
        <w:rPr>
          <w:color w:val="000000"/>
          <w:sz w:val="28"/>
          <w:szCs w:val="28"/>
          <w:shd w:val="clear" w:color="auto" w:fill="FFFFFF"/>
          <w:lang w:val="uk-UA"/>
        </w:rPr>
        <w:t>Встановити річну орендну плату за користування земельною ділянкою</w:t>
      </w:r>
      <w:r w:rsidRPr="00BD5450">
        <w:rPr>
          <w:sz w:val="28"/>
          <w:szCs w:val="28"/>
          <w:lang w:val="uk-UA"/>
        </w:rPr>
        <w:t xml:space="preserve"> для </w:t>
      </w:r>
      <w:r w:rsidRPr="00655C98">
        <w:rPr>
          <w:sz w:val="28"/>
          <w:szCs w:val="28"/>
          <w:lang w:val="uk-UA"/>
        </w:rPr>
        <w:t>розміщення, будівництва, експлуатації та обслуговування будівель і спо</w:t>
      </w:r>
      <w:r>
        <w:rPr>
          <w:sz w:val="28"/>
          <w:szCs w:val="28"/>
          <w:lang w:val="uk-UA"/>
        </w:rPr>
        <w:t>руд об’єктів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 розмірі 12%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:rsidR="000A23E4" w:rsidRDefault="00BD5450" w:rsidP="000A23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="000A23E4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0A23E4">
        <w:rPr>
          <w:sz w:val="28"/>
          <w:szCs w:val="28"/>
        </w:rPr>
        <w:t xml:space="preserve">з </w:t>
      </w:r>
      <w:proofErr w:type="spellStart"/>
      <w:r w:rsidR="000A23E4">
        <w:rPr>
          <w:sz w:val="28"/>
          <w:szCs w:val="28"/>
        </w:rPr>
        <w:t>питань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земельних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відносин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природокористування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планування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території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будівництва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архітектури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охорони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пам’яток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історичного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середовища</w:t>
      </w:r>
      <w:proofErr w:type="spellEnd"/>
      <w:r w:rsidR="000A23E4">
        <w:rPr>
          <w:sz w:val="28"/>
          <w:szCs w:val="28"/>
        </w:rPr>
        <w:t xml:space="preserve"> та благоустрою</w:t>
      </w:r>
      <w:r w:rsidR="000A23E4">
        <w:rPr>
          <w:sz w:val="28"/>
          <w:szCs w:val="28"/>
          <w:lang w:val="uk-UA"/>
        </w:rPr>
        <w:t>.</w:t>
      </w:r>
    </w:p>
    <w:p w:rsidR="000A23E4" w:rsidRDefault="000A23E4" w:rsidP="000A23E4">
      <w:pPr>
        <w:spacing w:line="100" w:lineRule="atLeast"/>
        <w:jc w:val="both"/>
        <w:rPr>
          <w:sz w:val="28"/>
          <w:szCs w:val="28"/>
          <w:lang w:val="uk-UA"/>
        </w:rPr>
      </w:pPr>
    </w:p>
    <w:p w:rsidR="000A23E4" w:rsidRDefault="000A23E4" w:rsidP="000A23E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A23E4" w:rsidRDefault="000A23E4" w:rsidP="000A23E4">
      <w:pPr>
        <w:spacing w:line="100" w:lineRule="atLeast"/>
        <w:jc w:val="both"/>
        <w:rPr>
          <w:color w:val="000000"/>
          <w:lang w:val="uk-UA"/>
        </w:rPr>
      </w:pPr>
    </w:p>
    <w:p w:rsidR="000A23E4" w:rsidRDefault="000A23E4" w:rsidP="000A23E4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C63D49" w:rsidRPr="000A23E4" w:rsidRDefault="00C63D49" w:rsidP="000A23E4">
      <w:pPr>
        <w:jc w:val="both"/>
        <w:rPr>
          <w:lang w:val="uk-UA"/>
        </w:rPr>
      </w:pPr>
    </w:p>
    <w:p w:rsidR="00C63D49" w:rsidRDefault="00C63D49">
      <w:pPr>
        <w:rPr>
          <w:lang w:val="uk-UA"/>
        </w:rPr>
      </w:pPr>
    </w:p>
    <w:p w:rsidR="00BD5450" w:rsidRDefault="00BD5450" w:rsidP="00BD5450">
      <w:pPr>
        <w:tabs>
          <w:tab w:val="left" w:pos="4020"/>
        </w:tabs>
        <w:rPr>
          <w:lang w:val="uk-UA"/>
        </w:rPr>
      </w:pPr>
    </w:p>
    <w:p w:rsidR="00BD5450" w:rsidRDefault="00BD5450" w:rsidP="00BD5450">
      <w:pPr>
        <w:rPr>
          <w:lang w:val="uk-UA"/>
        </w:rPr>
      </w:pPr>
    </w:p>
    <w:p w:rsidR="00BD5450" w:rsidRDefault="00BD5450" w:rsidP="00BD5450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2816" behindDoc="0" locked="0" layoutInCell="0" allowOverlap="1" wp14:anchorId="0AF27FFC" wp14:editId="14249C80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450" w:rsidRDefault="00BD5450" w:rsidP="00BD54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BD5450" w:rsidRDefault="00BD5450" w:rsidP="00BD54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BD5450" w:rsidRDefault="00BD5450" w:rsidP="00BD5450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BD5450" w:rsidRDefault="00BD5450" w:rsidP="00BD5450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BD5450" w:rsidRDefault="00BD5450" w:rsidP="00BD5450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BD5450" w:rsidRDefault="00BD5450" w:rsidP="00BD545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BD5450" w:rsidRDefault="00BD5450" w:rsidP="00BD545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BD5450" w:rsidRDefault="00BD5450" w:rsidP="00BD5450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BD5450" w:rsidRDefault="00BD5450" w:rsidP="00BD5450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BD5450" w:rsidRPr="00655C98" w:rsidRDefault="00BD5450" w:rsidP="00BD5450">
      <w:pPr>
        <w:jc w:val="both"/>
        <w:rPr>
          <w:sz w:val="28"/>
          <w:szCs w:val="28"/>
          <w:lang w:val="uk-UA"/>
        </w:rPr>
      </w:pPr>
    </w:p>
    <w:p w:rsidR="00BD5450" w:rsidRDefault="00BD5450" w:rsidP="00BD54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 w:rsidR="004A1824"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BD5450" w:rsidRDefault="00BD5450" w:rsidP="00BD5450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BD5450" w:rsidRPr="00390061" w:rsidRDefault="00BD5450" w:rsidP="00BD5450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BD5450" w:rsidRPr="00BD5450" w:rsidRDefault="00BD5450" w:rsidP="00BD5450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 w:rsidR="004A1824"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003:10:000:0318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0,0060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4A1824">
        <w:rPr>
          <w:b/>
          <w:sz w:val="28"/>
          <w:szCs w:val="28"/>
          <w:lang w:val="uk-UA"/>
        </w:rPr>
        <w:t>3730,98</w:t>
      </w:r>
      <w:r w:rsidRPr="00BD5450">
        <w:rPr>
          <w:b/>
          <w:sz w:val="28"/>
          <w:szCs w:val="28"/>
          <w:lang w:val="uk-UA"/>
        </w:rPr>
        <w:t xml:space="preserve"> грн.</w:t>
      </w:r>
      <w:r w:rsidR="004A1824">
        <w:rPr>
          <w:sz w:val="28"/>
          <w:szCs w:val="28"/>
          <w:lang w:val="uk-UA"/>
        </w:rPr>
        <w:t xml:space="preserve"> (три тисяча</w:t>
      </w:r>
      <w:r w:rsidRPr="00BD5450">
        <w:rPr>
          <w:sz w:val="28"/>
          <w:szCs w:val="28"/>
          <w:lang w:val="uk-UA"/>
        </w:rPr>
        <w:t xml:space="preserve"> </w:t>
      </w:r>
      <w:r w:rsidR="004A1824">
        <w:rPr>
          <w:sz w:val="28"/>
          <w:szCs w:val="28"/>
          <w:lang w:val="uk-UA"/>
        </w:rPr>
        <w:t>сімсот тридцять  грн. 98</w:t>
      </w:r>
      <w:r w:rsidRPr="00BD5450">
        <w:rPr>
          <w:sz w:val="28"/>
          <w:szCs w:val="28"/>
          <w:lang w:val="uk-UA"/>
        </w:rPr>
        <w:t xml:space="preserve"> копійок). </w:t>
      </w:r>
    </w:p>
    <w:p w:rsidR="00BD5450" w:rsidRDefault="00BD5450" w:rsidP="00BD5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BD5450" w:rsidRDefault="00BD5450" w:rsidP="00BD5450">
      <w:pPr>
        <w:spacing w:line="100" w:lineRule="atLeast"/>
        <w:jc w:val="both"/>
        <w:rPr>
          <w:sz w:val="28"/>
          <w:szCs w:val="28"/>
          <w:lang w:val="uk-UA"/>
        </w:rPr>
      </w:pPr>
    </w:p>
    <w:p w:rsidR="00BD5450" w:rsidRDefault="00BD5450" w:rsidP="00BD5450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BD5450" w:rsidRDefault="00BD5450" w:rsidP="00BD5450">
      <w:pPr>
        <w:spacing w:line="100" w:lineRule="atLeast"/>
        <w:jc w:val="both"/>
        <w:rPr>
          <w:color w:val="000000"/>
          <w:lang w:val="uk-UA"/>
        </w:rPr>
      </w:pPr>
    </w:p>
    <w:p w:rsidR="00BD5450" w:rsidRDefault="00BD5450" w:rsidP="00BD5450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 w:rsidP="004A1824">
      <w:pPr>
        <w:rPr>
          <w:lang w:val="uk-UA"/>
        </w:rPr>
      </w:pPr>
    </w:p>
    <w:p w:rsidR="004A1824" w:rsidRDefault="004A1824" w:rsidP="004A182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4864" behindDoc="0" locked="0" layoutInCell="0" allowOverlap="1" wp14:anchorId="3E96132C" wp14:editId="1E6A55FA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4A1824" w:rsidRDefault="004A1824" w:rsidP="004A182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A1824" w:rsidRDefault="004A1824" w:rsidP="004A1824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4A1824" w:rsidRDefault="004A1824" w:rsidP="004A182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4A1824" w:rsidRDefault="004A1824" w:rsidP="004A1824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4A1824" w:rsidRDefault="004A1824" w:rsidP="004A1824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4A1824" w:rsidRPr="00655C98" w:rsidRDefault="004A1824" w:rsidP="004A1824">
      <w:pPr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4A1824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4A1824" w:rsidRPr="00390061" w:rsidRDefault="004A1824" w:rsidP="004A1824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4A1824" w:rsidRPr="00BD5450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003:10:000:0317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0,0063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3917,53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(три тисяча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дев′ятсот сімнадцять  грн. 53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4A1824" w:rsidRDefault="004A1824" w:rsidP="004A18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4A1824" w:rsidRDefault="004A1824" w:rsidP="004A1824">
      <w:pPr>
        <w:spacing w:line="100" w:lineRule="atLeast"/>
        <w:jc w:val="both"/>
        <w:rPr>
          <w:color w:val="000000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 w:rsidP="004A1824">
      <w:pPr>
        <w:tabs>
          <w:tab w:val="left" w:pos="4020"/>
        </w:tabs>
        <w:rPr>
          <w:lang w:val="uk-UA"/>
        </w:rPr>
      </w:pPr>
    </w:p>
    <w:p w:rsidR="004A1824" w:rsidRDefault="004A1824" w:rsidP="004A1824">
      <w:pPr>
        <w:rPr>
          <w:lang w:val="uk-UA"/>
        </w:rPr>
      </w:pPr>
    </w:p>
    <w:p w:rsidR="004A1824" w:rsidRDefault="004A1824" w:rsidP="004A182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6912" behindDoc="0" locked="0" layoutInCell="0" allowOverlap="1" wp14:anchorId="3CF0B78B" wp14:editId="79BE1494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4A1824" w:rsidRDefault="004A1824" w:rsidP="004A182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A1824" w:rsidRDefault="004A1824" w:rsidP="004A1824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4A1824" w:rsidRDefault="004A1824" w:rsidP="004A182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4A1824" w:rsidRDefault="004A1824" w:rsidP="004A1824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4A1824" w:rsidRDefault="004A1824" w:rsidP="004A1824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4A1824" w:rsidRPr="00655C98" w:rsidRDefault="004A1824" w:rsidP="004A1824">
      <w:pPr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4A1824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4A1824" w:rsidRPr="00390061" w:rsidRDefault="004A1824" w:rsidP="004A1824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4A1824" w:rsidRPr="00BD5450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003:10:000:0310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0,0015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932,75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дев′ятсот тридцять два  грн. 75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опійок</w:t>
      </w:r>
      <w:r w:rsidRPr="00BD5450">
        <w:rPr>
          <w:sz w:val="28"/>
          <w:szCs w:val="28"/>
          <w:lang w:val="uk-UA"/>
        </w:rPr>
        <w:t xml:space="preserve">). </w:t>
      </w:r>
    </w:p>
    <w:p w:rsidR="004A1824" w:rsidRDefault="004A1824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4A1824" w:rsidRDefault="004A1824" w:rsidP="004A1824">
      <w:pPr>
        <w:spacing w:line="100" w:lineRule="atLeast"/>
        <w:jc w:val="both"/>
        <w:rPr>
          <w:color w:val="000000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 w:rsidP="004A1824">
      <w:pPr>
        <w:tabs>
          <w:tab w:val="left" w:pos="4020"/>
        </w:tabs>
        <w:rPr>
          <w:lang w:val="uk-UA"/>
        </w:rPr>
      </w:pPr>
    </w:p>
    <w:p w:rsidR="004A1824" w:rsidRDefault="004A1824" w:rsidP="004A1824">
      <w:pPr>
        <w:rPr>
          <w:lang w:val="uk-UA"/>
        </w:rPr>
      </w:pPr>
    </w:p>
    <w:p w:rsidR="004A1824" w:rsidRDefault="004A1824" w:rsidP="004A182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8960" behindDoc="0" locked="0" layoutInCell="0" allowOverlap="1" wp14:anchorId="3CF59392" wp14:editId="342B2A6C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4A1824" w:rsidRDefault="004A1824" w:rsidP="004A182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A1824" w:rsidRDefault="004A1824" w:rsidP="004A1824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4A1824" w:rsidRDefault="004A1824" w:rsidP="004A182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4A1824" w:rsidRDefault="004A1824" w:rsidP="004A1824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4A1824" w:rsidRDefault="004A1824" w:rsidP="004A1824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4A1824" w:rsidRPr="00655C98" w:rsidRDefault="004A1824" w:rsidP="004A1824">
      <w:pPr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4A1824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4A1824" w:rsidRPr="00390061" w:rsidRDefault="004A1824" w:rsidP="004A1824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4A1824" w:rsidRPr="00BD5450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003:10:000:0315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066AEE"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 w:rsidR="00066AEE">
        <w:rPr>
          <w:sz w:val="28"/>
          <w:szCs w:val="28"/>
          <w:lang w:val="uk-UA"/>
        </w:rPr>
        <w:t>триста десять  грн. 92</w:t>
      </w:r>
      <w:r w:rsidRPr="00BD5450">
        <w:rPr>
          <w:sz w:val="28"/>
          <w:szCs w:val="28"/>
          <w:lang w:val="uk-UA"/>
        </w:rPr>
        <w:t xml:space="preserve"> к</w:t>
      </w:r>
      <w:r w:rsidR="00066AEE"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4A1824" w:rsidRDefault="004A1824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4A1824" w:rsidRDefault="004A1824" w:rsidP="004A1824">
      <w:pPr>
        <w:rPr>
          <w:lang w:val="uk-UA"/>
        </w:rPr>
      </w:pPr>
    </w:p>
    <w:p w:rsidR="004A1824" w:rsidRDefault="004A1824" w:rsidP="004A1824">
      <w:pPr>
        <w:rPr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4A1824" w:rsidRDefault="004A1824" w:rsidP="004A1824">
      <w:pPr>
        <w:spacing w:line="100" w:lineRule="atLeast"/>
        <w:jc w:val="both"/>
        <w:rPr>
          <w:color w:val="000000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066AEE" w:rsidRDefault="00066AEE" w:rsidP="00066AEE">
      <w:pPr>
        <w:tabs>
          <w:tab w:val="left" w:pos="4020"/>
        </w:tabs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91008" behindDoc="0" locked="0" layoutInCell="0" allowOverlap="1" wp14:anchorId="3CF59392" wp14:editId="342B2A6C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003:10:000:0325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066AEE" w:rsidRDefault="00066AEE" w:rsidP="00066AEE">
      <w:pPr>
        <w:tabs>
          <w:tab w:val="left" w:pos="4020"/>
        </w:tabs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003:10:000:0312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066AEE" w:rsidP="00E674D4">
      <w:pPr>
        <w:tabs>
          <w:tab w:val="left" w:pos="990"/>
        </w:tabs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95104" behindDoc="0" locked="0" layoutInCell="0" allowOverlap="1" wp14:anchorId="7A00B7A2" wp14:editId="0891C940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D4" w:rsidRDefault="00E674D4" w:rsidP="00E674D4">
      <w:pPr>
        <w:tabs>
          <w:tab w:val="left" w:pos="990"/>
        </w:tabs>
        <w:rPr>
          <w:lang w:val="uk-UA"/>
        </w:rPr>
      </w:pPr>
    </w:p>
    <w:p w:rsidR="00066AEE" w:rsidRDefault="00066AEE" w:rsidP="00E674D4">
      <w:pPr>
        <w:tabs>
          <w:tab w:val="left" w:pos="9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003:10:000:0311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0,0023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1430,21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одна тисяча чотириста тридцять   грн. 21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опійка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tabs>
          <w:tab w:val="left" w:pos="4020"/>
        </w:tabs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7152" behindDoc="0" locked="0" layoutInCell="0" allowOverlap="1" wp14:anchorId="26208939" wp14:editId="493D1F21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003:10:000:0332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 w:rsidR="00DF59BE"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 w:rsidR="00DF59BE"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896F56" w:rsidP="00896F56">
      <w:pPr>
        <w:tabs>
          <w:tab w:val="left" w:pos="5355"/>
        </w:tabs>
        <w:rPr>
          <w:lang w:val="uk-UA"/>
        </w:rPr>
      </w:pPr>
      <w:r>
        <w:rPr>
          <w:lang w:val="uk-UA"/>
        </w:rPr>
        <w:tab/>
      </w:r>
    </w:p>
    <w:p w:rsidR="00896F56" w:rsidRDefault="00896F56" w:rsidP="00896F56">
      <w:pPr>
        <w:tabs>
          <w:tab w:val="left" w:pos="5355"/>
        </w:tabs>
        <w:rPr>
          <w:lang w:val="uk-UA"/>
        </w:rPr>
      </w:pPr>
    </w:p>
    <w:p w:rsidR="00896F56" w:rsidRDefault="00896F56" w:rsidP="00896F56">
      <w:pPr>
        <w:tabs>
          <w:tab w:val="left" w:pos="5355"/>
        </w:tabs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9200" behindDoc="0" locked="0" layoutInCell="0" allowOverlap="1" wp14:anchorId="26208939" wp14:editId="493D1F21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DF59BE" w:rsidRDefault="00DF59BE" w:rsidP="00DF59B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DF59BE" w:rsidRDefault="00DF59BE" w:rsidP="00DF59B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DF59BE" w:rsidRDefault="00DF59BE" w:rsidP="00DF59B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DF59BE" w:rsidRDefault="00DF59BE" w:rsidP="00DF59B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DF59BE" w:rsidRDefault="00DF59BE" w:rsidP="00DF59B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DF59BE" w:rsidRPr="00655C98" w:rsidRDefault="00DF59BE" w:rsidP="00DF59BE">
      <w:pPr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DF59BE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DF59BE" w:rsidRPr="00390061" w:rsidRDefault="00DF59BE" w:rsidP="00DF59B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DF59BE" w:rsidRPr="00BD5450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003:10:000:0314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опійки)</w:t>
      </w:r>
      <w:r w:rsidRPr="00BD5450">
        <w:rPr>
          <w:sz w:val="28"/>
          <w:szCs w:val="28"/>
          <w:lang w:val="uk-UA"/>
        </w:rPr>
        <w:t xml:space="preserve">. </w:t>
      </w:r>
    </w:p>
    <w:p w:rsidR="00DF59BE" w:rsidRDefault="00DF59B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DF59BE" w:rsidRDefault="00DF59BE" w:rsidP="00DF59BE">
      <w:pPr>
        <w:spacing w:line="100" w:lineRule="atLeast"/>
        <w:jc w:val="both"/>
        <w:rPr>
          <w:color w:val="000000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DF59BE" w:rsidRDefault="00896F56" w:rsidP="00896F56">
      <w:pPr>
        <w:tabs>
          <w:tab w:val="left" w:pos="6075"/>
        </w:tabs>
        <w:rPr>
          <w:lang w:val="uk-UA"/>
        </w:rPr>
      </w:pPr>
      <w:r>
        <w:rPr>
          <w:lang w:val="uk-UA"/>
        </w:rPr>
        <w:tab/>
      </w:r>
    </w:p>
    <w:p w:rsidR="00896F56" w:rsidRDefault="00896F56" w:rsidP="00896F56">
      <w:pPr>
        <w:tabs>
          <w:tab w:val="left" w:pos="6075"/>
        </w:tabs>
        <w:rPr>
          <w:lang w:val="uk-UA"/>
        </w:rPr>
      </w:pPr>
    </w:p>
    <w:p w:rsidR="00896F56" w:rsidRDefault="00896F56" w:rsidP="00896F56">
      <w:pPr>
        <w:tabs>
          <w:tab w:val="left" w:pos="6075"/>
        </w:tabs>
        <w:rPr>
          <w:lang w:val="uk-UA"/>
        </w:rPr>
      </w:pPr>
    </w:p>
    <w:p w:rsidR="00896F56" w:rsidRDefault="00896F56" w:rsidP="00896F56">
      <w:pPr>
        <w:tabs>
          <w:tab w:val="left" w:pos="6075"/>
        </w:tabs>
        <w:rPr>
          <w:lang w:val="uk-UA"/>
        </w:rPr>
      </w:pPr>
    </w:p>
    <w:p w:rsidR="00896F56" w:rsidRDefault="00896F56" w:rsidP="00896F56">
      <w:pPr>
        <w:tabs>
          <w:tab w:val="left" w:pos="6075"/>
        </w:tabs>
        <w:rPr>
          <w:lang w:val="uk-UA"/>
        </w:rPr>
      </w:pPr>
    </w:p>
    <w:p w:rsidR="00896F56" w:rsidRDefault="00896F56" w:rsidP="00896F56">
      <w:pPr>
        <w:tabs>
          <w:tab w:val="left" w:pos="6075"/>
        </w:tabs>
        <w:rPr>
          <w:lang w:val="uk-UA"/>
        </w:rPr>
      </w:pPr>
    </w:p>
    <w:p w:rsidR="00896F56" w:rsidRDefault="00896F56" w:rsidP="00896F56">
      <w:pPr>
        <w:tabs>
          <w:tab w:val="left" w:pos="6075"/>
        </w:tabs>
        <w:rPr>
          <w:lang w:val="uk-UA"/>
        </w:rPr>
      </w:pPr>
    </w:p>
    <w:p w:rsidR="00896F56" w:rsidRDefault="00896F56" w:rsidP="00896F56">
      <w:pPr>
        <w:tabs>
          <w:tab w:val="left" w:pos="6075"/>
        </w:tabs>
        <w:rPr>
          <w:lang w:val="uk-UA"/>
        </w:rPr>
      </w:pPr>
    </w:p>
    <w:p w:rsidR="00896F56" w:rsidRDefault="00896F56" w:rsidP="00896F56">
      <w:pPr>
        <w:tabs>
          <w:tab w:val="left" w:pos="6075"/>
        </w:tabs>
        <w:rPr>
          <w:lang w:val="uk-UA"/>
        </w:rPr>
      </w:pPr>
    </w:p>
    <w:p w:rsidR="00DF59BE" w:rsidRDefault="00DF59BE" w:rsidP="00DF59BE">
      <w:pPr>
        <w:tabs>
          <w:tab w:val="left" w:pos="4020"/>
        </w:tabs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701248" behindDoc="0" locked="0" layoutInCell="0" allowOverlap="1" wp14:anchorId="1453FCE8" wp14:editId="7519FFA2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DF59BE" w:rsidRDefault="00DF59BE" w:rsidP="00DF59B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DF59BE" w:rsidRDefault="00DF59BE" w:rsidP="00DF59B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DF59BE" w:rsidRDefault="00DF59BE" w:rsidP="00DF59B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DF59BE" w:rsidRDefault="00DF59BE" w:rsidP="00DF59B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DF59BE" w:rsidRDefault="00DF59BE" w:rsidP="00DF59B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DF59BE" w:rsidRPr="00655C98" w:rsidRDefault="00DF59BE" w:rsidP="00DF59BE">
      <w:pPr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DF59BE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DF59BE" w:rsidRPr="00390061" w:rsidRDefault="00DF59BE" w:rsidP="00DF59B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DF59BE" w:rsidRPr="00BD5450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003:10:000:0313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опійки)</w:t>
      </w:r>
      <w:r w:rsidRPr="00BD5450">
        <w:rPr>
          <w:sz w:val="28"/>
          <w:szCs w:val="28"/>
          <w:lang w:val="uk-UA"/>
        </w:rPr>
        <w:t xml:space="preserve">. </w:t>
      </w:r>
    </w:p>
    <w:p w:rsidR="00DF59BE" w:rsidRDefault="00DF59B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DF59BE" w:rsidRDefault="00DF59BE" w:rsidP="00DF59BE">
      <w:pPr>
        <w:spacing w:line="100" w:lineRule="atLeast"/>
        <w:jc w:val="both"/>
        <w:rPr>
          <w:color w:val="000000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tabs>
          <w:tab w:val="left" w:pos="4020"/>
        </w:tabs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703296" behindDoc="0" locked="0" layoutInCell="0" allowOverlap="1" wp14:anchorId="1453FCE8" wp14:editId="7519FFA2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DF59BE" w:rsidRDefault="00DF59BE" w:rsidP="00DF59B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DF59BE" w:rsidRDefault="00DF59BE" w:rsidP="00DF59B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DF59BE" w:rsidRDefault="00DF59BE" w:rsidP="00DF59B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DF59BE" w:rsidRDefault="00DF59BE" w:rsidP="00DF59B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DF59BE" w:rsidRDefault="00DF59BE" w:rsidP="00DF59B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DF59BE" w:rsidRPr="00655C98" w:rsidRDefault="00DF59BE" w:rsidP="00DF59BE">
      <w:pPr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DF59BE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DF59BE" w:rsidRPr="00390061" w:rsidRDefault="00DF59BE" w:rsidP="00DF59B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DF59BE" w:rsidRPr="00BD5450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003:10:000:0323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опійки)</w:t>
      </w:r>
      <w:r w:rsidRPr="00BD5450">
        <w:rPr>
          <w:sz w:val="28"/>
          <w:szCs w:val="28"/>
          <w:lang w:val="uk-UA"/>
        </w:rPr>
        <w:t xml:space="preserve">. </w:t>
      </w:r>
    </w:p>
    <w:p w:rsidR="00DF59BE" w:rsidRDefault="00DF59B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DF59BE" w:rsidRDefault="00DF59BE" w:rsidP="00DF59BE">
      <w:pPr>
        <w:spacing w:line="100" w:lineRule="atLeast"/>
        <w:jc w:val="both"/>
        <w:rPr>
          <w:color w:val="000000"/>
          <w:lang w:val="uk-UA"/>
        </w:rPr>
      </w:pPr>
    </w:p>
    <w:p w:rsidR="00DF59BE" w:rsidRPr="00FE5C2E" w:rsidRDefault="00FE5C2E" w:rsidP="00FE5C2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705344" behindDoc="0" locked="0" layoutInCell="0" allowOverlap="1" wp14:anchorId="1453FCE8" wp14:editId="7519FFA2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DF59BE" w:rsidRDefault="00DF59BE" w:rsidP="00DF59B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DF59BE" w:rsidRDefault="00DF59BE" w:rsidP="00DF59B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DF59BE" w:rsidRDefault="00DF59BE" w:rsidP="00DF59B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DF59BE" w:rsidRDefault="00DF59BE" w:rsidP="00DF59B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DF59BE" w:rsidRDefault="00DF59BE" w:rsidP="00DF59B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DF59BE" w:rsidRPr="00655C98" w:rsidRDefault="00DF59BE" w:rsidP="00DF59BE">
      <w:pPr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DF59BE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DF59BE" w:rsidRPr="00390061" w:rsidRDefault="00DF59BE" w:rsidP="00DF59B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DF59BE" w:rsidRPr="00BD5450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003:10:000:0329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опійки)</w:t>
      </w:r>
      <w:r w:rsidRPr="00BD5450">
        <w:rPr>
          <w:sz w:val="28"/>
          <w:szCs w:val="28"/>
          <w:lang w:val="uk-UA"/>
        </w:rPr>
        <w:t xml:space="preserve">. </w:t>
      </w:r>
    </w:p>
    <w:p w:rsidR="00DF59BE" w:rsidRDefault="00DF59B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DF59BE" w:rsidRDefault="00DF59BE" w:rsidP="00DF59BE">
      <w:pPr>
        <w:spacing w:line="100" w:lineRule="atLeast"/>
        <w:jc w:val="both"/>
        <w:rPr>
          <w:color w:val="000000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tabs>
          <w:tab w:val="left" w:pos="4020"/>
        </w:tabs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07392" behindDoc="0" locked="0" layoutInCell="0" allowOverlap="1" wp14:anchorId="1453FCE8" wp14:editId="7519FFA2">
            <wp:simplePos x="0" y="0"/>
            <wp:positionH relativeFrom="page">
              <wp:posOffset>3570605</wp:posOffset>
            </wp:positionH>
            <wp:positionV relativeFrom="paragraph">
              <wp:posOffset>118110</wp:posOffset>
            </wp:positionV>
            <wp:extent cx="438150" cy="600075"/>
            <wp:effectExtent l="0" t="0" r="0" b="9525"/>
            <wp:wrapSquare wrapText="larges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DF59BE" w:rsidRDefault="00DF59BE" w:rsidP="00DF59B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DF59BE" w:rsidRDefault="00DF59BE" w:rsidP="00DF59B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DF59BE" w:rsidRDefault="00DF59BE" w:rsidP="00DF59B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DF59BE" w:rsidRDefault="00DF59BE" w:rsidP="00DF59B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DF59BE" w:rsidRDefault="00DF59BE" w:rsidP="00DF59B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DF59BE" w:rsidRPr="00655C98" w:rsidRDefault="00DF59BE" w:rsidP="00DF59BE">
      <w:pPr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DF59BE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DF59BE" w:rsidRPr="00390061" w:rsidRDefault="00DF59BE" w:rsidP="00DF59B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DF59BE" w:rsidRPr="00BD5450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000:07:000:0371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опійки)</w:t>
      </w:r>
      <w:r w:rsidRPr="00BD5450">
        <w:rPr>
          <w:sz w:val="28"/>
          <w:szCs w:val="28"/>
          <w:lang w:val="uk-UA"/>
        </w:rPr>
        <w:t xml:space="preserve">. </w:t>
      </w:r>
    </w:p>
    <w:p w:rsidR="00DF59BE" w:rsidRDefault="00DF59B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DF59BE" w:rsidRDefault="00DF59BE" w:rsidP="00DF59BE">
      <w:pPr>
        <w:spacing w:line="100" w:lineRule="atLeast"/>
        <w:jc w:val="both"/>
        <w:rPr>
          <w:color w:val="000000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tabs>
          <w:tab w:val="left" w:pos="4020"/>
        </w:tabs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09440" behindDoc="0" locked="0" layoutInCell="0" allowOverlap="1" wp14:anchorId="1453FCE8" wp14:editId="7519FFA2">
            <wp:simplePos x="0" y="0"/>
            <wp:positionH relativeFrom="page">
              <wp:posOffset>3570605</wp:posOffset>
            </wp:positionH>
            <wp:positionV relativeFrom="paragraph">
              <wp:posOffset>89535</wp:posOffset>
            </wp:positionV>
            <wp:extent cx="438150" cy="600075"/>
            <wp:effectExtent l="0" t="0" r="0" b="9525"/>
            <wp:wrapSquare wrapText="largest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DF59BE" w:rsidRDefault="00DF59BE" w:rsidP="00DF59B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DF59BE" w:rsidRDefault="00DF59BE" w:rsidP="00DF59B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DF59BE" w:rsidRDefault="00DF59BE" w:rsidP="00DF59B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DF59BE" w:rsidRDefault="00DF59BE" w:rsidP="00DF59B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DF59BE" w:rsidRDefault="00DF59BE" w:rsidP="00DF59B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DF59BE" w:rsidRPr="00655C98" w:rsidRDefault="00DF59BE" w:rsidP="00DF59BE">
      <w:pPr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DF59BE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DF59BE" w:rsidRPr="00390061" w:rsidRDefault="00DF59BE" w:rsidP="00DF59B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DF59BE" w:rsidRPr="00BD5450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000:07:000:0357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опійки)</w:t>
      </w:r>
      <w:r w:rsidRPr="00BD5450">
        <w:rPr>
          <w:sz w:val="28"/>
          <w:szCs w:val="28"/>
          <w:lang w:val="uk-UA"/>
        </w:rPr>
        <w:t xml:space="preserve">. </w:t>
      </w:r>
    </w:p>
    <w:p w:rsidR="00DF59BE" w:rsidRDefault="00DF59B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DF59BE" w:rsidRDefault="00DF59BE" w:rsidP="00DF59BE">
      <w:pPr>
        <w:spacing w:line="100" w:lineRule="atLeast"/>
        <w:jc w:val="both"/>
        <w:rPr>
          <w:color w:val="000000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 w:rsidP="00DF59BE">
      <w:pPr>
        <w:tabs>
          <w:tab w:val="left" w:pos="4020"/>
        </w:tabs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11488" behindDoc="0" locked="0" layoutInCell="0" allowOverlap="1" wp14:anchorId="53AD6459" wp14:editId="3DEF79AE">
            <wp:simplePos x="0" y="0"/>
            <wp:positionH relativeFrom="page">
              <wp:posOffset>3570605</wp:posOffset>
            </wp:positionH>
            <wp:positionV relativeFrom="paragraph">
              <wp:posOffset>146685</wp:posOffset>
            </wp:positionV>
            <wp:extent cx="438150" cy="600075"/>
            <wp:effectExtent l="0" t="0" r="0" b="9525"/>
            <wp:wrapSquare wrapText="largest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F59BE" w:rsidRDefault="00DF59BE" w:rsidP="00DF59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DF59BE" w:rsidRDefault="00DF59BE" w:rsidP="00DF59B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DF59BE" w:rsidRDefault="00DF59BE" w:rsidP="00DF59B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DF59BE" w:rsidRDefault="00DF59BE" w:rsidP="00DF59B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F59BE" w:rsidRDefault="00DF59BE" w:rsidP="00DF59B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DF59BE" w:rsidRDefault="00DF59BE" w:rsidP="00DF59B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DF59BE" w:rsidRDefault="00DF59BE" w:rsidP="00DF59B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DF59BE" w:rsidRPr="00655C98" w:rsidRDefault="00DF59BE" w:rsidP="00DF59BE">
      <w:pPr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DF59BE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DF59BE" w:rsidRPr="00390061" w:rsidRDefault="00DF59BE" w:rsidP="00DF59B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DF59BE" w:rsidRPr="00BD5450" w:rsidRDefault="00DF59BE" w:rsidP="00DF59B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000:07:000:03</w:t>
      </w:r>
      <w:r w:rsidR="00A42A96">
        <w:rPr>
          <w:b/>
          <w:sz w:val="28"/>
          <w:szCs w:val="28"/>
          <w:lang w:val="uk-UA"/>
        </w:rPr>
        <w:t>59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опійки)</w:t>
      </w:r>
      <w:r w:rsidRPr="00BD5450">
        <w:rPr>
          <w:sz w:val="28"/>
          <w:szCs w:val="28"/>
          <w:lang w:val="uk-UA"/>
        </w:rPr>
        <w:t xml:space="preserve">. </w:t>
      </w:r>
    </w:p>
    <w:p w:rsidR="00DF59BE" w:rsidRDefault="00DF59B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rPr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DF59BE" w:rsidRDefault="00DF59BE" w:rsidP="00DF59BE">
      <w:pPr>
        <w:spacing w:line="100" w:lineRule="atLeast"/>
        <w:jc w:val="both"/>
        <w:rPr>
          <w:color w:val="000000"/>
          <w:lang w:val="uk-UA"/>
        </w:rPr>
      </w:pPr>
    </w:p>
    <w:p w:rsidR="00DF59BE" w:rsidRDefault="00DF59BE" w:rsidP="00DF59BE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253F1D" w:rsidRDefault="00253F1D" w:rsidP="00253F1D">
      <w:pPr>
        <w:tabs>
          <w:tab w:val="left" w:pos="4020"/>
        </w:tabs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13536" behindDoc="0" locked="0" layoutInCell="0" allowOverlap="1" wp14:anchorId="53AD6459" wp14:editId="3DEF79AE">
            <wp:simplePos x="0" y="0"/>
            <wp:positionH relativeFrom="page">
              <wp:posOffset>3570605</wp:posOffset>
            </wp:positionH>
            <wp:positionV relativeFrom="paragraph">
              <wp:posOffset>118110</wp:posOffset>
            </wp:positionV>
            <wp:extent cx="438150" cy="600075"/>
            <wp:effectExtent l="0" t="0" r="0" b="9525"/>
            <wp:wrapSquare wrapText="largest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253F1D" w:rsidRDefault="00253F1D" w:rsidP="00253F1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53F1D" w:rsidRDefault="00253F1D" w:rsidP="00253F1D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253F1D" w:rsidRDefault="00253F1D" w:rsidP="00253F1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253F1D" w:rsidRDefault="00253F1D" w:rsidP="00253F1D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253F1D" w:rsidRDefault="00253F1D" w:rsidP="00253F1D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253F1D" w:rsidRPr="00655C98" w:rsidRDefault="00253F1D" w:rsidP="00253F1D">
      <w:pPr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253F1D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253F1D" w:rsidRPr="00390061" w:rsidRDefault="00253F1D" w:rsidP="00253F1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253F1D" w:rsidRPr="00BD5450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000:07:000:0363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опійки)</w:t>
      </w:r>
      <w:r w:rsidRPr="00BD5450">
        <w:rPr>
          <w:sz w:val="28"/>
          <w:szCs w:val="28"/>
          <w:lang w:val="uk-UA"/>
        </w:rPr>
        <w:t xml:space="preserve">. </w:t>
      </w:r>
    </w:p>
    <w:p w:rsidR="00253F1D" w:rsidRDefault="00253F1D" w:rsidP="00253F1D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253F1D" w:rsidRDefault="00253F1D" w:rsidP="00253F1D">
      <w:pPr>
        <w:spacing w:line="100" w:lineRule="atLeast"/>
        <w:jc w:val="both"/>
        <w:rPr>
          <w:color w:val="000000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253F1D" w:rsidRDefault="00253F1D" w:rsidP="00253F1D">
      <w:pPr>
        <w:tabs>
          <w:tab w:val="left" w:pos="4020"/>
        </w:tabs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15584" behindDoc="0" locked="0" layoutInCell="0" allowOverlap="1" wp14:anchorId="53AD6459" wp14:editId="3DEF79AE">
            <wp:simplePos x="0" y="0"/>
            <wp:positionH relativeFrom="page">
              <wp:posOffset>3570605</wp:posOffset>
            </wp:positionH>
            <wp:positionV relativeFrom="paragraph">
              <wp:posOffset>137160</wp:posOffset>
            </wp:positionV>
            <wp:extent cx="438150" cy="600075"/>
            <wp:effectExtent l="0" t="0" r="0" b="9525"/>
            <wp:wrapSquare wrapText="largest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253F1D" w:rsidRDefault="00253F1D" w:rsidP="00253F1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53F1D" w:rsidRDefault="00253F1D" w:rsidP="00253F1D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253F1D" w:rsidRDefault="00253F1D" w:rsidP="00253F1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253F1D" w:rsidRDefault="00253F1D" w:rsidP="00253F1D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253F1D" w:rsidRDefault="00253F1D" w:rsidP="00253F1D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253F1D" w:rsidRPr="00655C98" w:rsidRDefault="00253F1D" w:rsidP="00253F1D">
      <w:pPr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253F1D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253F1D" w:rsidRPr="00390061" w:rsidRDefault="00253F1D" w:rsidP="00253F1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253F1D" w:rsidRPr="00BD5450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000:07:000:0355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0,0035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2176,41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дві тисячі сто сімдесят шість   грн. 41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опійка)</w:t>
      </w:r>
      <w:r w:rsidRPr="00BD5450">
        <w:rPr>
          <w:sz w:val="28"/>
          <w:szCs w:val="28"/>
          <w:lang w:val="uk-UA"/>
        </w:rPr>
        <w:t xml:space="preserve">. </w:t>
      </w:r>
    </w:p>
    <w:p w:rsidR="00253F1D" w:rsidRDefault="00253F1D" w:rsidP="00253F1D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253F1D" w:rsidRDefault="00253F1D" w:rsidP="00253F1D">
      <w:pPr>
        <w:spacing w:line="100" w:lineRule="atLeast"/>
        <w:jc w:val="both"/>
        <w:rPr>
          <w:color w:val="000000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253F1D" w:rsidRDefault="00253F1D" w:rsidP="00253F1D">
      <w:pPr>
        <w:tabs>
          <w:tab w:val="left" w:pos="4020"/>
        </w:tabs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17632" behindDoc="0" locked="0" layoutInCell="0" allowOverlap="1" wp14:anchorId="53AD6459" wp14:editId="3DEF79AE">
            <wp:simplePos x="0" y="0"/>
            <wp:positionH relativeFrom="page">
              <wp:posOffset>3570605</wp:posOffset>
            </wp:positionH>
            <wp:positionV relativeFrom="paragraph">
              <wp:posOffset>89535</wp:posOffset>
            </wp:positionV>
            <wp:extent cx="438150" cy="600075"/>
            <wp:effectExtent l="0" t="0" r="0" b="9525"/>
            <wp:wrapSquare wrapText="largest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253F1D" w:rsidRDefault="00253F1D" w:rsidP="00253F1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53F1D" w:rsidRDefault="00253F1D" w:rsidP="00253F1D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253F1D" w:rsidRDefault="00253F1D" w:rsidP="00253F1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253F1D" w:rsidRDefault="00253F1D" w:rsidP="00253F1D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253F1D" w:rsidRDefault="00253F1D" w:rsidP="00253F1D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253F1D" w:rsidRPr="00655C98" w:rsidRDefault="00253F1D" w:rsidP="00253F1D">
      <w:pPr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253F1D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253F1D" w:rsidRPr="00390061" w:rsidRDefault="00253F1D" w:rsidP="00253F1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253F1D" w:rsidRPr="00BD5450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000:07:000:0349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0,0032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1989,86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одна тисяча дев′ятсот вісімдесят дев′ять   грн. 86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опійок)</w:t>
      </w:r>
      <w:r w:rsidRPr="00BD5450">
        <w:rPr>
          <w:sz w:val="28"/>
          <w:szCs w:val="28"/>
          <w:lang w:val="uk-UA"/>
        </w:rPr>
        <w:t xml:space="preserve">. </w:t>
      </w:r>
    </w:p>
    <w:p w:rsidR="00253F1D" w:rsidRDefault="00253F1D" w:rsidP="00253F1D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253F1D" w:rsidRDefault="00253F1D" w:rsidP="00253F1D">
      <w:pPr>
        <w:spacing w:line="100" w:lineRule="atLeast"/>
        <w:jc w:val="both"/>
        <w:rPr>
          <w:color w:val="000000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253F1D" w:rsidRDefault="00253F1D" w:rsidP="00253F1D">
      <w:pPr>
        <w:tabs>
          <w:tab w:val="left" w:pos="4020"/>
        </w:tabs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19680" behindDoc="0" locked="0" layoutInCell="0" allowOverlap="1" wp14:anchorId="53AD6459" wp14:editId="3DEF79AE">
            <wp:simplePos x="0" y="0"/>
            <wp:positionH relativeFrom="page">
              <wp:posOffset>3570605</wp:posOffset>
            </wp:positionH>
            <wp:positionV relativeFrom="paragraph">
              <wp:posOffset>137160</wp:posOffset>
            </wp:positionV>
            <wp:extent cx="438150" cy="600075"/>
            <wp:effectExtent l="0" t="0" r="0" b="9525"/>
            <wp:wrapSquare wrapText="largest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253F1D" w:rsidRDefault="00253F1D" w:rsidP="00253F1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53F1D" w:rsidRDefault="00253F1D" w:rsidP="00253F1D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253F1D" w:rsidRDefault="00253F1D" w:rsidP="00253F1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253F1D" w:rsidRDefault="00253F1D" w:rsidP="00253F1D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253F1D" w:rsidRDefault="00253F1D" w:rsidP="00253F1D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253F1D" w:rsidRPr="00655C98" w:rsidRDefault="00253F1D" w:rsidP="00253F1D">
      <w:pPr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253F1D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253F1D" w:rsidRPr="00390061" w:rsidRDefault="00253F1D" w:rsidP="00253F1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253F1D" w:rsidRPr="00BD5450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000:07:000:0347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0,0028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1741,12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одна тисяча сімсот сорок одна   грн. 12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опійок)</w:t>
      </w:r>
      <w:r w:rsidRPr="00BD5450">
        <w:rPr>
          <w:sz w:val="28"/>
          <w:szCs w:val="28"/>
          <w:lang w:val="uk-UA"/>
        </w:rPr>
        <w:t xml:space="preserve">. </w:t>
      </w:r>
    </w:p>
    <w:p w:rsidR="00253F1D" w:rsidRDefault="00253F1D" w:rsidP="00253F1D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253F1D" w:rsidRDefault="00253F1D" w:rsidP="00253F1D">
      <w:pPr>
        <w:spacing w:line="100" w:lineRule="atLeast"/>
        <w:jc w:val="both"/>
        <w:rPr>
          <w:color w:val="000000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253F1D" w:rsidRDefault="00253F1D" w:rsidP="00253F1D">
      <w:pPr>
        <w:tabs>
          <w:tab w:val="left" w:pos="4020"/>
        </w:tabs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21728" behindDoc="0" locked="0" layoutInCell="0" allowOverlap="1" wp14:anchorId="53AD6459" wp14:editId="3DEF79AE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253F1D" w:rsidRDefault="00253F1D" w:rsidP="00253F1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53F1D" w:rsidRDefault="00253F1D" w:rsidP="00253F1D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253F1D" w:rsidRDefault="00253F1D" w:rsidP="00253F1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253F1D" w:rsidRDefault="00253F1D" w:rsidP="00253F1D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253F1D" w:rsidRDefault="00253F1D" w:rsidP="00253F1D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253F1D" w:rsidRPr="00655C98" w:rsidRDefault="00253F1D" w:rsidP="00253F1D">
      <w:pPr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253F1D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253F1D" w:rsidRPr="00390061" w:rsidRDefault="00253F1D" w:rsidP="00253F1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253F1D" w:rsidRPr="00BD5450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000:07:000:0344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0,0032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1989,86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одна тисяча дев′ятсот вісімдесят дев′ять   грн. 86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опійок)</w:t>
      </w:r>
      <w:r w:rsidRPr="00BD5450">
        <w:rPr>
          <w:sz w:val="28"/>
          <w:szCs w:val="28"/>
          <w:lang w:val="uk-UA"/>
        </w:rPr>
        <w:t>.</w:t>
      </w:r>
    </w:p>
    <w:p w:rsidR="00253F1D" w:rsidRDefault="00253F1D" w:rsidP="00253F1D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253F1D" w:rsidRDefault="00253F1D" w:rsidP="00253F1D">
      <w:pPr>
        <w:spacing w:line="100" w:lineRule="atLeast"/>
        <w:jc w:val="both"/>
        <w:rPr>
          <w:color w:val="000000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tabs>
          <w:tab w:val="left" w:pos="4020"/>
        </w:tabs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23776" behindDoc="0" locked="0" layoutInCell="0" allowOverlap="1" wp14:anchorId="30E49596" wp14:editId="4C4B6ED0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53F1D" w:rsidRDefault="00253F1D" w:rsidP="00253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253F1D" w:rsidRDefault="00253F1D" w:rsidP="00253F1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53F1D" w:rsidRDefault="00253F1D" w:rsidP="00253F1D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253F1D" w:rsidRDefault="00253F1D" w:rsidP="00253F1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53F1D" w:rsidRDefault="00253F1D" w:rsidP="00253F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253F1D" w:rsidRDefault="00253F1D" w:rsidP="00253F1D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253F1D" w:rsidRDefault="00253F1D" w:rsidP="00253F1D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253F1D" w:rsidRPr="00655C98" w:rsidRDefault="00253F1D" w:rsidP="00253F1D">
      <w:pPr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253F1D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253F1D" w:rsidRPr="00390061" w:rsidRDefault="00253F1D" w:rsidP="00253F1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253F1D" w:rsidRPr="00BD5450" w:rsidRDefault="00253F1D" w:rsidP="00253F1D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000:02:000:1258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0,0020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E62C30">
        <w:rPr>
          <w:b/>
          <w:sz w:val="28"/>
          <w:szCs w:val="28"/>
          <w:lang w:val="uk-UA"/>
        </w:rPr>
        <w:t>1243,6</w:t>
      </w:r>
      <w:r>
        <w:rPr>
          <w:b/>
          <w:sz w:val="28"/>
          <w:szCs w:val="28"/>
          <w:lang w:val="uk-UA"/>
        </w:rPr>
        <w:t>6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одна тисяча </w:t>
      </w:r>
      <w:r w:rsidR="00E62C30">
        <w:rPr>
          <w:sz w:val="28"/>
          <w:szCs w:val="28"/>
          <w:lang w:val="uk-UA"/>
        </w:rPr>
        <w:t>двісті сорок три   грн. 6</w:t>
      </w:r>
      <w:r>
        <w:rPr>
          <w:sz w:val="28"/>
          <w:szCs w:val="28"/>
          <w:lang w:val="uk-UA"/>
        </w:rPr>
        <w:t>6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опійок)</w:t>
      </w:r>
      <w:r w:rsidRPr="00BD5450">
        <w:rPr>
          <w:sz w:val="28"/>
          <w:szCs w:val="28"/>
          <w:lang w:val="uk-UA"/>
        </w:rPr>
        <w:t>.</w:t>
      </w:r>
    </w:p>
    <w:p w:rsidR="00253F1D" w:rsidRDefault="00253F1D" w:rsidP="00253F1D">
      <w:pPr>
        <w:rPr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rPr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253F1D" w:rsidRDefault="00253F1D" w:rsidP="00253F1D">
      <w:pPr>
        <w:spacing w:line="100" w:lineRule="atLeast"/>
        <w:jc w:val="both"/>
        <w:rPr>
          <w:color w:val="000000"/>
          <w:lang w:val="uk-UA"/>
        </w:rPr>
      </w:pPr>
    </w:p>
    <w:p w:rsidR="00253F1D" w:rsidRDefault="00253F1D" w:rsidP="00253F1D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DF59BE" w:rsidRDefault="00DF59BE" w:rsidP="00253F1D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896F56" w:rsidP="00896F56">
      <w:pPr>
        <w:tabs>
          <w:tab w:val="left" w:pos="5340"/>
        </w:tabs>
        <w:rPr>
          <w:lang w:val="uk-UA"/>
        </w:rPr>
      </w:pPr>
      <w:r>
        <w:rPr>
          <w:lang w:val="uk-UA"/>
        </w:rPr>
        <w:tab/>
      </w:r>
    </w:p>
    <w:p w:rsidR="00896F56" w:rsidRDefault="00896F56" w:rsidP="00896F56">
      <w:pPr>
        <w:tabs>
          <w:tab w:val="left" w:pos="5340"/>
        </w:tabs>
        <w:rPr>
          <w:lang w:val="uk-UA"/>
        </w:rPr>
      </w:pPr>
    </w:p>
    <w:p w:rsidR="00DF59BE" w:rsidRDefault="00DF59BE">
      <w:pPr>
        <w:rPr>
          <w:lang w:val="uk-UA"/>
        </w:rPr>
      </w:pPr>
    </w:p>
    <w:p w:rsidR="00DF59BE" w:rsidRDefault="00DF59BE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Default="00EF7B68" w:rsidP="00EF7B68"/>
    <w:p w:rsidR="00EF7B68" w:rsidRDefault="00EF7B68" w:rsidP="00EF7B68"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27872" behindDoc="0" locked="0" layoutInCell="0" allowOverlap="1" wp14:anchorId="4EF74783" wp14:editId="7F7F46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B68" w:rsidRPr="00EF7B68" w:rsidRDefault="00EF7B68" w:rsidP="00EF7B68"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EF7B68" w:rsidRDefault="00EF7B68" w:rsidP="00EF7B68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F7B68" w:rsidRDefault="00EF7B68" w:rsidP="00EF7B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EF7B68" w:rsidRDefault="00EF7B68" w:rsidP="00EF7B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EF7B68" w:rsidRDefault="00EF7B68" w:rsidP="00EF7B6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EF7B68" w:rsidRDefault="00EF7B68" w:rsidP="00EF7B6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EF7B68" w:rsidRDefault="00EF7B68" w:rsidP="00EF7B6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F7B68" w:rsidRDefault="00EF7B68" w:rsidP="00EF7B6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№42/ </w:t>
      </w:r>
    </w:p>
    <w:p w:rsidR="00EF7B68" w:rsidRDefault="00EF7B68" w:rsidP="00EF7B68">
      <w:pPr>
        <w:pStyle w:val="10"/>
        <w:ind w:right="4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Максимуку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Юрію Анатолійовичу</w:t>
      </w:r>
    </w:p>
    <w:p w:rsidR="00EF7B68" w:rsidRDefault="00EF7B68" w:rsidP="00EF7B68">
      <w:pPr>
        <w:pStyle w:val="10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Максимука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Юрія Анатолійовича</w:t>
      </w:r>
      <w:r>
        <w:rPr>
          <w:color w:val="000000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виділення в натурі земельну частку (пай) згідно свідоцтва про право на спадщину сертифікату ВЛ №0070229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         </w:t>
      </w:r>
    </w:p>
    <w:p w:rsidR="00EF7B68" w:rsidRDefault="00EF7B68" w:rsidP="00EF7B68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ВИРІШИЛА :</w:t>
      </w:r>
    </w:p>
    <w:p w:rsidR="00EF7B68" w:rsidRDefault="00EF7B68" w:rsidP="00EF7B6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земельних ділянок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EF7B68" w:rsidTr="00B96B25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EF7B68" w:rsidRDefault="00EF7B68" w:rsidP="00B96B2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EF7B68" w:rsidRDefault="00EF7B68" w:rsidP="00B96B2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3</w:t>
            </w:r>
          </w:p>
        </w:tc>
      </w:tr>
      <w:tr w:rsidR="00EF7B68" w:rsidTr="00B96B25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7B68" w:rsidRDefault="00EF7B68" w:rsidP="00B96B25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7B68" w:rsidRDefault="00EF7B68" w:rsidP="00B96B25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7B68" w:rsidRDefault="00EF7B68" w:rsidP="00B96B25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EF7B68" w:rsidTr="00B96B25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Pr="00EF7B68" w:rsidRDefault="00EF7B68" w:rsidP="00B96B25">
            <w:pPr>
              <w:spacing w:line="252" w:lineRule="auto"/>
              <w:rPr>
                <w:sz w:val="22"/>
                <w:szCs w:val="22"/>
                <w:lang w:val="uk-UA"/>
              </w:rPr>
            </w:pPr>
            <w:r w:rsidRPr="00EF7B68">
              <w:rPr>
                <w:sz w:val="22"/>
                <w:szCs w:val="22"/>
              </w:rPr>
              <w:t xml:space="preserve">Максимуку </w:t>
            </w:r>
            <w:proofErr w:type="spellStart"/>
            <w:r w:rsidRPr="00EF7B68">
              <w:rPr>
                <w:sz w:val="22"/>
                <w:szCs w:val="22"/>
              </w:rPr>
              <w:t>Юрію</w:t>
            </w:r>
            <w:proofErr w:type="spellEnd"/>
            <w:r w:rsidRPr="00EF7B68">
              <w:rPr>
                <w:sz w:val="22"/>
                <w:szCs w:val="22"/>
              </w:rPr>
              <w:t xml:space="preserve"> </w:t>
            </w:r>
            <w:proofErr w:type="spellStart"/>
            <w:r w:rsidRPr="00EF7B68">
              <w:rPr>
                <w:sz w:val="22"/>
                <w:szCs w:val="22"/>
              </w:rPr>
              <w:t>Анатолійовичу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pacing w:line="252" w:lineRule="auto"/>
              <w:rPr>
                <w:lang w:val="uk-UA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68" w:rsidRDefault="00EF7B68" w:rsidP="00B96B2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0,2237 </w:t>
            </w:r>
          </w:p>
          <w:p w:rsidR="00EF7B68" w:rsidRDefault="00EF7B68" w:rsidP="00B96B2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68" w:rsidRDefault="00EF7B68" w:rsidP="00B96B25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</w:t>
            </w:r>
          </w:p>
          <w:p w:rsidR="00EF7B68" w:rsidRDefault="00EF7B68" w:rsidP="00B96B25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0,5328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68" w:rsidRDefault="00EF7B68" w:rsidP="00B96B25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68" w:rsidRDefault="00EF7B68" w:rsidP="00B96B25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0,3316</w:t>
            </w:r>
          </w:p>
        </w:tc>
      </w:tr>
    </w:tbl>
    <w:p w:rsidR="00EF7B68" w:rsidRDefault="00EF7B68" w:rsidP="00EF7B68">
      <w:pPr>
        <w:pStyle w:val="1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proofErr w:type="gram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EF7B68" w:rsidRDefault="00EF7B68" w:rsidP="00EF7B6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End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.  </w:t>
      </w:r>
    </w:p>
    <w:p w:rsidR="00EF7B68" w:rsidRPr="00EF7B68" w:rsidRDefault="00EF7B68" w:rsidP="00EF7B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E674D4" w:rsidRDefault="00E674D4" w:rsidP="00E674D4">
      <w:pPr>
        <w:rPr>
          <w:b/>
          <w:lang w:val="uk-UA"/>
        </w:rPr>
      </w:pPr>
    </w:p>
    <w:p w:rsidR="00E674D4" w:rsidRDefault="00E674D4" w:rsidP="00E674D4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734016" behindDoc="0" locked="0" layoutInCell="0" allowOverlap="1" wp14:anchorId="3EC74E35" wp14:editId="7F1025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              </w:t>
      </w:r>
      <w:proofErr w:type="spellStart"/>
      <w:r>
        <w:rPr>
          <w:lang w:val="uk-UA"/>
        </w:rPr>
        <w:t>Проєкт</w:t>
      </w:r>
      <w:proofErr w:type="spellEnd"/>
    </w:p>
    <w:p w:rsidR="00E674D4" w:rsidRDefault="00E674D4" w:rsidP="00E674D4">
      <w:pPr>
        <w:rPr>
          <w:lang w:val="uk-UA"/>
        </w:rPr>
      </w:pPr>
    </w:p>
    <w:p w:rsidR="00E674D4" w:rsidRDefault="00E674D4" w:rsidP="00E674D4">
      <w:pPr>
        <w:rPr>
          <w:lang w:val="uk-UA"/>
        </w:rPr>
      </w:pPr>
      <w:r>
        <w:t xml:space="preserve">     </w:t>
      </w:r>
    </w:p>
    <w:p w:rsidR="00E674D4" w:rsidRPr="004D00C8" w:rsidRDefault="00E674D4" w:rsidP="00E674D4">
      <w:pPr>
        <w:rPr>
          <w:lang w:val="uk-UA"/>
        </w:rPr>
      </w:pPr>
    </w:p>
    <w:p w:rsidR="00E674D4" w:rsidRDefault="00E674D4" w:rsidP="00E674D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E674D4" w:rsidRDefault="00E674D4" w:rsidP="00E674D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E674D4" w:rsidRDefault="00E674D4" w:rsidP="00E674D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E674D4" w:rsidRDefault="00E674D4" w:rsidP="00E674D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E674D4" w:rsidRPr="00FA5FFF" w:rsidRDefault="00E674D4" w:rsidP="00E674D4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№42</w:t>
      </w:r>
      <w:r w:rsidRPr="00FA5FFF">
        <w:rPr>
          <w:color w:val="000000"/>
          <w:sz w:val="28"/>
          <w:szCs w:val="28"/>
        </w:rPr>
        <w:t>/</w:t>
      </w:r>
    </w:p>
    <w:p w:rsidR="00E674D4" w:rsidRPr="00FA5FFF" w:rsidRDefault="00E674D4" w:rsidP="00E674D4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>
        <w:rPr>
          <w:color w:val="000000"/>
          <w:sz w:val="28"/>
          <w:szCs w:val="28"/>
          <w:lang w:val="uk-UA"/>
        </w:rPr>
        <w:t>Ваць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Валентині Василівні</w:t>
      </w:r>
    </w:p>
    <w:p w:rsidR="00E674D4" w:rsidRDefault="00E674D4" w:rsidP="00E674D4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рішенням суду    </w:t>
      </w:r>
      <w:r w:rsidRPr="003E673A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Ваць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Валентини Василівни</w:t>
      </w:r>
      <w:r w:rsidRPr="000052F2">
        <w:rPr>
          <w:color w:val="000000"/>
          <w:sz w:val="28"/>
          <w:szCs w:val="28"/>
          <w:lang w:val="uk-UA"/>
        </w:rPr>
        <w:t xml:space="preserve"> Валентини Павлівни</w:t>
      </w:r>
      <w:r>
        <w:rPr>
          <w:color w:val="000000"/>
          <w:sz w:val="28"/>
          <w:szCs w:val="28"/>
          <w:lang w:val="uk-UA"/>
        </w:rPr>
        <w:t xml:space="preserve">,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>
        <w:rPr>
          <w:lang w:val="uk-UA"/>
        </w:rPr>
        <w:t xml:space="preserve">          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E674D4" w:rsidRDefault="00E674D4" w:rsidP="00E674D4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0,8436 га ріллі, кадастровий номер 0725080000:08:000:0177; 0,3578 га ріллі кадастровий номер 0725085000:07:000:0248; 0,8945 га пасовища кадастровий номер 0725085000:07:000:0182 з не витребуваних  (нерозподілених) земельних ділянок, які знаходяться на території Смідинської сільської ради.</w:t>
      </w:r>
    </w:p>
    <w:p w:rsidR="00E674D4" w:rsidRDefault="00E674D4" w:rsidP="00E674D4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в розмірі земельної частки (пай) взамін сертифікату на право на земельну  частку (пай) серія ВЛ №0094687 на землях колишнього КСП  «Суворова» </w:t>
      </w:r>
      <w:proofErr w:type="spellStart"/>
      <w:r>
        <w:rPr>
          <w:color w:val="000000"/>
          <w:sz w:val="28"/>
          <w:szCs w:val="28"/>
          <w:lang w:val="uk-UA"/>
        </w:rPr>
        <w:t>Ваць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Валентині Василівні площами; 0,8436 га ріллі, кадастровий номер 0725080000:08:000:0177; 0,3578 га ріллі кадастровий номер 0725085000:07:000:0248; 0,8945 га пасовища кадастровий номер 0725085000:07:000:0182 для ведення товарного сільськогосподарського виробництва 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E674D4" w:rsidRDefault="00E674D4" w:rsidP="00E674D4">
      <w:pPr>
        <w:jc w:val="both"/>
      </w:pPr>
      <w:r>
        <w:rPr>
          <w:color w:val="000000"/>
          <w:sz w:val="28"/>
          <w:szCs w:val="28"/>
          <w:lang w:val="uk-UA"/>
        </w:rPr>
        <w:t xml:space="preserve">    3.</w:t>
      </w:r>
      <w:r w:rsidRPr="003E673A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Ваць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Валентині Василівні</w:t>
      </w:r>
      <w:r w:rsidRPr="00017D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зареєструвати земельні  ділянки  у  встановленому  законодавством  порядку.</w:t>
      </w:r>
    </w:p>
    <w:p w:rsidR="00E674D4" w:rsidRDefault="00E674D4" w:rsidP="00E674D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</w:t>
      </w:r>
    </w:p>
    <w:p w:rsidR="00E674D4" w:rsidRPr="000052F2" w:rsidRDefault="00E674D4" w:rsidP="00E674D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E674D4" w:rsidRDefault="00E674D4" w:rsidP="00E674D4">
      <w:pPr>
        <w:rPr>
          <w:lang w:val="uk-UA"/>
        </w:rPr>
      </w:pPr>
      <w:r>
        <w:rPr>
          <w:lang w:val="uk-UA"/>
        </w:rPr>
        <w:t xml:space="preserve"> </w:t>
      </w:r>
    </w:p>
    <w:p w:rsidR="00E674D4" w:rsidRDefault="00E674D4" w:rsidP="00E674D4">
      <w:pPr>
        <w:rPr>
          <w:color w:val="000000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EF7B68" w:rsidRDefault="00EF7B68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Default="00EF7B68" w:rsidP="008F263E">
      <w:pPr>
        <w:rPr>
          <w:b/>
          <w:lang w:val="uk-UA"/>
        </w:rPr>
      </w:pP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EF7B68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66AEE"/>
    <w:rsid w:val="000A23E4"/>
    <w:rsid w:val="000A485F"/>
    <w:rsid w:val="000B54C1"/>
    <w:rsid w:val="000F5F9F"/>
    <w:rsid w:val="00127F52"/>
    <w:rsid w:val="00143A9B"/>
    <w:rsid w:val="00182C9A"/>
    <w:rsid w:val="001A6690"/>
    <w:rsid w:val="001C2041"/>
    <w:rsid w:val="001F54EF"/>
    <w:rsid w:val="00207A22"/>
    <w:rsid w:val="00230156"/>
    <w:rsid w:val="00253F1D"/>
    <w:rsid w:val="00261724"/>
    <w:rsid w:val="00282EAC"/>
    <w:rsid w:val="002F4BA0"/>
    <w:rsid w:val="00302597"/>
    <w:rsid w:val="003210CE"/>
    <w:rsid w:val="00354E44"/>
    <w:rsid w:val="00390061"/>
    <w:rsid w:val="003C5293"/>
    <w:rsid w:val="00424BF6"/>
    <w:rsid w:val="00433F34"/>
    <w:rsid w:val="004458A6"/>
    <w:rsid w:val="00460E9A"/>
    <w:rsid w:val="00483BFE"/>
    <w:rsid w:val="004A1824"/>
    <w:rsid w:val="00543099"/>
    <w:rsid w:val="005C639E"/>
    <w:rsid w:val="005E24A2"/>
    <w:rsid w:val="005F6FA1"/>
    <w:rsid w:val="00615487"/>
    <w:rsid w:val="00644C58"/>
    <w:rsid w:val="00655C98"/>
    <w:rsid w:val="006B113C"/>
    <w:rsid w:val="006D7C56"/>
    <w:rsid w:val="007213E0"/>
    <w:rsid w:val="00747F73"/>
    <w:rsid w:val="00763AF5"/>
    <w:rsid w:val="00796DDE"/>
    <w:rsid w:val="007C0296"/>
    <w:rsid w:val="00831756"/>
    <w:rsid w:val="008664AA"/>
    <w:rsid w:val="00896F56"/>
    <w:rsid w:val="008F263E"/>
    <w:rsid w:val="009307DD"/>
    <w:rsid w:val="009468C8"/>
    <w:rsid w:val="00974A0F"/>
    <w:rsid w:val="009D733A"/>
    <w:rsid w:val="00A42A96"/>
    <w:rsid w:val="00A941D5"/>
    <w:rsid w:val="00A945EF"/>
    <w:rsid w:val="00B21DE2"/>
    <w:rsid w:val="00B33604"/>
    <w:rsid w:val="00B6001C"/>
    <w:rsid w:val="00B96B25"/>
    <w:rsid w:val="00BC3D59"/>
    <w:rsid w:val="00BD149E"/>
    <w:rsid w:val="00BD5450"/>
    <w:rsid w:val="00C30C91"/>
    <w:rsid w:val="00C63D49"/>
    <w:rsid w:val="00CC5632"/>
    <w:rsid w:val="00D9355E"/>
    <w:rsid w:val="00DA5A92"/>
    <w:rsid w:val="00DE5D7F"/>
    <w:rsid w:val="00DF59BE"/>
    <w:rsid w:val="00E013E6"/>
    <w:rsid w:val="00E14CDE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C340-A812-41CB-977C-6655F33F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45275</Words>
  <Characters>25808</Characters>
  <Application>Microsoft Office Word</Application>
  <DocSecurity>0</DocSecurity>
  <Lines>215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2025-05-20T12:50:00Z</dcterms:created>
  <dcterms:modified xsi:type="dcterms:W3CDTF">2025-05-21T12:08:00Z</dcterms:modified>
</cp:coreProperties>
</file>