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250F7" w14:textId="5D70FD51" w:rsidR="00B47DCD" w:rsidRPr="0072083E" w:rsidRDefault="00F661A6" w:rsidP="00C93C0B">
      <w:pPr>
        <w:spacing w:after="0"/>
        <w:jc w:val="center"/>
        <w:rPr>
          <w:rFonts w:asciiTheme="majorBidi" w:hAnsiTheme="majorBidi" w:cstheme="majorBidi"/>
          <w:sz w:val="20"/>
          <w:szCs w:val="20"/>
          <w:lang w:val="uk-UA"/>
        </w:rPr>
      </w:pPr>
      <w:r w:rsidRPr="00DE5EE8">
        <w:rPr>
          <w:rFonts w:asciiTheme="majorBidi" w:hAnsiTheme="majorBidi" w:cstheme="majorBidi"/>
          <w:noProof/>
          <w:sz w:val="20"/>
          <w:szCs w:val="20"/>
          <w:lang w:val="uk-UA" w:eastAsia="uk-UA"/>
        </w:rPr>
        <w:drawing>
          <wp:inline distT="0" distB="0" distL="0" distR="0" wp14:anchorId="17E7D695" wp14:editId="5AF3F4B0">
            <wp:extent cx="444500" cy="596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83E">
        <w:rPr>
          <w:rFonts w:asciiTheme="majorBidi" w:hAnsiTheme="majorBidi" w:cstheme="majorBidi"/>
          <w:sz w:val="20"/>
          <w:szCs w:val="20"/>
          <w:lang w:val="uk-UA"/>
        </w:rPr>
        <w:t xml:space="preserve">                                              проєкт</w:t>
      </w:r>
      <w:bookmarkStart w:id="0" w:name="_GoBack"/>
      <w:bookmarkEnd w:id="0"/>
    </w:p>
    <w:p w14:paraId="64D049C9" w14:textId="72DD7697" w:rsidR="00DE5EE8" w:rsidRPr="00CA44CB" w:rsidRDefault="00F661A6" w:rsidP="00F661A6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F853D8"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="00F853D8">
        <w:rPr>
          <w:rFonts w:asciiTheme="majorBidi" w:hAnsiTheme="majorBidi" w:cstheme="majorBidi"/>
          <w:sz w:val="28"/>
          <w:szCs w:val="28"/>
          <w:lang w:val="uk-UA"/>
        </w:rPr>
        <w:t xml:space="preserve">       </w:t>
      </w:r>
      <w:r w:rsidR="00DE5EE8" w:rsidRPr="00CA44CB">
        <w:rPr>
          <w:rFonts w:asciiTheme="majorBidi" w:hAnsiTheme="majorBidi" w:cstheme="majorBidi"/>
          <w:b/>
          <w:sz w:val="28"/>
          <w:szCs w:val="28"/>
          <w:lang w:val="uk-UA"/>
        </w:rPr>
        <w:t>СМІДИНСЬКА   СІЛЬСЬКА   РАДА</w:t>
      </w:r>
    </w:p>
    <w:p w14:paraId="25AB8F05" w14:textId="103ED10A" w:rsidR="00DE5EE8" w:rsidRPr="00CA44CB" w:rsidRDefault="00DE5EE8" w:rsidP="00DE5EE8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44CB">
        <w:rPr>
          <w:rFonts w:asciiTheme="majorBidi" w:hAnsiTheme="majorBidi" w:cstheme="majorBidi"/>
          <w:b/>
          <w:sz w:val="28"/>
          <w:szCs w:val="28"/>
          <w:lang w:val="uk-UA"/>
        </w:rPr>
        <w:t xml:space="preserve"> ВОЛИНСЬКА  ОБЛАСТЬ</w:t>
      </w:r>
    </w:p>
    <w:p w14:paraId="244FB9AC" w14:textId="3BCC97D8" w:rsidR="00997DA9" w:rsidRPr="00CA44CB" w:rsidRDefault="008D75F5" w:rsidP="00997DA9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A44C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ВОСЬМЕ </w:t>
      </w:r>
      <w:r w:rsidR="00DE5EE8" w:rsidRPr="00CA44C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19EBE3C9" w14:textId="4E5B753F" w:rsidR="00DE5EE8" w:rsidRPr="00CA44CB" w:rsidRDefault="00DE5EE8" w:rsidP="00997DA9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A44CB">
        <w:rPr>
          <w:rFonts w:ascii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421F846A" w14:textId="791E8538" w:rsidR="00E742B3" w:rsidRPr="00F83539" w:rsidRDefault="00E742B3" w:rsidP="00E742B3">
      <w:pPr>
        <w:pStyle w:val="caaieiaie4"/>
        <w:ind w:firstLine="0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</w:t>
      </w:r>
      <w:r w:rsidRPr="00F83539">
        <w:rPr>
          <w:rFonts w:ascii="Times New Roman" w:hAnsi="Times New Roman"/>
          <w:bCs/>
          <w:sz w:val="28"/>
          <w:szCs w:val="28"/>
          <w:u w:val="single"/>
          <w:lang w:val="uk-UA"/>
        </w:rPr>
        <w:t>0353500000</w:t>
      </w:r>
    </w:p>
    <w:p w14:paraId="4E27A1BC" w14:textId="2BC1AA8A" w:rsidR="00E742B3" w:rsidRPr="00527994" w:rsidRDefault="00E742B3" w:rsidP="00E742B3">
      <w:pPr>
        <w:pStyle w:val="caaieiaie4"/>
        <w:ind w:firstLine="0"/>
        <w:rPr>
          <w:rFonts w:ascii="Times New Roman" w:hAnsi="Times New Roman"/>
          <w:bCs/>
          <w:sz w:val="18"/>
          <w:szCs w:val="18"/>
          <w:lang w:val="uk-UA"/>
        </w:rPr>
      </w:pPr>
      <w:r>
        <w:rPr>
          <w:rFonts w:ascii="Times New Roman" w:hAnsi="Times New Roman"/>
          <w:bCs/>
          <w:sz w:val="18"/>
          <w:szCs w:val="18"/>
          <w:lang w:val="uk-UA"/>
        </w:rPr>
        <w:t xml:space="preserve">                                                                                            </w:t>
      </w:r>
      <w:r w:rsidRPr="00F83539">
        <w:rPr>
          <w:rFonts w:ascii="Times New Roman" w:hAnsi="Times New Roman"/>
          <w:bCs/>
          <w:sz w:val="18"/>
          <w:szCs w:val="18"/>
          <w:lang w:val="uk-UA"/>
        </w:rPr>
        <w:t xml:space="preserve">Код </w:t>
      </w:r>
      <w:r w:rsidRPr="00527994">
        <w:rPr>
          <w:rFonts w:ascii="Times New Roman" w:hAnsi="Times New Roman"/>
          <w:bCs/>
          <w:sz w:val="18"/>
          <w:szCs w:val="18"/>
          <w:lang w:val="uk-UA"/>
        </w:rPr>
        <w:t xml:space="preserve">бюджету </w:t>
      </w:r>
    </w:p>
    <w:p w14:paraId="4500A40A" w14:textId="5CC06F0C" w:rsidR="0046180B" w:rsidRPr="006D2ED7" w:rsidRDefault="000022C9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E8437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3239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22   травня </w:t>
      </w:r>
      <w:r w:rsidR="00617A8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E6E4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97DA9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</w:t>
      </w:r>
      <w:r w:rsidR="00C12B56">
        <w:rPr>
          <w:rFonts w:ascii="Times New Roman" w:hAnsi="Times New Roman" w:cs="Times New Roman"/>
          <w:bCs/>
          <w:sz w:val="28"/>
          <w:szCs w:val="28"/>
          <w:lang w:val="uk-UA" w:eastAsia="ru-RU"/>
        </w:rPr>
        <w:t>25</w:t>
      </w:r>
      <w:r w:rsidR="00997DA9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року                                                </w:t>
      </w:r>
      <w:r w:rsidR="00282E7D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E9407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B9003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853D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</w:t>
      </w:r>
      <w:r w:rsidR="00B9003A">
        <w:rPr>
          <w:rFonts w:ascii="Times New Roman" w:hAnsi="Times New Roman" w:cs="Times New Roman"/>
          <w:bCs/>
          <w:sz w:val="28"/>
          <w:szCs w:val="28"/>
          <w:lang w:val="uk-UA" w:eastAsia="ru-RU"/>
        </w:rPr>
        <w:t>№</w:t>
      </w:r>
      <w:r w:rsidR="004E6E4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32391" w:rsidRPr="00AE43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12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/</w:t>
      </w:r>
      <w:r w:rsidR="00282E7D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</w:t>
      </w:r>
    </w:p>
    <w:p w14:paraId="71F12CA3" w14:textId="561C4F66" w:rsidR="0046180B" w:rsidRPr="00925202" w:rsidRDefault="00A5113F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2520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в</w:t>
      </w:r>
      <w:r w:rsidR="0046180B" w:rsidRPr="0092520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несення змін   до рішення </w:t>
      </w:r>
    </w:p>
    <w:p w14:paraId="0DE478CC" w14:textId="3B9CAEB2" w:rsidR="000B2A8A" w:rsidRPr="00925202" w:rsidRDefault="00925202" w:rsidP="000B2A8A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36E5" w:rsidRPr="0092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</w:t>
      </w:r>
      <w:r w:rsidR="0046180B" w:rsidRPr="00925202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D519A3" w:rsidRPr="0092520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ади  від   2</w:t>
      </w:r>
      <w:r w:rsidR="00C12B56" w:rsidRPr="00925202">
        <w:rPr>
          <w:rFonts w:ascii="Times New Roman" w:hAnsi="Times New Roman" w:cs="Times New Roman"/>
          <w:b/>
          <w:bCs/>
          <w:sz w:val="28"/>
          <w:szCs w:val="28"/>
          <w:lang w:val="uk-UA"/>
        </w:rPr>
        <w:t>0.12.2024  №37/17</w:t>
      </w:r>
    </w:p>
    <w:p w14:paraId="0A0C5F62" w14:textId="4A7F3A18" w:rsidR="007136E5" w:rsidRPr="00925202" w:rsidRDefault="00EA651A" w:rsidP="000B2A8A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25202">
        <w:rPr>
          <w:rFonts w:ascii="Times New Roman" w:hAnsi="Times New Roman"/>
          <w:b/>
          <w:bCs/>
          <w:sz w:val="28"/>
          <w:szCs w:val="28"/>
          <w:lang w:val="uk-UA"/>
        </w:rPr>
        <w:t>« Про     бюджет</w:t>
      </w:r>
      <w:r w:rsidR="001712EF" w:rsidRPr="00925202">
        <w:rPr>
          <w:rFonts w:ascii="Times New Roman" w:hAnsi="Times New Roman"/>
          <w:b/>
          <w:bCs/>
          <w:sz w:val="28"/>
          <w:szCs w:val="28"/>
          <w:lang w:val="uk-UA"/>
        </w:rPr>
        <w:t xml:space="preserve"> Смідинської </w:t>
      </w:r>
      <w:r w:rsidRPr="00925202">
        <w:rPr>
          <w:rFonts w:ascii="Times New Roman" w:hAnsi="Times New Roman"/>
          <w:b/>
          <w:bCs/>
          <w:sz w:val="28"/>
          <w:szCs w:val="28"/>
          <w:lang w:val="uk-UA"/>
        </w:rPr>
        <w:t xml:space="preserve"> сільської </w:t>
      </w:r>
      <w:r w:rsidR="007136E5" w:rsidRPr="00925202">
        <w:rPr>
          <w:rFonts w:ascii="Times New Roman" w:hAnsi="Times New Roman"/>
          <w:b/>
          <w:bCs/>
          <w:sz w:val="28"/>
          <w:szCs w:val="28"/>
          <w:lang w:val="uk-UA"/>
        </w:rPr>
        <w:t xml:space="preserve"> територіальної  </w:t>
      </w:r>
    </w:p>
    <w:p w14:paraId="48FA93CD" w14:textId="7CEECB8C" w:rsidR="000D6742" w:rsidRPr="00925202" w:rsidRDefault="00C12B56" w:rsidP="000D6742">
      <w:pPr>
        <w:pStyle w:val="caaieiaie4"/>
        <w:ind w:firstLine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5202">
        <w:rPr>
          <w:rFonts w:ascii="Times New Roman" w:hAnsi="Times New Roman"/>
          <w:b/>
          <w:bCs/>
          <w:sz w:val="28"/>
          <w:szCs w:val="28"/>
          <w:lang w:val="uk-UA"/>
        </w:rPr>
        <w:t xml:space="preserve">  громади  на 2025</w:t>
      </w:r>
      <w:r w:rsidR="007136E5" w:rsidRPr="00925202">
        <w:rPr>
          <w:rFonts w:ascii="Times New Roman" w:hAnsi="Times New Roman"/>
          <w:b/>
          <w:bCs/>
          <w:sz w:val="28"/>
          <w:szCs w:val="28"/>
          <w:lang w:val="uk-UA"/>
        </w:rPr>
        <w:t>рік»</w:t>
      </w:r>
    </w:p>
    <w:p w14:paraId="6E429C12" w14:textId="3FB83FEF" w:rsidR="00527994" w:rsidRPr="00527994" w:rsidRDefault="00A4700E" w:rsidP="00E742B3">
      <w:pPr>
        <w:pStyle w:val="caaieiaie4"/>
        <w:ind w:firstLine="0"/>
        <w:rPr>
          <w:rFonts w:ascii="Times New Roman" w:hAnsi="Times New Roman"/>
          <w:bCs/>
          <w:sz w:val="18"/>
          <w:szCs w:val="18"/>
          <w:lang w:val="uk-UA"/>
        </w:rPr>
      </w:pPr>
      <w:r w:rsidRPr="00A4700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</w:p>
    <w:p w14:paraId="574F9695" w14:textId="7F1DA1DD" w:rsidR="007136E5" w:rsidRPr="006B7C42" w:rsidRDefault="00B221BA" w:rsidP="009526C0">
      <w:pPr>
        <w:pStyle w:val="caaieiaie4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Відповідно до  пункту 23   частини 1  статті 26 Закону  України </w:t>
      </w:r>
      <w:r w:rsidR="007136E5" w:rsidRPr="006B7C42">
        <w:rPr>
          <w:rFonts w:ascii="Times New Roman" w:hAnsi="Times New Roman"/>
          <w:sz w:val="28"/>
          <w:szCs w:val="28"/>
          <w:lang w:val="uk-UA"/>
        </w:rPr>
        <w:t>«Про  місцеве  самоврядув</w:t>
      </w:r>
      <w:r>
        <w:rPr>
          <w:rFonts w:ascii="Times New Roman" w:hAnsi="Times New Roman"/>
          <w:sz w:val="28"/>
          <w:szCs w:val="28"/>
          <w:lang w:val="uk-UA"/>
        </w:rPr>
        <w:t>ання  в Україні»   та статті  78</w:t>
      </w:r>
      <w:r w:rsidR="007136E5" w:rsidRPr="006B7C42">
        <w:rPr>
          <w:rFonts w:ascii="Times New Roman" w:hAnsi="Times New Roman"/>
          <w:sz w:val="28"/>
          <w:szCs w:val="28"/>
          <w:lang w:val="uk-UA"/>
        </w:rPr>
        <w:t xml:space="preserve">  Бюджетного  Кодексу  Укр</w:t>
      </w:r>
      <w:r w:rsidR="00EE475E">
        <w:rPr>
          <w:rFonts w:ascii="Times New Roman" w:hAnsi="Times New Roman"/>
          <w:sz w:val="28"/>
          <w:szCs w:val="28"/>
          <w:lang w:val="uk-UA"/>
        </w:rPr>
        <w:t xml:space="preserve">аїни  </w:t>
      </w:r>
      <w:r w:rsidR="00F853D8">
        <w:rPr>
          <w:rFonts w:ascii="Times New Roman" w:hAnsi="Times New Roman"/>
          <w:sz w:val="28"/>
          <w:szCs w:val="28"/>
          <w:lang w:val="uk-UA"/>
        </w:rPr>
        <w:t>Смідинська</w:t>
      </w:r>
      <w:r w:rsidR="00EE475E">
        <w:rPr>
          <w:rFonts w:ascii="Times New Roman" w:hAnsi="Times New Roman"/>
          <w:sz w:val="28"/>
          <w:szCs w:val="28"/>
          <w:lang w:val="uk-UA"/>
        </w:rPr>
        <w:t xml:space="preserve"> сільська   рада </w:t>
      </w:r>
    </w:p>
    <w:p w14:paraId="11B38AF2" w14:textId="6513197E" w:rsidR="006B7C42" w:rsidRPr="00F853D8" w:rsidRDefault="00EE475E" w:rsidP="00B42265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53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  <w:r w:rsidRPr="00F853D8">
        <w:rPr>
          <w:rFonts w:ascii="Times New Roman" w:hAnsi="Times New Roman" w:cs="Times New Roman"/>
          <w:bCs/>
          <w:sz w:val="28"/>
          <w:szCs w:val="28"/>
          <w:lang w:val="uk-UA"/>
        </w:rPr>
        <w:t>ВИРІШИЛА :</w:t>
      </w:r>
    </w:p>
    <w:p w14:paraId="59E913EB" w14:textId="1619FDF7" w:rsidR="00600B0C" w:rsidRPr="006B7C42" w:rsidRDefault="00B62B7B" w:rsidP="00B42265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0B0C" w:rsidRPr="006B7C42">
        <w:rPr>
          <w:rFonts w:ascii="Times New Roman" w:hAnsi="Times New Roman" w:cs="Times New Roman"/>
          <w:bCs/>
          <w:sz w:val="28"/>
          <w:szCs w:val="28"/>
          <w:lang w:val="uk-UA"/>
        </w:rPr>
        <w:t>Внести  до</w:t>
      </w:r>
      <w:r w:rsidR="00C12B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сільської  ради  від 20.12.2024 року  №37/17</w:t>
      </w:r>
      <w:r w:rsidR="00600B0C" w:rsidRPr="006B7C42">
        <w:rPr>
          <w:rFonts w:ascii="Times New Roman" w:hAnsi="Times New Roman" w:cs="Times New Roman"/>
          <w:bCs/>
          <w:sz w:val="28"/>
          <w:szCs w:val="28"/>
          <w:lang w:val="uk-UA"/>
        </w:rPr>
        <w:t>«Про  бюджет</w:t>
      </w:r>
      <w:r w:rsidR="00EA65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сільської </w:t>
      </w:r>
      <w:r w:rsidR="00600B0C" w:rsidRPr="006B7C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</w:t>
      </w:r>
      <w:r w:rsidR="00C12B56">
        <w:rPr>
          <w:rFonts w:ascii="Times New Roman" w:hAnsi="Times New Roman" w:cs="Times New Roman"/>
          <w:bCs/>
          <w:sz w:val="28"/>
          <w:szCs w:val="28"/>
          <w:lang w:val="uk-UA"/>
        </w:rPr>
        <w:t>ериторіальної  громади   на 2025</w:t>
      </w:r>
      <w:r w:rsidR="00600B0C" w:rsidRPr="006B7C42">
        <w:rPr>
          <w:rFonts w:ascii="Times New Roman" w:hAnsi="Times New Roman" w:cs="Times New Roman"/>
          <w:bCs/>
          <w:sz w:val="28"/>
          <w:szCs w:val="28"/>
          <w:lang w:val="uk-UA"/>
        </w:rPr>
        <w:t>рік» такі   зміни :</w:t>
      </w:r>
    </w:p>
    <w:p w14:paraId="5A8C8BE1" w14:textId="77777777" w:rsidR="00C94EE8" w:rsidRDefault="007136E5" w:rsidP="00B42265">
      <w:pPr>
        <w:pStyle w:val="a4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1B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00B0C" w:rsidRPr="00B221BA">
        <w:rPr>
          <w:rFonts w:ascii="Times New Roman" w:hAnsi="Times New Roman" w:cs="Times New Roman"/>
          <w:sz w:val="28"/>
          <w:szCs w:val="28"/>
          <w:lang w:val="uk-UA"/>
        </w:rPr>
        <w:t xml:space="preserve"> пункті 1</w:t>
      </w:r>
    </w:p>
    <w:p w14:paraId="3E527CD1" w14:textId="0E92988F" w:rsidR="00B42265" w:rsidRDefault="00B42265" w:rsidP="00BA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969F8" w:rsidRPr="00B422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21315" w:rsidRPr="00B42265">
        <w:rPr>
          <w:rFonts w:ascii="Times New Roman" w:hAnsi="Times New Roman" w:cs="Times New Roman"/>
          <w:sz w:val="28"/>
          <w:szCs w:val="28"/>
          <w:lang w:val="uk-UA"/>
        </w:rPr>
        <w:t xml:space="preserve">бзаці першому  цифри </w:t>
      </w:r>
      <w:r w:rsidR="00332391">
        <w:rPr>
          <w:rFonts w:ascii="Times New Roman" w:hAnsi="Times New Roman" w:cs="Times New Roman"/>
          <w:sz w:val="28"/>
          <w:szCs w:val="28"/>
          <w:lang w:val="uk-UA"/>
        </w:rPr>
        <w:t>«40 390</w:t>
      </w:r>
      <w:r w:rsidR="00332391">
        <w:rPr>
          <w:rFonts w:ascii="Times New Roman" w:hAnsi="Times New Roman" w:cs="Times New Roman"/>
          <w:sz w:val="28"/>
          <w:szCs w:val="28"/>
        </w:rPr>
        <w:t xml:space="preserve"> </w:t>
      </w:r>
      <w:r w:rsidR="00332391" w:rsidRPr="00B42265">
        <w:rPr>
          <w:rFonts w:ascii="Times New Roman" w:hAnsi="Times New Roman" w:cs="Times New Roman"/>
          <w:sz w:val="28"/>
          <w:szCs w:val="28"/>
        </w:rPr>
        <w:t>100</w:t>
      </w:r>
      <w:r w:rsidR="00332391" w:rsidRPr="00B422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32391">
        <w:rPr>
          <w:rFonts w:ascii="Times New Roman" w:hAnsi="Times New Roman" w:cs="Times New Roman"/>
          <w:sz w:val="28"/>
          <w:szCs w:val="28"/>
          <w:lang w:val="uk-UA"/>
        </w:rPr>
        <w:t>та « 39 633 </w:t>
      </w:r>
      <w:r w:rsidR="00332391" w:rsidRPr="00B42265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33239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969F8" w:rsidRPr="00B42265">
        <w:rPr>
          <w:rFonts w:ascii="Times New Roman" w:hAnsi="Times New Roman" w:cs="Times New Roman"/>
          <w:sz w:val="28"/>
          <w:szCs w:val="28"/>
          <w:lang w:val="uk-UA"/>
        </w:rPr>
        <w:t xml:space="preserve">замінити  відповідно   </w:t>
      </w:r>
      <w:r w:rsidR="00AE43D9">
        <w:rPr>
          <w:rFonts w:ascii="Times New Roman" w:hAnsi="Times New Roman" w:cs="Times New Roman"/>
          <w:sz w:val="28"/>
          <w:szCs w:val="28"/>
          <w:lang w:val="uk-UA"/>
        </w:rPr>
        <w:t xml:space="preserve">           цифрами    «40 95</w:t>
      </w:r>
      <w:r w:rsidR="0033239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37B06">
        <w:rPr>
          <w:rFonts w:ascii="Times New Roman" w:hAnsi="Times New Roman" w:cs="Times New Roman"/>
          <w:sz w:val="28"/>
          <w:szCs w:val="28"/>
        </w:rPr>
        <w:t xml:space="preserve"> </w:t>
      </w:r>
      <w:r w:rsidR="00332391">
        <w:rPr>
          <w:rFonts w:ascii="Times New Roman" w:hAnsi="Times New Roman" w:cs="Times New Roman"/>
          <w:sz w:val="28"/>
          <w:szCs w:val="28"/>
        </w:rPr>
        <w:t>2</w:t>
      </w:r>
      <w:r w:rsidR="007C4077" w:rsidRPr="00B42265">
        <w:rPr>
          <w:rFonts w:ascii="Times New Roman" w:hAnsi="Times New Roman" w:cs="Times New Roman"/>
          <w:sz w:val="28"/>
          <w:szCs w:val="28"/>
        </w:rPr>
        <w:t>00</w:t>
      </w:r>
      <w:r w:rsidR="007C4077" w:rsidRPr="00B4226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32391">
        <w:rPr>
          <w:rFonts w:ascii="Times New Roman" w:hAnsi="Times New Roman" w:cs="Times New Roman"/>
          <w:sz w:val="28"/>
          <w:szCs w:val="28"/>
          <w:lang w:val="uk-UA"/>
        </w:rPr>
        <w:t>та « 40 221</w:t>
      </w:r>
      <w:r w:rsidR="00A47FB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23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53B9" w:rsidRPr="00B4226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47FB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DE19D11" w14:textId="2CE37060" w:rsidR="00C94EE8" w:rsidRPr="00B42265" w:rsidRDefault="00B42265" w:rsidP="00BA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26C0" w:rsidRPr="00B422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969F8" w:rsidRPr="00B42265">
        <w:rPr>
          <w:rFonts w:ascii="Times New Roman" w:hAnsi="Times New Roman" w:cs="Times New Roman"/>
          <w:sz w:val="28"/>
          <w:szCs w:val="28"/>
          <w:lang w:val="uk-UA"/>
        </w:rPr>
        <w:t xml:space="preserve">бзаці  другому       цифри  </w:t>
      </w:r>
      <w:r w:rsidR="00332391">
        <w:rPr>
          <w:rFonts w:ascii="Times New Roman" w:hAnsi="Times New Roman" w:cs="Times New Roman"/>
          <w:sz w:val="28"/>
          <w:szCs w:val="28"/>
          <w:lang w:val="uk-UA"/>
        </w:rPr>
        <w:t>« 43 917 3</w:t>
      </w:r>
      <w:r w:rsidR="00332391" w:rsidRPr="00B42265">
        <w:rPr>
          <w:rFonts w:ascii="Times New Roman" w:hAnsi="Times New Roman" w:cs="Times New Roman"/>
          <w:sz w:val="28"/>
          <w:szCs w:val="28"/>
          <w:lang w:val="uk-UA"/>
        </w:rPr>
        <w:t>00 », «</w:t>
      </w:r>
      <w:r w:rsidR="00332391">
        <w:rPr>
          <w:rFonts w:ascii="Times New Roman" w:hAnsi="Times New Roman" w:cs="Times New Roman"/>
          <w:sz w:val="28"/>
          <w:szCs w:val="28"/>
          <w:lang w:val="uk-UA"/>
        </w:rPr>
        <w:t>42 318 900</w:t>
      </w:r>
      <w:r w:rsidR="00332391" w:rsidRPr="00B422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2391" w:rsidRPr="00B422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332391">
        <w:rPr>
          <w:rFonts w:ascii="Times New Roman" w:hAnsi="Times New Roman" w:cs="Times New Roman"/>
          <w:iCs/>
          <w:sz w:val="28"/>
          <w:szCs w:val="28"/>
          <w:lang w:val="uk-UA"/>
        </w:rPr>
        <w:t>та «  1 598 400</w:t>
      </w:r>
      <w:r w:rsidR="00332391" w:rsidRPr="00B422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  </w:t>
      </w:r>
      <w:r w:rsidR="003969F8" w:rsidRPr="00B42265">
        <w:rPr>
          <w:rFonts w:ascii="Times New Roman" w:hAnsi="Times New Roman" w:cs="Times New Roman"/>
          <w:sz w:val="28"/>
          <w:szCs w:val="28"/>
          <w:lang w:val="uk-UA"/>
        </w:rPr>
        <w:t>замі</w:t>
      </w:r>
      <w:r w:rsidR="00B07858" w:rsidRPr="00B42265">
        <w:rPr>
          <w:rFonts w:ascii="Times New Roman" w:hAnsi="Times New Roman" w:cs="Times New Roman"/>
          <w:sz w:val="28"/>
          <w:szCs w:val="28"/>
          <w:lang w:val="uk-UA"/>
        </w:rPr>
        <w:t>нити</w:t>
      </w:r>
      <w:r w:rsidR="00B676DD" w:rsidRPr="00B42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B06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="00AB1468">
        <w:rPr>
          <w:rFonts w:ascii="Times New Roman" w:hAnsi="Times New Roman" w:cs="Times New Roman"/>
          <w:sz w:val="28"/>
          <w:szCs w:val="28"/>
          <w:lang w:val="uk-UA"/>
        </w:rPr>
        <w:t>ідповідно  цифрами   « 44 485 400</w:t>
      </w:r>
      <w:r w:rsidR="00C94EE8" w:rsidRPr="00B42265">
        <w:rPr>
          <w:rFonts w:ascii="Times New Roman" w:hAnsi="Times New Roman" w:cs="Times New Roman"/>
          <w:sz w:val="28"/>
          <w:szCs w:val="28"/>
          <w:lang w:val="uk-UA"/>
        </w:rPr>
        <w:t xml:space="preserve"> », </w:t>
      </w:r>
      <w:r w:rsidR="003969F8" w:rsidRPr="00B422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B1468">
        <w:rPr>
          <w:rFonts w:ascii="Times New Roman" w:hAnsi="Times New Roman" w:cs="Times New Roman"/>
          <w:sz w:val="28"/>
          <w:szCs w:val="28"/>
          <w:lang w:val="uk-UA"/>
        </w:rPr>
        <w:t>42 531 100</w:t>
      </w:r>
      <w:r w:rsidR="003969F8" w:rsidRPr="00B422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969F8" w:rsidRPr="00B422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AB1468">
        <w:rPr>
          <w:rFonts w:ascii="Times New Roman" w:hAnsi="Times New Roman" w:cs="Times New Roman"/>
          <w:iCs/>
          <w:sz w:val="28"/>
          <w:szCs w:val="28"/>
          <w:lang w:val="uk-UA"/>
        </w:rPr>
        <w:t>та «  1 95</w:t>
      </w:r>
      <w:r w:rsidR="008073A9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="00AB146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3</w:t>
      </w:r>
      <w:r w:rsidR="008073A9">
        <w:rPr>
          <w:rFonts w:ascii="Times New Roman" w:hAnsi="Times New Roman" w:cs="Times New Roman"/>
          <w:iCs/>
          <w:sz w:val="28"/>
          <w:szCs w:val="28"/>
          <w:lang w:val="uk-UA"/>
        </w:rPr>
        <w:t>00</w:t>
      </w:r>
      <w:r w:rsidR="00C94EE8" w:rsidRPr="00B422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  </w:t>
      </w:r>
    </w:p>
    <w:p w14:paraId="4281F006" w14:textId="4705497A" w:rsidR="00F657CE" w:rsidRPr="009143D7" w:rsidRDefault="000D40E0" w:rsidP="00F657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1315" w:rsidRPr="00C94E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2</w:t>
      </w:r>
      <w:r w:rsidR="00683F5E" w:rsidRPr="00C94EE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E43D9" w:rsidRPr="00AE43D9">
        <w:rPr>
          <w:lang w:val="uk-UA"/>
        </w:rPr>
        <w:t xml:space="preserve"> </w:t>
      </w:r>
      <w:r w:rsidR="00F657CE">
        <w:rPr>
          <w:rFonts w:ascii="Times New Roman" w:hAnsi="Times New Roman" w:cs="Times New Roman"/>
          <w:iCs/>
          <w:sz w:val="28"/>
          <w:szCs w:val="28"/>
          <w:lang w:val="uk-UA"/>
        </w:rPr>
        <w:t>Затвердити дефіцит загального фонду бюджету  в сумі  2 329 700  джерелом покриття якого визначити вільні  залишки   бюджету сільської  територіальної громади у сумі 2 755 614,50 грн</w:t>
      </w:r>
      <w:r w:rsidR="00F657CE" w:rsidRPr="00F657C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657C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 капітальні  видатки за  рахунок  коштів , що передаються  з загального фонду в бюджет  розвитку ( спеціального фонду ) </w:t>
      </w:r>
      <w:r w:rsidR="00F657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згідно додатка  2 </w:t>
      </w:r>
      <w:r w:rsidR="00F657CE" w:rsidRPr="001712EF">
        <w:rPr>
          <w:rFonts w:ascii="Times New Roman" w:hAnsi="Times New Roman" w:cs="Times New Roman"/>
          <w:bCs/>
          <w:sz w:val="28"/>
          <w:szCs w:val="28"/>
          <w:lang w:val="uk-UA"/>
        </w:rPr>
        <w:t>до  цього  рішення</w:t>
      </w:r>
      <w:r w:rsidR="00F657CE" w:rsidRPr="009143D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</w:p>
    <w:p w14:paraId="000EC4C6" w14:textId="03CF52F0" w:rsidR="001314CE" w:rsidRPr="00DD5A1F" w:rsidRDefault="00F657CE" w:rsidP="00BA4387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="00131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</w:t>
      </w:r>
      <w:r w:rsidR="001314CE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 w:rsidR="003969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ефіцит за спеціальним </w:t>
      </w:r>
      <w:r w:rsidR="001314C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фондом бюджету  </w:t>
      </w:r>
      <w:r w:rsidR="003969F8" w:rsidRPr="001712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сільської  територіальної громади у сумі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1 197 500</w:t>
      </w:r>
      <w:r w:rsidR="00C85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т. ч. бюджет  розвитку 8079</w:t>
      </w:r>
      <w:r w:rsidR="00DD5A1F">
        <w:rPr>
          <w:rFonts w:ascii="Times New Roman" w:hAnsi="Times New Roman" w:cs="Times New Roman"/>
          <w:iCs/>
          <w:sz w:val="28"/>
          <w:szCs w:val="28"/>
          <w:lang w:val="uk-UA"/>
        </w:rPr>
        <w:t>00 грн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джерелом покриття якого визначити вільні  залишки</w:t>
      </w:r>
      <w:r w:rsidR="00E52A71" w:rsidRPr="001712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бюджету </w:t>
      </w:r>
      <w:r w:rsidR="00E52A71" w:rsidRPr="001712EF">
        <w:rPr>
          <w:rFonts w:ascii="Times New Roman" w:hAnsi="Times New Roman" w:cs="Times New Roman"/>
          <w:iCs/>
          <w:sz w:val="28"/>
          <w:szCs w:val="28"/>
          <w:lang w:val="uk-UA"/>
        </w:rPr>
        <w:t>сільської  територіальної громади у сумі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872</w:t>
      </w:r>
      <w:r w:rsidR="00B676D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333,83 </w:t>
      </w:r>
      <w:r w:rsidR="00131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згідно додатка  2 </w:t>
      </w:r>
      <w:r w:rsidR="001314CE" w:rsidRPr="001712EF">
        <w:rPr>
          <w:rFonts w:ascii="Times New Roman" w:hAnsi="Times New Roman" w:cs="Times New Roman"/>
          <w:bCs/>
          <w:sz w:val="28"/>
          <w:szCs w:val="28"/>
          <w:lang w:val="uk-UA"/>
        </w:rPr>
        <w:t>до  цього  рішення.</w:t>
      </w:r>
    </w:p>
    <w:p w14:paraId="58717539" w14:textId="0C8F3C66" w:rsidR="00374B78" w:rsidRDefault="00683F5E" w:rsidP="00BA4387">
      <w:pPr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6B66E7" w:rsidRPr="00E2379B">
        <w:rPr>
          <w:rFonts w:ascii="Times New Roman" w:hAnsi="Times New Roman"/>
          <w:bCs/>
          <w:sz w:val="28"/>
          <w:szCs w:val="28"/>
          <w:lang w:val="uk-UA"/>
        </w:rPr>
        <w:t xml:space="preserve">В пункті 4 цифру  « </w:t>
      </w:r>
      <w:r w:rsidR="00F657CE">
        <w:rPr>
          <w:rFonts w:ascii="Times New Roman" w:hAnsi="Times New Roman"/>
          <w:color w:val="000000"/>
          <w:sz w:val="28"/>
          <w:szCs w:val="28"/>
          <w:lang w:val="uk-UA"/>
        </w:rPr>
        <w:t>3 438 4</w:t>
      </w:r>
      <w:r w:rsidR="00AE43D9">
        <w:rPr>
          <w:rFonts w:ascii="Times New Roman" w:hAnsi="Times New Roman"/>
          <w:color w:val="000000"/>
          <w:sz w:val="28"/>
          <w:szCs w:val="28"/>
          <w:lang w:val="uk-UA"/>
        </w:rPr>
        <w:t>00</w:t>
      </w:r>
      <w:r w:rsidR="00D86B7B">
        <w:rPr>
          <w:rFonts w:ascii="Times New Roman" w:hAnsi="Times New Roman"/>
          <w:bCs/>
          <w:sz w:val="28"/>
          <w:szCs w:val="28"/>
          <w:lang w:val="uk-UA"/>
        </w:rPr>
        <w:t>» замінити цифрою «3 474 6</w:t>
      </w:r>
      <w:r w:rsidR="006B66E7" w:rsidRPr="00E2379B">
        <w:rPr>
          <w:rFonts w:ascii="Times New Roman" w:hAnsi="Times New Roman"/>
          <w:bCs/>
          <w:sz w:val="28"/>
          <w:szCs w:val="28"/>
          <w:lang w:val="uk-UA"/>
        </w:rPr>
        <w:t>00»</w:t>
      </w:r>
    </w:p>
    <w:p w14:paraId="6BB822D6" w14:textId="1810D87F" w:rsidR="00BA4387" w:rsidRDefault="00131B96" w:rsidP="00BA4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2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F2F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>.  Внес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ти зміни  до  додатків 1,2,3</w:t>
      </w:r>
      <w:r w:rsidR="008452BB">
        <w:rPr>
          <w:rFonts w:ascii="Times New Roman" w:hAnsi="Times New Roman" w:cs="Times New Roman"/>
          <w:sz w:val="28"/>
          <w:szCs w:val="28"/>
          <w:lang w:val="uk-UA"/>
        </w:rPr>
        <w:t>,4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 сільської  ради  в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ід 20.12.2024 року №37/17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  сільсько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рік» </w:t>
      </w:r>
      <w:r w:rsidR="00D0210A">
        <w:rPr>
          <w:rFonts w:ascii="Times New Roman" w:hAnsi="Times New Roman" w:cs="Times New Roman"/>
          <w:sz w:val="28"/>
          <w:szCs w:val="28"/>
          <w:lang w:val="uk-UA"/>
        </w:rPr>
        <w:t xml:space="preserve"> відп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овідно до додатків 1,2,3,4</w:t>
      </w:r>
      <w:r w:rsidR="00D0210A">
        <w:rPr>
          <w:rFonts w:ascii="Times New Roman" w:hAnsi="Times New Roman" w:cs="Times New Roman"/>
          <w:sz w:val="28"/>
          <w:szCs w:val="28"/>
          <w:lang w:val="uk-UA"/>
        </w:rPr>
        <w:t>до цього рішення</w:t>
      </w:r>
      <w:r w:rsidR="00BA43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6670DE" w14:textId="09C10CB8" w:rsidR="00BA4387" w:rsidRDefault="00B62B7B" w:rsidP="00BA4387">
      <w:pPr>
        <w:tabs>
          <w:tab w:val="num" w:pos="0"/>
        </w:tabs>
        <w:spacing w:after="0"/>
        <w:jc w:val="both"/>
        <w:rPr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4387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BA4387" w:rsidRPr="00BA4387">
        <w:rPr>
          <w:sz w:val="28"/>
          <w:szCs w:val="28"/>
          <w:bdr w:val="none" w:sz="0" w:space="0" w:color="auto" w:frame="1"/>
        </w:rPr>
        <w:t xml:space="preserve"> </w:t>
      </w:r>
      <w:r w:rsidR="00BA4387" w:rsidRPr="00BA43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Додатки 1 – </w:t>
      </w:r>
      <w:r w:rsidR="00F657C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4</w:t>
      </w:r>
      <w:r w:rsidR="00BA4387" w:rsidRPr="00BA438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BA4387" w:rsidRPr="00BA43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 цього рішення є його невід'ємною частиною</w:t>
      </w:r>
      <w:r w:rsidR="00BA4387">
        <w:rPr>
          <w:sz w:val="28"/>
          <w:szCs w:val="28"/>
          <w:bdr w:val="none" w:sz="0" w:space="0" w:color="auto" w:frame="1"/>
        </w:rPr>
        <w:t>.</w:t>
      </w:r>
    </w:p>
    <w:p w14:paraId="66063B32" w14:textId="5A93DBDC" w:rsidR="003969F8" w:rsidRPr="00BA4387" w:rsidRDefault="00BA4387" w:rsidP="00BA4387">
      <w:pPr>
        <w:tabs>
          <w:tab w:val="num" w:pos="0"/>
        </w:tabs>
        <w:spacing w:after="0"/>
        <w:jc w:val="both"/>
        <w:rPr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50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Фінансовому відділу сільської ради внести відповідні зміни до розпису </w:t>
      </w:r>
      <w:r w:rsidR="003969F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 сільської територіальної громади</w:t>
      </w:r>
      <w:r w:rsidR="00E52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2025</w:t>
      </w:r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та у бюджетні призначення головних розпорядників коштів </w:t>
      </w:r>
      <w:r w:rsidR="003969F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 сільської територіальної громади</w:t>
      </w:r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B14B7DD" w14:textId="5465233A" w:rsidR="000D40E0" w:rsidRDefault="000D40E0" w:rsidP="000D40E0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6.</w:t>
      </w:r>
      <w:r w:rsidRPr="0072083E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Контроль за виконанням цього рішення покласти на п</w:t>
      </w:r>
      <w:r w:rsidRPr="0072083E">
        <w:rPr>
          <w:rFonts w:ascii="Times New Roman" w:hAnsi="Times New Roman"/>
          <w:bCs/>
          <w:sz w:val="28"/>
          <w:szCs w:val="28"/>
          <w:lang w:val="uk-UA"/>
        </w:rPr>
        <w:t>остійну комісію з</w:t>
      </w:r>
      <w:r w:rsidRPr="0072083E">
        <w:rPr>
          <w:rFonts w:ascii="Times New Roman" w:hAnsi="Times New Roman"/>
          <w:sz w:val="28"/>
          <w:szCs w:val="28"/>
          <w:lang w:val="uk-UA"/>
        </w:rPr>
        <w:t xml:space="preserve"> питань фінансів,  бюджету ,планування  соціально-економічного розвитку , інвестицій   та міжнародного  співробітництва.</w:t>
      </w:r>
    </w:p>
    <w:p w14:paraId="581BFA41" w14:textId="041DAECF" w:rsidR="009526C0" w:rsidRDefault="00D627FC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Сільський  голова                      </w:t>
      </w:r>
      <w:r w:rsidR="00D426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F853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</w:t>
      </w:r>
      <w:r w:rsidR="00D426FD">
        <w:rPr>
          <w:rFonts w:ascii="Times New Roman" w:hAnsi="Times New Roman" w:cs="Times New Roman"/>
          <w:bCs/>
          <w:sz w:val="28"/>
          <w:szCs w:val="28"/>
          <w:lang w:val="uk-UA"/>
        </w:rPr>
        <w:t>Оксана  ПІЦИК</w:t>
      </w:r>
    </w:p>
    <w:p w14:paraId="18748B45" w14:textId="603C0009" w:rsidR="007136E5" w:rsidRPr="009526C0" w:rsidRDefault="007A1C12" w:rsidP="007136E5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526C0">
        <w:rPr>
          <w:rFonts w:ascii="Times New Roman" w:hAnsi="Times New Roman" w:cs="Times New Roman"/>
          <w:sz w:val="24"/>
          <w:szCs w:val="24"/>
          <w:lang w:val="uk-UA"/>
        </w:rPr>
        <w:t>Голуб</w:t>
      </w:r>
      <w:r w:rsidR="00F853D8">
        <w:rPr>
          <w:rFonts w:ascii="Times New Roman" w:hAnsi="Times New Roman" w:cs="Times New Roman"/>
          <w:sz w:val="24"/>
          <w:szCs w:val="24"/>
          <w:lang w:val="uk-UA"/>
        </w:rPr>
        <w:t xml:space="preserve"> Любов</w:t>
      </w:r>
    </w:p>
    <w:p w14:paraId="50D76E45" w14:textId="77777777" w:rsidR="007136E5" w:rsidRPr="006B7C42" w:rsidRDefault="007136E5" w:rsidP="00713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F41F23" w14:textId="77992A8C" w:rsidR="00113DA3" w:rsidRPr="007136E5" w:rsidRDefault="00113DA3" w:rsidP="007136E5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3DA3" w:rsidRPr="007136E5" w:rsidSect="00D627FC">
      <w:pgSz w:w="11906" w:h="16838" w:code="9"/>
      <w:pgMar w:top="142" w:right="282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4D424" w14:textId="77777777" w:rsidR="00F8100A" w:rsidRDefault="00F8100A">
      <w:pPr>
        <w:spacing w:after="0" w:line="240" w:lineRule="auto"/>
      </w:pPr>
      <w:r>
        <w:separator/>
      </w:r>
    </w:p>
  </w:endnote>
  <w:endnote w:type="continuationSeparator" w:id="0">
    <w:p w14:paraId="3C6D2C99" w14:textId="77777777" w:rsidR="00F8100A" w:rsidRDefault="00F8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838BB" w14:textId="77777777" w:rsidR="00F8100A" w:rsidRDefault="00F8100A">
      <w:pPr>
        <w:spacing w:after="0" w:line="240" w:lineRule="auto"/>
      </w:pPr>
      <w:r>
        <w:separator/>
      </w:r>
    </w:p>
  </w:footnote>
  <w:footnote w:type="continuationSeparator" w:id="0">
    <w:p w14:paraId="5ECAA92C" w14:textId="77777777" w:rsidR="00F8100A" w:rsidRDefault="00F8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0E1C"/>
    <w:multiLevelType w:val="hybridMultilevel"/>
    <w:tmpl w:val="D74C14FA"/>
    <w:lvl w:ilvl="0" w:tplc="FD006B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20164"/>
    <w:multiLevelType w:val="hybridMultilevel"/>
    <w:tmpl w:val="B34847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4C75"/>
    <w:multiLevelType w:val="hybridMultilevel"/>
    <w:tmpl w:val="DB1697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890578"/>
    <w:multiLevelType w:val="hybridMultilevel"/>
    <w:tmpl w:val="56A2E99C"/>
    <w:lvl w:ilvl="0" w:tplc="EFFEAB7C">
      <w:start w:val="1"/>
      <w:numFmt w:val="decimal"/>
      <w:lvlText w:val="%1."/>
      <w:lvlJc w:val="left"/>
      <w:pPr>
        <w:ind w:left="435" w:hanging="360"/>
      </w:p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>
      <w:start w:val="1"/>
      <w:numFmt w:val="lowerRoman"/>
      <w:lvlText w:val="%3."/>
      <w:lvlJc w:val="right"/>
      <w:pPr>
        <w:ind w:left="1875" w:hanging="180"/>
      </w:pPr>
    </w:lvl>
    <w:lvl w:ilvl="3" w:tplc="0422000F">
      <w:start w:val="1"/>
      <w:numFmt w:val="decimal"/>
      <w:lvlText w:val="%4."/>
      <w:lvlJc w:val="left"/>
      <w:pPr>
        <w:ind w:left="2595" w:hanging="360"/>
      </w:pPr>
    </w:lvl>
    <w:lvl w:ilvl="4" w:tplc="04220019">
      <w:start w:val="1"/>
      <w:numFmt w:val="lowerLetter"/>
      <w:lvlText w:val="%5."/>
      <w:lvlJc w:val="left"/>
      <w:pPr>
        <w:ind w:left="3315" w:hanging="360"/>
      </w:pPr>
    </w:lvl>
    <w:lvl w:ilvl="5" w:tplc="0422001B">
      <w:start w:val="1"/>
      <w:numFmt w:val="lowerRoman"/>
      <w:lvlText w:val="%6."/>
      <w:lvlJc w:val="right"/>
      <w:pPr>
        <w:ind w:left="4035" w:hanging="180"/>
      </w:pPr>
    </w:lvl>
    <w:lvl w:ilvl="6" w:tplc="0422000F">
      <w:start w:val="1"/>
      <w:numFmt w:val="decimal"/>
      <w:lvlText w:val="%7."/>
      <w:lvlJc w:val="left"/>
      <w:pPr>
        <w:ind w:left="4755" w:hanging="360"/>
      </w:pPr>
    </w:lvl>
    <w:lvl w:ilvl="7" w:tplc="04220019">
      <w:start w:val="1"/>
      <w:numFmt w:val="lowerLetter"/>
      <w:lvlText w:val="%8."/>
      <w:lvlJc w:val="left"/>
      <w:pPr>
        <w:ind w:left="5475" w:hanging="360"/>
      </w:pPr>
    </w:lvl>
    <w:lvl w:ilvl="8" w:tplc="0422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29B2B28"/>
    <w:multiLevelType w:val="multilevel"/>
    <w:tmpl w:val="AFCCD18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5">
    <w:nsid w:val="69E9623E"/>
    <w:multiLevelType w:val="hybridMultilevel"/>
    <w:tmpl w:val="6FA48A4A"/>
    <w:lvl w:ilvl="0" w:tplc="58763DA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9"/>
    <w:rsid w:val="000022C9"/>
    <w:rsid w:val="000045A7"/>
    <w:rsid w:val="00010E6F"/>
    <w:rsid w:val="000134A0"/>
    <w:rsid w:val="00013605"/>
    <w:rsid w:val="00031864"/>
    <w:rsid w:val="000357BA"/>
    <w:rsid w:val="000576A2"/>
    <w:rsid w:val="00061536"/>
    <w:rsid w:val="00062C2E"/>
    <w:rsid w:val="000841F2"/>
    <w:rsid w:val="000A561E"/>
    <w:rsid w:val="000B2A8A"/>
    <w:rsid w:val="000C2B43"/>
    <w:rsid w:val="000C388E"/>
    <w:rsid w:val="000D40E0"/>
    <w:rsid w:val="000D6742"/>
    <w:rsid w:val="000E16DE"/>
    <w:rsid w:val="000F0A34"/>
    <w:rsid w:val="00106D17"/>
    <w:rsid w:val="00113DA3"/>
    <w:rsid w:val="00124DBD"/>
    <w:rsid w:val="001314CE"/>
    <w:rsid w:val="00131B96"/>
    <w:rsid w:val="0013235C"/>
    <w:rsid w:val="00141ED6"/>
    <w:rsid w:val="001465C3"/>
    <w:rsid w:val="001712EF"/>
    <w:rsid w:val="00174075"/>
    <w:rsid w:val="00186AA0"/>
    <w:rsid w:val="001A2911"/>
    <w:rsid w:val="001A365C"/>
    <w:rsid w:val="001A4D5F"/>
    <w:rsid w:val="001B1EA7"/>
    <w:rsid w:val="001B2652"/>
    <w:rsid w:val="001B269B"/>
    <w:rsid w:val="001B4C19"/>
    <w:rsid w:val="001B58B1"/>
    <w:rsid w:val="001D1A3B"/>
    <w:rsid w:val="001E35F0"/>
    <w:rsid w:val="001E41D5"/>
    <w:rsid w:val="001E7432"/>
    <w:rsid w:val="001F0A25"/>
    <w:rsid w:val="001F2F9A"/>
    <w:rsid w:val="001F4015"/>
    <w:rsid w:val="00215449"/>
    <w:rsid w:val="00215CB5"/>
    <w:rsid w:val="00230DDE"/>
    <w:rsid w:val="00233370"/>
    <w:rsid w:val="00237899"/>
    <w:rsid w:val="00237B06"/>
    <w:rsid w:val="00282E7D"/>
    <w:rsid w:val="0028524E"/>
    <w:rsid w:val="00291EC7"/>
    <w:rsid w:val="00294C49"/>
    <w:rsid w:val="002B2C4D"/>
    <w:rsid w:val="002B3224"/>
    <w:rsid w:val="002C1A23"/>
    <w:rsid w:val="002C1BA6"/>
    <w:rsid w:val="002C32C5"/>
    <w:rsid w:val="002C7ED7"/>
    <w:rsid w:val="002E3F9D"/>
    <w:rsid w:val="002F545D"/>
    <w:rsid w:val="002F7EE6"/>
    <w:rsid w:val="00304545"/>
    <w:rsid w:val="00304643"/>
    <w:rsid w:val="00310BF7"/>
    <w:rsid w:val="00332391"/>
    <w:rsid w:val="00366168"/>
    <w:rsid w:val="00374B78"/>
    <w:rsid w:val="00380F67"/>
    <w:rsid w:val="003904FC"/>
    <w:rsid w:val="003969F8"/>
    <w:rsid w:val="003A1F2A"/>
    <w:rsid w:val="003A204A"/>
    <w:rsid w:val="003B6411"/>
    <w:rsid w:val="003D1D0C"/>
    <w:rsid w:val="003D44DA"/>
    <w:rsid w:val="003D51F8"/>
    <w:rsid w:val="003D7169"/>
    <w:rsid w:val="003E1294"/>
    <w:rsid w:val="003E3938"/>
    <w:rsid w:val="004067D7"/>
    <w:rsid w:val="00406CA4"/>
    <w:rsid w:val="004101B9"/>
    <w:rsid w:val="00414BAB"/>
    <w:rsid w:val="0042227E"/>
    <w:rsid w:val="00435B76"/>
    <w:rsid w:val="0044678B"/>
    <w:rsid w:val="0046180B"/>
    <w:rsid w:val="00497DC2"/>
    <w:rsid w:val="004A0D0A"/>
    <w:rsid w:val="004A6638"/>
    <w:rsid w:val="004B61D4"/>
    <w:rsid w:val="004C1719"/>
    <w:rsid w:val="004C2532"/>
    <w:rsid w:val="004D66CC"/>
    <w:rsid w:val="004E6E4B"/>
    <w:rsid w:val="004E768B"/>
    <w:rsid w:val="004F03E8"/>
    <w:rsid w:val="00512168"/>
    <w:rsid w:val="00527405"/>
    <w:rsid w:val="00527994"/>
    <w:rsid w:val="0053537E"/>
    <w:rsid w:val="005360AE"/>
    <w:rsid w:val="005401C3"/>
    <w:rsid w:val="00550602"/>
    <w:rsid w:val="00557A3B"/>
    <w:rsid w:val="0056538D"/>
    <w:rsid w:val="00565A1F"/>
    <w:rsid w:val="005666A6"/>
    <w:rsid w:val="00573DA7"/>
    <w:rsid w:val="005907A3"/>
    <w:rsid w:val="005A01DB"/>
    <w:rsid w:val="005A45FE"/>
    <w:rsid w:val="005B7CF8"/>
    <w:rsid w:val="005C3969"/>
    <w:rsid w:val="005D0B02"/>
    <w:rsid w:val="005E1870"/>
    <w:rsid w:val="005F0A9A"/>
    <w:rsid w:val="00600B0C"/>
    <w:rsid w:val="00605097"/>
    <w:rsid w:val="00611FA7"/>
    <w:rsid w:val="00617A85"/>
    <w:rsid w:val="00621DED"/>
    <w:rsid w:val="00621E1F"/>
    <w:rsid w:val="00632770"/>
    <w:rsid w:val="00633AF4"/>
    <w:rsid w:val="00634407"/>
    <w:rsid w:val="006372AB"/>
    <w:rsid w:val="00653A41"/>
    <w:rsid w:val="00656E5F"/>
    <w:rsid w:val="00656F7A"/>
    <w:rsid w:val="0066690C"/>
    <w:rsid w:val="006720C9"/>
    <w:rsid w:val="0067281E"/>
    <w:rsid w:val="006814D8"/>
    <w:rsid w:val="00683AA9"/>
    <w:rsid w:val="00683F5E"/>
    <w:rsid w:val="006A0C83"/>
    <w:rsid w:val="006A15DE"/>
    <w:rsid w:val="006A1CBF"/>
    <w:rsid w:val="006A206A"/>
    <w:rsid w:val="006A2EAA"/>
    <w:rsid w:val="006A47EE"/>
    <w:rsid w:val="006B66E7"/>
    <w:rsid w:val="006B7C42"/>
    <w:rsid w:val="006C73CF"/>
    <w:rsid w:val="006D2ED7"/>
    <w:rsid w:val="006E57E1"/>
    <w:rsid w:val="006F24FE"/>
    <w:rsid w:val="006F25C9"/>
    <w:rsid w:val="006F273A"/>
    <w:rsid w:val="006F3D91"/>
    <w:rsid w:val="007136E5"/>
    <w:rsid w:val="0072083E"/>
    <w:rsid w:val="0072777A"/>
    <w:rsid w:val="00735C66"/>
    <w:rsid w:val="00754179"/>
    <w:rsid w:val="00756DC9"/>
    <w:rsid w:val="007711BE"/>
    <w:rsid w:val="007A1C12"/>
    <w:rsid w:val="007A488C"/>
    <w:rsid w:val="007A519B"/>
    <w:rsid w:val="007B25FC"/>
    <w:rsid w:val="007C1A0F"/>
    <w:rsid w:val="007C4077"/>
    <w:rsid w:val="007C71D4"/>
    <w:rsid w:val="007D2D5D"/>
    <w:rsid w:val="007E7ABF"/>
    <w:rsid w:val="007F0529"/>
    <w:rsid w:val="007F6116"/>
    <w:rsid w:val="00803A37"/>
    <w:rsid w:val="008073A9"/>
    <w:rsid w:val="008101AA"/>
    <w:rsid w:val="0081514B"/>
    <w:rsid w:val="00821315"/>
    <w:rsid w:val="0083375B"/>
    <w:rsid w:val="0083556A"/>
    <w:rsid w:val="00844EA4"/>
    <w:rsid w:val="008452BB"/>
    <w:rsid w:val="008502C9"/>
    <w:rsid w:val="00852791"/>
    <w:rsid w:val="00854506"/>
    <w:rsid w:val="00854B07"/>
    <w:rsid w:val="00854EAC"/>
    <w:rsid w:val="0086663A"/>
    <w:rsid w:val="00880BE4"/>
    <w:rsid w:val="008856E8"/>
    <w:rsid w:val="00885D1F"/>
    <w:rsid w:val="008906BF"/>
    <w:rsid w:val="00892C53"/>
    <w:rsid w:val="008A3FDA"/>
    <w:rsid w:val="008A4E00"/>
    <w:rsid w:val="008B38C2"/>
    <w:rsid w:val="008B62E8"/>
    <w:rsid w:val="008C1184"/>
    <w:rsid w:val="008C145D"/>
    <w:rsid w:val="008D4E53"/>
    <w:rsid w:val="008D75F5"/>
    <w:rsid w:val="008E0D2F"/>
    <w:rsid w:val="008E4E41"/>
    <w:rsid w:val="0090281A"/>
    <w:rsid w:val="00917307"/>
    <w:rsid w:val="00925202"/>
    <w:rsid w:val="0093643B"/>
    <w:rsid w:val="009526C0"/>
    <w:rsid w:val="0096643F"/>
    <w:rsid w:val="00973C79"/>
    <w:rsid w:val="009807B5"/>
    <w:rsid w:val="00997DA9"/>
    <w:rsid w:val="009A5BB3"/>
    <w:rsid w:val="009B41E2"/>
    <w:rsid w:val="009B544C"/>
    <w:rsid w:val="009C617E"/>
    <w:rsid w:val="009C744A"/>
    <w:rsid w:val="009D3E36"/>
    <w:rsid w:val="009D489E"/>
    <w:rsid w:val="009E4E50"/>
    <w:rsid w:val="009E5CF6"/>
    <w:rsid w:val="009F5322"/>
    <w:rsid w:val="00A134F8"/>
    <w:rsid w:val="00A15CB4"/>
    <w:rsid w:val="00A25BE0"/>
    <w:rsid w:val="00A4700E"/>
    <w:rsid w:val="00A47FBF"/>
    <w:rsid w:val="00A5113F"/>
    <w:rsid w:val="00A5498E"/>
    <w:rsid w:val="00A5506F"/>
    <w:rsid w:val="00A61040"/>
    <w:rsid w:val="00A81FEE"/>
    <w:rsid w:val="00A8553C"/>
    <w:rsid w:val="00A92FFA"/>
    <w:rsid w:val="00A94481"/>
    <w:rsid w:val="00AA29FE"/>
    <w:rsid w:val="00AB1468"/>
    <w:rsid w:val="00AB1BF3"/>
    <w:rsid w:val="00AC1E49"/>
    <w:rsid w:val="00AD74EC"/>
    <w:rsid w:val="00AE1C07"/>
    <w:rsid w:val="00AE43D9"/>
    <w:rsid w:val="00B07858"/>
    <w:rsid w:val="00B15973"/>
    <w:rsid w:val="00B221BA"/>
    <w:rsid w:val="00B34119"/>
    <w:rsid w:val="00B42265"/>
    <w:rsid w:val="00B47DCD"/>
    <w:rsid w:val="00B62B7B"/>
    <w:rsid w:val="00B657A8"/>
    <w:rsid w:val="00B676DD"/>
    <w:rsid w:val="00B8625F"/>
    <w:rsid w:val="00B9003A"/>
    <w:rsid w:val="00B92A42"/>
    <w:rsid w:val="00BA3E67"/>
    <w:rsid w:val="00BA4387"/>
    <w:rsid w:val="00BB4D07"/>
    <w:rsid w:val="00BB7BE7"/>
    <w:rsid w:val="00BC65AC"/>
    <w:rsid w:val="00BC7BA0"/>
    <w:rsid w:val="00BD55BA"/>
    <w:rsid w:val="00BE09AE"/>
    <w:rsid w:val="00BE1B6F"/>
    <w:rsid w:val="00BE48DD"/>
    <w:rsid w:val="00BE74FD"/>
    <w:rsid w:val="00BF37BE"/>
    <w:rsid w:val="00C052D4"/>
    <w:rsid w:val="00C12B56"/>
    <w:rsid w:val="00C21860"/>
    <w:rsid w:val="00C326AE"/>
    <w:rsid w:val="00C85262"/>
    <w:rsid w:val="00C874AD"/>
    <w:rsid w:val="00C91187"/>
    <w:rsid w:val="00C93C0B"/>
    <w:rsid w:val="00C94EE8"/>
    <w:rsid w:val="00CA44CB"/>
    <w:rsid w:val="00CC7C0B"/>
    <w:rsid w:val="00CD07C4"/>
    <w:rsid w:val="00CD62AC"/>
    <w:rsid w:val="00CF7A29"/>
    <w:rsid w:val="00D0033D"/>
    <w:rsid w:val="00D0069B"/>
    <w:rsid w:val="00D01BF7"/>
    <w:rsid w:val="00D0210A"/>
    <w:rsid w:val="00D02A7D"/>
    <w:rsid w:val="00D26775"/>
    <w:rsid w:val="00D36B9F"/>
    <w:rsid w:val="00D426FD"/>
    <w:rsid w:val="00D4414D"/>
    <w:rsid w:val="00D519A3"/>
    <w:rsid w:val="00D5285A"/>
    <w:rsid w:val="00D627FC"/>
    <w:rsid w:val="00D86B7B"/>
    <w:rsid w:val="00DA4CF3"/>
    <w:rsid w:val="00DB120D"/>
    <w:rsid w:val="00DB6113"/>
    <w:rsid w:val="00DC3224"/>
    <w:rsid w:val="00DD161B"/>
    <w:rsid w:val="00DD5A1F"/>
    <w:rsid w:val="00DE03E5"/>
    <w:rsid w:val="00DE5EE8"/>
    <w:rsid w:val="00DF699B"/>
    <w:rsid w:val="00E11B7D"/>
    <w:rsid w:val="00E2379B"/>
    <w:rsid w:val="00E3413F"/>
    <w:rsid w:val="00E477AF"/>
    <w:rsid w:val="00E52A71"/>
    <w:rsid w:val="00E540F6"/>
    <w:rsid w:val="00E54973"/>
    <w:rsid w:val="00E54C4C"/>
    <w:rsid w:val="00E553B9"/>
    <w:rsid w:val="00E56444"/>
    <w:rsid w:val="00E568FD"/>
    <w:rsid w:val="00E65752"/>
    <w:rsid w:val="00E71008"/>
    <w:rsid w:val="00E7332B"/>
    <w:rsid w:val="00E738A0"/>
    <w:rsid w:val="00E742B3"/>
    <w:rsid w:val="00E84378"/>
    <w:rsid w:val="00E90388"/>
    <w:rsid w:val="00E9164F"/>
    <w:rsid w:val="00E9407D"/>
    <w:rsid w:val="00EA651A"/>
    <w:rsid w:val="00EB53F8"/>
    <w:rsid w:val="00EB5EA3"/>
    <w:rsid w:val="00EC7B4A"/>
    <w:rsid w:val="00EE46FF"/>
    <w:rsid w:val="00EE475E"/>
    <w:rsid w:val="00EE5109"/>
    <w:rsid w:val="00EF04F8"/>
    <w:rsid w:val="00F009A2"/>
    <w:rsid w:val="00F027BE"/>
    <w:rsid w:val="00F239AF"/>
    <w:rsid w:val="00F241E5"/>
    <w:rsid w:val="00F30359"/>
    <w:rsid w:val="00F317BD"/>
    <w:rsid w:val="00F42F89"/>
    <w:rsid w:val="00F439BF"/>
    <w:rsid w:val="00F64379"/>
    <w:rsid w:val="00F657CE"/>
    <w:rsid w:val="00F661A6"/>
    <w:rsid w:val="00F7202E"/>
    <w:rsid w:val="00F8100A"/>
    <w:rsid w:val="00F81C81"/>
    <w:rsid w:val="00F83539"/>
    <w:rsid w:val="00F837A2"/>
    <w:rsid w:val="00F853D8"/>
    <w:rsid w:val="00FA1F48"/>
    <w:rsid w:val="00FA4CEB"/>
    <w:rsid w:val="00FB7B42"/>
    <w:rsid w:val="00FC23EE"/>
    <w:rsid w:val="00FC4CD1"/>
    <w:rsid w:val="00FC6B9C"/>
    <w:rsid w:val="00FC7EA9"/>
    <w:rsid w:val="00FF2BBB"/>
    <w:rsid w:val="00FF5CB9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24F6"/>
  <w15:chartTrackingRefBased/>
  <w15:docId w15:val="{3A02D39E-8CF6-4A8E-AA54-FD9BD057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A9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A45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A45FE"/>
    <w:pPr>
      <w:keepNext/>
      <w:spacing w:before="120" w:after="120"/>
      <w:outlineLvl w:val="1"/>
    </w:pPr>
    <w:rPr>
      <w:rFonts w:eastAsia="Times New Roman"/>
      <w:b/>
      <w:color w:val="1F497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A45FE"/>
    <w:rPr>
      <w:rFonts w:ascii="Arial" w:eastAsia="Times New Roman" w:hAnsi="Arial" w:cs="Arial"/>
      <w:b/>
      <w:color w:val="1F497D"/>
      <w:sz w:val="24"/>
      <w:szCs w:val="24"/>
    </w:rPr>
  </w:style>
  <w:style w:type="paragraph" w:styleId="a3">
    <w:name w:val="No Spacing"/>
    <w:uiPriority w:val="1"/>
    <w:qFormat/>
    <w:rsid w:val="005A45FE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5A45FE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link w:val="a4"/>
    <w:uiPriority w:val="34"/>
    <w:locked/>
    <w:rsid w:val="005A45FE"/>
    <w:rPr>
      <w:rFonts w:ascii="Arial" w:eastAsia="Times New Roman" w:hAnsi="Arial" w:cs="Arial"/>
      <w:szCs w:val="24"/>
    </w:rPr>
  </w:style>
  <w:style w:type="paragraph" w:styleId="a6">
    <w:name w:val="header"/>
    <w:basedOn w:val="a"/>
    <w:link w:val="a7"/>
    <w:uiPriority w:val="99"/>
    <w:rsid w:val="00997D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97D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97D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DA9"/>
    <w:rPr>
      <w:lang w:val="ru-RU"/>
    </w:rPr>
  </w:style>
  <w:style w:type="paragraph" w:styleId="aa">
    <w:name w:val="Normal (Web)"/>
    <w:basedOn w:val="a"/>
    <w:uiPriority w:val="99"/>
    <w:semiHidden/>
    <w:unhideWhenUsed/>
    <w:rsid w:val="006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b">
    <w:name w:val="Strong"/>
    <w:basedOn w:val="a0"/>
    <w:uiPriority w:val="22"/>
    <w:qFormat/>
    <w:rsid w:val="006C73CF"/>
    <w:rPr>
      <w:b/>
      <w:bCs/>
    </w:rPr>
  </w:style>
  <w:style w:type="character" w:styleId="ac">
    <w:name w:val="Hyperlink"/>
    <w:basedOn w:val="a0"/>
    <w:uiPriority w:val="99"/>
    <w:semiHidden/>
    <w:unhideWhenUsed/>
    <w:rsid w:val="003B6411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FF2B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F2B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2BBB"/>
    <w:rPr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2B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F2BBB"/>
    <w:rPr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FF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2BBB"/>
    <w:rPr>
      <w:rFonts w:ascii="Segoe UI" w:hAnsi="Segoe UI" w:cs="Segoe UI"/>
      <w:sz w:val="18"/>
      <w:szCs w:val="18"/>
      <w:lang w:val="ru-RU"/>
    </w:rPr>
  </w:style>
  <w:style w:type="paragraph" w:customStyle="1" w:styleId="caaieiaie4">
    <w:name w:val="caaieiaie 4"/>
    <w:basedOn w:val="a"/>
    <w:next w:val="a"/>
    <w:rsid w:val="007136E5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86F6C-E6FA-4528-B2BE-9DA915C7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1860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Bochi</dc:creator>
  <cp:keywords/>
  <dc:description/>
  <cp:lastModifiedBy>Користувач Windows</cp:lastModifiedBy>
  <cp:revision>41</cp:revision>
  <cp:lastPrinted>2025-05-21T12:24:00Z</cp:lastPrinted>
  <dcterms:created xsi:type="dcterms:W3CDTF">2018-11-24T11:34:00Z</dcterms:created>
  <dcterms:modified xsi:type="dcterms:W3CDTF">2025-05-21T12:24:00Z</dcterms:modified>
</cp:coreProperties>
</file>